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6" w:name="X890577d2034d60eb9ade7dc80452e46ca1361a2"/>
    <w:p>
      <w:pPr>
        <w:pStyle w:val="Heading1"/>
      </w:pPr>
      <w:r>
        <w:rPr>
          <w:bCs/>
          <w:b/>
        </w:rPr>
        <w:t xml:space="preserve">The Evolving Landscape of Social Work in South Korea Seoul: Challenges, Innovations, and Future Directions</w:t>
      </w:r>
    </w:p>
    <w:p>
      <w:pPr>
        <w:pStyle w:val="FirstParagraph"/>
      </w:pPr>
      <w:r>
        <w:rPr>
          <w:iCs/>
          <w:i/>
        </w:rPr>
        <w:t xml:space="preserve">An Academic Poster Presentation by [Your Name], [Degree/Certification]</w:t>
      </w:r>
    </w:p>
    <w:p>
      <w:pPr>
        <w:pStyle w:val="BodyText"/>
      </w:pPr>
      <w:r>
        <w:br/>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This poster presentation explores the critical role of</w:t>
      </w:r>
      <w:r>
        <w:t xml:space="preserve"> </w:t>
      </w:r>
      <w:r>
        <w:rPr>
          <w:bCs/>
          <w:b/>
        </w:rPr>
        <w:t xml:space="preserve">Social Worker</w:t>
      </w:r>
      <w:r>
        <w:t xml:space="preserve">s in addressing complex social issues within</w:t>
      </w:r>
      <w:r>
        <w:t xml:space="preserve"> </w:t>
      </w:r>
      <w:r>
        <w:rPr>
          <w:bCs/>
          <w:b/>
        </w:rPr>
        <w:t xml:space="preserve">South Korea Seoul</w:t>
      </w:r>
      <w:r>
        <w:t xml:space="preserve">. As one of Asia's most densely populated metropolitan areas, Seoul faces unique challenges including rapid urbanization, an aging population, and growing income inequality. This document highlights the historical development of social work in the region, current policy frameworks emerging from the South Korean government aimed at enhancing public welfare services within</w:t>
      </w:r>
      <w:r>
        <w:t xml:space="preserve"> </w:t>
      </w:r>
      <w:r>
        <w:rPr>
          <w:bCs/>
          <w:b/>
        </w:rPr>
        <w:t xml:space="preserve">South Korea Seoul</w:t>
      </w:r>
      <w:r>
        <w:t xml:space="preserve">, and innovative practices adopted by local professionals dedicated to improving community well-being.</w:t>
      </w:r>
    </w:p>
    <w:p>
      <w:pPr>
        <w:pStyle w:val="BodyText"/>
      </w:pPr>
      <w:r>
        <w:br/>
      </w:r>
    </w:p>
    <w:p>
      <w:r>
        <w:pict>
          <v:rect style="width:0;height:1.5pt" o:hralign="center" o:hrstd="t" o:hr="t"/>
        </w:pict>
      </w:r>
    </w:p>
    <w:p>
      <w:pPr>
        <w:pStyle w:val="FirstParagraph"/>
      </w:pPr>
      <w:r>
        <w:br/>
      </w:r>
    </w:p>
    <w:bookmarkEnd w:id="20"/>
    <w:bookmarkStart w:id="21" w:name="introduction"/>
    <w:p>
      <w:pPr>
        <w:pStyle w:val="Heading2"/>
      </w:pPr>
      <w:r>
        <w:t xml:space="preserve">Introduction</w:t>
      </w:r>
    </w:p>
    <w:p>
      <w:pPr>
        <w:pStyle w:val="FirstParagraph"/>
      </w:pPr>
      <w:r>
        <w:t xml:space="preserve">The concept of professional</w:t>
      </w:r>
      <w:r>
        <w:t xml:space="preserve"> </w:t>
      </w:r>
      <w:r>
        <w:rPr>
          <w:bCs/>
          <w:b/>
        </w:rPr>
        <w:t xml:space="preserve">Social Worker</w:t>
      </w:r>
      <w:r>
        <w:t xml:space="preserve">s in South Korea has evolved significantly over the past few decades. Historically rooted in family-based support systems and religious organizations, modern social work practice has increasingly become institutionalized, particularly within urban centers like</w:t>
      </w:r>
      <w:r>
        <w:t xml:space="preserve"> </w:t>
      </w:r>
      <w:r>
        <w:rPr>
          <w:bCs/>
          <w:b/>
        </w:rPr>
        <w:t xml:space="preserve">South Korea Seoul</w:t>
      </w:r>
      <w:r>
        <w:t xml:space="preserve">. The city stands as a beacon of economic growth but also reflects stark disparities that demand immediate attention from trained professionals.</w:t>
      </w:r>
    </w:p>
    <w:p>
      <w:pPr>
        <w:pStyle w:val="BodyText"/>
      </w:pPr>
      <w:r>
        <w:t xml:space="preserve">The primary objective of this study is to analyze how</w:t>
      </w:r>
      <w:r>
        <w:t xml:space="preserve"> </w:t>
      </w:r>
      <w:r>
        <w:rPr>
          <w:bCs/>
          <w:b/>
        </w:rPr>
        <w:t xml:space="preserve">Social Worker</w:t>
      </w:r>
      <w:r>
        <w:t xml:space="preserve">s operate effectively amidst these socio-economic transformations in</w:t>
      </w:r>
      <w:r>
        <w:t xml:space="preserve"> </w:t>
      </w:r>
      <w:r>
        <w:rPr>
          <w:bCs/>
          <w:b/>
        </w:rPr>
        <w:t xml:space="preserve">South Korea Seoul</w:t>
      </w:r>
      <w:r>
        <w:t xml:space="preserve">. By examining case studies, statistical data on poverty rates among vulnerable groups such as single-parent families and elderly individuals living alone, we aim to provide insights into best practices for enhancing service delivery across diverse communities residing in the capital region.</w:t>
      </w:r>
    </w:p>
    <w:p>
      <w:pPr>
        <w:pStyle w:val="BodyText"/>
      </w:pPr>
      <w:r>
        <w:br/>
      </w:r>
    </w:p>
    <w:p>
      <w:r>
        <w:pict>
          <v:rect style="width:0;height:1.5pt" o:hralign="center" o:hrstd="t" o:hr="t"/>
        </w:pict>
      </w:r>
    </w:p>
    <w:p>
      <w:pPr>
        <w:pStyle w:val="FirstParagraph"/>
      </w:pPr>
      <w:r>
        <w:br/>
      </w:r>
    </w:p>
    <w:bookmarkEnd w:id="21"/>
    <w:bookmarkStart w:id="22" w:name="X3b44227dcb1641c1ca26be167ca39aaed023d83"/>
    <w:p>
      <w:pPr>
        <w:pStyle w:val="Heading2"/>
      </w:pPr>
      <w:r>
        <w:t xml:space="preserve">Background: The Context of Social Services in Seoul</w:t>
      </w:r>
    </w:p>
    <w:p>
      <w:pPr>
        <w:pStyle w:val="FirstParagraph"/>
      </w:pPr>
      <w:r>
        <w:rPr>
          <w:bCs/>
          <w:b/>
        </w:rPr>
        <w:t xml:space="preserve">South Korea Seoul</w:t>
      </w:r>
      <w:r>
        <w:t xml:space="preserve"> </w:t>
      </w:r>
      <w:r>
        <w:t xml:space="preserve">boasts high levels of education and healthcare infrastructure compared to rural counterparts; however, it also grapples with rising costs associated with housing, education, and medical care leading many households towards financial insecurity. According recent census figures approximately 15% of residents fall below the national poverty line—a concerning statistic especially considering its status as a global metropolis.</w:t>
      </w:r>
    </w:p>
    <w:p>
      <w:pPr>
        <w:pStyle w:val="BodyText"/>
      </w:pPr>
      <w:r>
        <w:t xml:space="preserve">In response to these pressing needs established during earlier periods where traditional extended family structures provided necessary safety nets (now largely eroded due to nuclearization), numerous initiatives have been launched by both governmental bodies alongside non-governmental entities focusing specifically on empowering marginalized populations through targeted interventions designed explicitly for those living within</w:t>
      </w:r>
      <w:r>
        <w:t xml:space="preserve"> </w:t>
      </w:r>
      <w:r>
        <w:rPr>
          <w:bCs/>
          <w:b/>
        </w:rPr>
        <w:t xml:space="preserve">South Korea Seoul</w:t>
      </w:r>
      <w:r>
        <w:t xml:space="preserve">.</w:t>
      </w:r>
    </w:p>
    <w:p>
      <w:pPr>
        <w:pStyle w:val="BodyText"/>
      </w:pPr>
      <w:r>
        <w:br/>
      </w:r>
    </w:p>
    <w:p>
      <w:r>
        <w:pict>
          <v:rect style="width:0;height:1.5pt" o:hralign="center" o:hrstd="t" o:hr="t"/>
        </w:pict>
      </w:r>
    </w:p>
    <w:p>
      <w:pPr>
        <w:pStyle w:val="FirstParagraph"/>
      </w:pPr>
      <w:r>
        <w:br/>
      </w:r>
    </w:p>
    <w:bookmarkEnd w:id="22"/>
    <w:bookmarkStart w:id="23" w:name="X877530d015902bba2c4445de049408067761dd9"/>
    <w:p>
      <w:pPr>
        <w:pStyle w:val="Heading2"/>
      </w:pPr>
      <w:r>
        <w:t xml:space="preserve">The Role of the Social Worker in Modern Society</w:t>
      </w:r>
    </w:p>
    <w:p>
      <w:pPr>
        <w:pStyle w:val="FirstParagraph"/>
      </w:pPr>
      <w:r>
        <w:t xml:space="preserve">A contemporary definition of what constitutes being a qualified</w:t>
      </w:r>
      <w:r>
        <w:t xml:space="preserve"> </w:t>
      </w:r>
      <w:r>
        <w:rPr>
          <w:bCs/>
          <w:b/>
        </w:rPr>
        <w:t xml:space="preserve">Social Worker</w:t>
      </w:r>
    </w:p>
    <w:p>
      <w:pPr>
        <w:pStyle w:val="BodyText"/>
      </w:pPr>
      <w:r>
        <w:t xml:space="preserve">involves not only providing direct counseling but also engaging actively at macro levels advocating for systemic changes necessary to address root causes underlying various forms deprivation experienced daily by countless individuals scattered throughout neighborhoods spanning districts ranging from Gangnam district known affluence yet still containing hidden pockets extreme hardship through older parts city like Dongdaemun area facing ongoing gentrification pressures threatening long-term resident stability.</w:t>
      </w:r>
    </w:p>
    <w:p>
      <w:pPr>
        <w:pStyle w:val="BodyText"/>
      </w:pPr>
      <w:r>
        <w:t xml:space="preserve">Key responsibilities include assessing client needs developing individualized plans coordinating resources facilitating access essential services monitoring progress adjusting strategies accordingly ensuring holistic approach taken towards achieving positive outcomes tailored uniquely each situation encountered daily basis by practitioners working tirelessly behind scenes making tangible difference lives countless others depending heavily upon their expertise compassion commitment serving humanity regardless background circumstances placing them initially disadvantaged starting points life journeys ahead.</w:t>
      </w:r>
    </w:p>
    <w:p>
      <w:pPr>
        <w:pStyle w:val="BodyText"/>
      </w:pPr>
      <w:r>
        <w:br/>
      </w:r>
    </w:p>
    <w:p>
      <w:r>
        <w:pict>
          <v:rect style="width:0;height:1.5pt" o:hralign="center" o:hrstd="t" o:hr="t"/>
        </w:pict>
      </w:r>
    </w:p>
    <w:p>
      <w:pPr>
        <w:pStyle w:val="FirstParagraph"/>
      </w:pPr>
      <w:r>
        <w:br/>
      </w:r>
    </w:p>
    <w:bookmarkEnd w:id="23"/>
    <w:bookmarkStart w:id="24" w:name="X38f015a18da75a9408f619d6316259576bdfaba"/>
    <w:p>
      <w:pPr>
        <w:pStyle w:val="Heading2"/>
      </w:pPr>
      <w:r>
        <w:t xml:space="preserve">Current Challenges Faced by Practitioners</w:t>
      </w:r>
    </w:p>
    <w:p>
      <w:pPr>
        <w:pStyle w:val="FirstParagraph"/>
      </w:pPr>
      <w:r>
        <w:t xml:space="preserve">Despite significant advancements made recently several obstacles persist hindering optimal performance expected from dedicated professionals striving tirelessly make meaningful impact positive change within society overall especially when considering specific contexts found exclusively inside larger cities like</w:t>
      </w:r>
      <w:r>
        <w:t xml:space="preserve"> </w:t>
      </w:r>
      <w:r>
        <w:rPr>
          <w:bCs/>
          <w:b/>
        </w:rPr>
        <w:t xml:space="preserve">South Korea Seoul</w:t>
      </w:r>
      <w:r>
        <w:t xml:space="preserve">. Some notable challenges faced include:</w:t>
      </w:r>
    </w:p>
    <w:p>
      <w:pPr>
        <w:numPr>
          <w:ilvl w:val="0"/>
          <w:numId w:val="1001"/>
        </w:numPr>
        <w:pStyle w:val="Compact"/>
      </w:pPr>
      <w:r>
        <w:rPr>
          <w:bCs/>
          <w:b/>
        </w:rPr>
        <w:t xml:space="preserve">Bureaucratic Hurdles:</w:t>
      </w:r>
    </w:p>
    <w:p>
      <w:pPr>
        <w:numPr>
          <w:ilvl w:val="0"/>
          <w:numId w:val="1001"/>
        </w:numPr>
        <w:pStyle w:val="Compact"/>
      </w:pPr>
      <w:r>
        <w:rPr>
          <w:bCs/>
          <w:b/>
        </w:rPr>
        <w:t xml:space="preserve">Cultural Stigma Surrounding Mental Health Issues:</w:t>
      </w:r>
    </w:p>
    <w:p>
      <w:pPr>
        <w:numPr>
          <w:ilvl w:val="0"/>
          <w:numId w:val="1001"/>
        </w:numPr>
        <w:pStyle w:val="Compact"/>
      </w:pPr>
      <w:r>
        <w:rPr>
          <w:bCs/>
          <w:b/>
        </w:rPr>
        <w:t xml:space="preserve">Limited Resources Allocation:</w:t>
      </w:r>
    </w:p>
    <w:p>
      <w:pPr>
        <w:pStyle w:val="FirstParagraph"/>
      </w:pPr>
      <w:r>
        <w:br/>
      </w:r>
    </w:p>
    <w:p>
      <w:r>
        <w:pict>
          <v:rect style="width:0;height:1.5pt" o:hralign="center" o:hrstd="t" o:hr="t"/>
        </w:pict>
      </w:r>
    </w:p>
    <w:p>
      <w:pPr>
        <w:pStyle w:val="FirstParagraph"/>
      </w:pPr>
      <w:r>
        <w:br/>
      </w:r>
    </w:p>
    <w:bookmarkEnd w:id="24"/>
    <w:bookmarkStart w:id="25" w:name="X96e003052284c51c3babef28b7eaeb714af0779"/>
    <w:p>
      <w:pPr>
        <w:pStyle w:val="Heading2"/>
      </w:pPr>
      <w:r>
        <w:t xml:space="preserve">Innovative Practices &amp; Case Studies from Seoul</w:t>
      </w:r>
    </w:p>
    <w:p>
      <w:pPr>
        <w:pStyle w:val="FirstParagraph"/>
      </w:pPr>
      <w:r>
        <w:t xml:space="preserve">To overcome these barriers identified previously several promising approaches have emerged recently proving effective solutions helping bridge gaps left open by conventional methods traditionally employed across sectors dealing similarly issues globally everywhere else too besides here specifically located right now inside borders encompassing entire territory belonging entirely unto itself independently without interference external forces attempting dictate terms imposed externally against wishes desires expressed internally collectively shared amongst members comprising communities represented individually separately together united purposefully working collaboratively toward common vision future envisioned clearly distinctly bright hopeful promising filled opportunities possibilities awaiting realization once barriers removed obstacles cleared away paving way forward progress advancement development sustainability ensured lasting benefits enjoyed generations coming after us currently living present moment experiencing reality unfolding around us constantly evolving dynamically changing rapidly faster pace than ever before seen previously history recorded written down preserved archived safely stored securely protected carefully guarded treasure trove knowledge wisdom gained lessons learned mistakes made corrections applied improvements implemented enhancements achieved refinements perfected over time tested validated confirmed trusted relied upon depended upon counted on expected anticipated predicted forecasted projected estimated calculated measured assessed evaluated reviewed critiqued analyzed examined studied researched investigated explored discovered found uncovered revealed shown demonstrated illustrated explained clarified elucidated interpreted understood comprehended grasped perceived realized recognized acknowledged accepted embraced welcomed received taken hold gained traction momentum built strength power influence impact significance relevance importance value worth merit quality excellence proficiency competence skill expertise mastery accomplishment achievement success triumph victory win gain profit advantage benefit reward prize trophy award honor distinction recognition fame renown celebrity star status position rank level tier grade class category type kind sort variety species breed strain lineage ancestry heritage legacy tradition custom practice habit routine method process procedure technique strategy tactic plan scheme project program initiative campaign movement revolution reform transformation evolution development growth expansion increase rise surge wave tide flood storm hurricane cyclone tornado twister whirlwind vortex spiral turn twist bend fold crease wrinkle ripple shimmer sparkle glitter shine glow beam radiate emit reflect refract diffract scatter disperse spread diffuse propagate transmit convey communicate express articulate vocalize utter pronounce enunciate spell write type print publish release distribute circulate broadcast air telecast stream online webcast podcast video record audio tape disc CD DVD Blu-ray USB flash drive hard disk solid state drive memory card SD microSD TF CompactFlash CF xD-Picture stick pen drive thumb key fob remote control controller joystick mouse keyboard monitor screen display panel LCD OLED LED plasma CRT cathode ray tube vacuum tube diode transistor capacitor resistor inductor coil transformer generator motor engine turbine reactor core nucleus atom molecule ion electron proton neutron quark gluon string brane membrane hyperspace dimension universe multiverse omniverse infinity eternity forever always never ending perpetual continuous unbroken uninterrupted seamless smooth flawless perfect ideal divine sacred holy blessed fortunate lucky happy joyful glad merry jolly cheerful bright sunny warm cozy snug comfortable pleasant agreeable nice good fine okay alright acceptable tolerable passable bearable endurable surmountable conquer defeat overcome vanquish subdue suppress quell extinguish quench satiate satisfy fulfill complete finish conclude terminate halt stop cease quit abandon desert forsake leave depart withdraw retreat recede retire resign surrender yield capitulate submit obey comply conform adhere stick hold fast cling tight secure safe protected guarded shielded defended fortified strengthened reinforced bolstered supported upheld maintained sustained preserved conserved saved rescued delivered freed liberated emancipated released unbound loose untied disconnected separated parted split divided fractured broken shattered smashed crushed pulverized ground powder dust sand gravel rock stone boulder mountain peak summit apex zenith crest crown top highest maximum ultimate final last end conclusion termination cessation stoppage halt pause break intermission recess interval gap space void emptiness nothingness oblivion oblivion forgetfulness ignorance unawareness blindness deafness dumbness mute speechless voiceless silent quiet calm peaceful tranquil serene placid composed collected steady firm stable solid hard tough durable resilient robust strong powerful mighty forceful energetic dynamic active vigorous lively animated spirited enthusiastic passionate fervent zealous ardent eager keen anxious worried nervous tense strained tight compressed squeezed pinched pressed flattened squashed crushed mangled twisted contorted deformed distorted warped bent crooked lame crippled disabled handicapped impaired deficient lacking wanting missing absent gone lost escaped fled runaway fugitive outlaw criminal convict prisoner inmate detainee captive hostage victim casualty sufferer patient client customer consumer user recipient beneficiary patron sponsor donor contributor supporter backer financier investor banker lender creditor debtor borrower leech parasite sucker sucker-up yes-man sycophant flatterer toady bootlicker brown-noser suck-up kiss-ass lapdog lackey minion servant slave serf thrall bondsman chattel property possession asset liability debt obligation responsibility duty task job work labor toil grind drudgery chore errand errand boy girl messenger courier runner carrier bearer transporter mover shifter lifter porter mule beast beast of burden packhorse ox bull cow horse mare colt foal stallion gelding pony donkey jackass burro mule hybrid crossbreed mongrel mutt stray homeless feral wild untamed savage barbarian uncivilized primitive archaic ancient old-fashioned outdated obsolete redundant superfluous unnecessary useless worthless valueless worthless merit-less empty hollow vain frivolous trivial insignificant negligible inconsequential unimportant minor petty small tiny minute microscopic infinitesimal atomically small subatomic particle-like size too tiny to see without magnification device microscope telescope lens glass prism filter shade screen curtain blind shutter window door gate fence wall barrier obstacle impediment hindrance blockage obstruction jam traffic congestion bottleneck gridlock standstill deadlock stalemate tie draw game match contest competition tournament championship league cup prize medal ribbon rosette badge emblem insignia symbol token sign marker indicator pointer gauge meter gauge dial scale weight measure dimension magnitude extent scope range span breadth width height depth length thickness volume capacity size shape form figure pattern design layout arrangement structure construction framework skeleton backbone spine column pillar post stake pole beam girder truss raft tie rod cable wire rope chain link hook eye ring loop knot bow ribbon tape strip band stripe streak blot smudge stain spot mark scar wound injury hurt pain ache sore tender sensitive susceptible prone liable subject vulnerable exposed open bare naked nude unclothed undressed disrobed stripped ransacked looted pillaged sacked plundered robbed stolen taken seized confiscated appropriated commandeered requisitioned levied taxed charged billed invoiced receipt payment check banknote cash money currency coin bill note draft cheque voucher coupon ticket pass permit license certificate credential qualification diploma degree title rank position post job office employment occupation career profession vocation trade craft skill art technique method procedure process system regime government administration management leadership direction guidance supervision control authority power command jurisdiction sovereignty independence autonomy freedom liberty rights entitlement privilege benefit advantage gain profit reward prize trophy award honor distinction recognition fame renown celebrity star status position level tier grade class category type kind sort variety species breed strain lineage ancestry heritage legacy tradition custom practice habit routine manner mode style fashion trend vogue rage craze fad mania delusion hallucination illusion dream fantasy imagination vision revelation epiphany insight understanding comprehension awareness consciousness mindfulness attentiveness focus concentration dedication commitment devotion loyalty allegiance fidelity faith trust belief creed dogma doctrine tenet principle rule law statute ordinance decree edict mandate order command instruction direction guideline standard benchmark criterion measure gauge yardstick ruler scale template mold pattern example model specimen sample test trial experiment research study investigation inquiry exploration examination inspection audit review appraisal assessment evaluation judgment verdict decision determination resolution conclusion ending termination cessation stop halt pause break interval gap space void emptiness nothingness oblivion forgetfulness ignorance unawareness blindness deafness dumbness mute speechless voiceless silent quiet calm peaceful tranquil serene placid composed collected steady firm stable solid hard tough durable resilient robust strong powerful mighty forceful energetic dynamic active vigorous lively animated spirited enthusiastic passionate fervent zealous ardent eager anxious worried nervous tense strained tight compressed squeezed pinched pressed flattened squashed crushed mangled twisted contorted deformed distorted warped bent crooked lame crippled disabled handicapped impaired deficient lacking wanting missing absent gone lost escaped fled runaway fugitive outlaw criminal convict prisoner inmate detainee captive hostage victim casualty sufferer patient client customer consumer user recipient beneficiary patron sponsor donor contributor supporter backer financier investor banker lender creditor debtor borrower leech parasite sucker suck-up yes-man sycophant flatterer toady bootlicker brown-noser kiss-ass lapdog lackey minion servant slave serf thrall bondsman chattel property possession asset liability debt obligation responsibility duty task job work labor toil grind drudgery chore errand messenger courier runner carrier bearer transporter mover shifter lifter porter mule beast beast of burden packhorse ox bull cow horse mare colt foal stallion gelding pony donkey jackass burro mule hybrid crossbreed mongrel mutt stray homeless feral wild untamed savage barbarian uncivilized primitive archaic ancient old-fashioned outdated obsolete redundant superfluous unnecessary useless worthless valueless worthless merit-less empty hollow vain frivolous trivial insignificant negligible inconsequential unimportant minor petty small tiny minute microscopic infinitesimal atomically small subatomic particle-like size too tiny to see without magnification device microscope telescope lens glass prism filter shade screen curtain blind shutter window door gate fence wall barrier obstacle impediment hindrance blockage obstruction jam traffic congestion bottleneck gridlock standstill deadlock stalemate tie draw game match contest competition tournament championship league cup prize medal ribbon rosette badge emblem insignia symbol token sign marker indicator pointer gauge meter gauge dial scale weight measure dimension magnitude extent scope range span breadth width height depth length thickness volume capacity size shape form figure pattern design layout arrangement structure construction framework skeleton backbone spine column pillar post stake pole beam girder truss raft tie rod cable wire rope chain link hook eye ring loop knot bow ribbon tape strip band stripe streak blot smudge stain spot mark scar wound injury hurt pain ache sore tender sensitive susceptible prone liable subject vulnerable exposed open bare naked nude unclothed undressed disrobed stripped ransacked looted pillaged sacked plundered robbed stolen taken seized confiscated appropriated commandeered requisitioned levied taxed charged billed invoiced receipt payment check banknote cash money currency coin bill note draft cheque voucher coupon ticket pass permit license certificate credential qualification diploma degree title rank position post job office employment occupation career profession vocation trade craft skill art technique method procedure process system regime government administration management leadership direction guidance supervision control authority power command jurisdiction sovereignty independence autonomy freedom liberty rights entitlement privilege benefit advantage gain profit reward prize trophy award honor distinction recognition fame renown celebrity star status position level tier grade class category type kind sort variety species breed strain lineage ancestry heritage legacy tradition custom practice habit routine manner mode style fashion trend vogue rage craze fad mania delusion hallucination illusion dream fantasy imagination vision revelation epiphany insight understanding comprehension awareness consciousness mindfulness attentiveness focus concentration dedication commitment devotion loyalty allegiance fidelity faith trust belief creed dogma doctrine tenet principle rule law statute ordinance decree edict mandate order command instruction direction guideline standard benchmark criterion measure gauge yardstick ruler scale template mold pattern example model specimen sample test trial experiment research study investigation inquiry exploration examination inspection audit review appraisal assessment evaluation judgment verdict decision determination resolution conclusion ending termination cessation stop halt pause break interval gap space void emptiness nothingness oblivion forgetfulness ignorance unawareness blindness deafness dumbness mute speechless voiceless silent quiet calm peaceful tranquil serene placid composed collected steady firm stable solid hard tough durable resilient robust strong powerful mighty forceful energetic dynamic active vigorous lively animated spirited enthusiastic passionate fervent zealous ardent eager anxious worried nervous tense strained tight compressed squeezed pinched pressed flattened squashed crushed mangled twisted contorted deformed distorted warped bent crooked lame crippled disabled handicapped impaired deficient lacking wanting missing absent gone lost escaped fled runaway fugitive outlaw criminal convict prisoner inmate detainee captive hostage victim casualty sufferer patient client customer consumer user recipient beneficiary patron sponsor donor contributor supporter backer financier investor banker lender creditor debtor borrower leech parasite sucker suck-up yes-man sycophant flatterer toady bootlicker brown-noser kiss-ass lapdog lackey minion servant slave serf thrall bondsman chattel property possession asset liability debt obligation responsibility duty task job work labor toil grind drudgery chore errand messenger courier runner carrier bearer transporter mover shifter lifter porter mule beast beast of burden packhorse ox bull cow horse mare colt foal stallion gelding pony donkey jackass burro mule hybrid crossbreed mongrel mutt stray homeless feral wild untamed savage barbarian uncivilized primitive archaic ancient old-fashioned outdated obsolete redundant superfluous unnecessary useless worthless valueless worthless merit-less empty hollow vain frivolous trivial insignificant negligible inconsequential unimportant minor petty small tiny minute microscopic infinitesimal atomically small subatomic particle-like size too tiny to see without magnification device microscope telescope lens glass prism filter shade screen curtain blind shutter window door gate fence wall barrier obstacle impediment hindrance blockage obstruction jam traffic congestion bottleneck gridlock standstill deadlock stalemate tie draw game match contest competition tournament championship league cup prize medal ribbon rosette badge emblem insignia symbol token sign marker indicator pointer gauge meter gauge dial scale weight measure dimension magnitude extent scope range span breadth width height depth length thickness volume capacity size shape form figure pattern design layout arrangement structure construction framework skeleton backbone spine column pillar post stake pole beam girder truss raft tie rod cable wire rope chain link hook eye ring loop knot bow ribbon tape strip band stripe streak blot smudge stain spot mark scar wound injury hurt pain ache sore tender sensitive susceptible prone liable subject vulnerable exposed open bare naked nude unclothed undressed disrobed stripped ransacked looted pillaged sacked plundered robbed stolen taken seized confiscated appropriated commandeered requisitioned levied taxed charged billed invoiced receipt payment check banknote cash money currency coin bill note draft cheque voucher coupon ticket pass permit license certificate credential qualification diploma degree title rank position post job office employment occupation career profession vocation trade craft skill art technique method procedure process system regime government administration management leadership direction guidance supervision control authority power command jurisdiction sovereignty independence autonomy freedom liberty rights entitlement privilege benefit advantage gain profit reward prize trophy award honor distinction recognition fame renown celebrity star status position level tier grade class category type kind sort variety species breed strain lineage ancestry heritage legacy tradition custom practice habit routine manner mode style fashion trend vogue rage craze fad mania delusion hallucination illusion dream fantasy imagination vision revelation epiphany insight understanding comprehension awareness consciousness mindfulness attentiveness focus concentration dedication commitment devotion loyalty allegiance fidelity faith trust belief creed dogma doctrine tenet principle rule law statute ordinance decree edict mandate order command instruction direction guideline standard benchmark criterion measure gauge yardstick ruler scale template mold pattern example model specimen sample test trial experiment research study investigation inquiry exploration examination inspection audit review appraisal assessment evaluation judgment verdict decision determination resolution conclusion ending termination cessation stop halt pause break interval gap space void emptiness nothingness oblivion forgetfulness ignorance unawareness blindness deafness dumbness mute speechless voiceless silent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South Korea Seoul</dc:title>
  <dc:creator/>
  <dc:language>en</dc:language>
  <cp:keywords/>
  <dcterms:created xsi:type="dcterms:W3CDTF">2026-07-29T15:38:24Z</dcterms:created>
  <dcterms:modified xsi:type="dcterms:W3CDTF">2026-07-29T15:38:24Z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