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Software</w:t>
      </w:r>
      <w:r>
        <w:t xml:space="preserve"> </w:t>
      </w:r>
      <w:r>
        <w:t xml:space="preserve">Engineer</w:t>
      </w:r>
      <w:r>
        <w:t xml:space="preserve"> </w:t>
      </w:r>
      <w:r>
        <w:t xml:space="preserve">Poster</w:t>
      </w:r>
      <w:r>
        <w:t xml:space="preserve"> </w:t>
      </w:r>
      <w:r>
        <w:t xml:space="preserve">Presentation:</w:t>
      </w:r>
      <w:r>
        <w:t xml:space="preserve"> </w:t>
      </w:r>
      <w:r>
        <w:t xml:space="preserve">Innovating</w:t>
      </w:r>
      <w:r>
        <w:t xml:space="preserve"> </w:t>
      </w:r>
      <w:r>
        <w:t xml:space="preserve">in</w:t>
      </w:r>
      <w:r>
        <w:t xml:space="preserve"> </w:t>
      </w:r>
      <w:r>
        <w:t xml:space="preserve">the</w:t>
      </w:r>
      <w:r>
        <w:t xml:space="preserve"> </w:t>
      </w:r>
      <w:r>
        <w:t xml:space="preserve">Philippines,</w:t>
      </w:r>
      <w:r>
        <w:t xml:space="preserve"> </w:t>
      </w:r>
      <w:r>
        <w:t xml:space="preserve">Manila</w:t>
      </w:r>
    </w:p>
    <w:bookmarkStart w:id="28" w:name="Xa184941bc727476a1c3ba254ece2bacc2282e20"/>
    <w:p>
      <w:pPr>
        <w:pStyle w:val="Heading1"/>
      </w:pPr>
      <w:r>
        <w:t xml:space="preserve">The Role of Software Engineering in Modernizing Infrastructure and Services</w:t>
      </w:r>
    </w:p>
    <w:p>
      <w:pPr>
        <w:pStyle w:val="FirstParagraph"/>
      </w:pPr>
      <w:r>
        <w:rPr>
          <w:bCs/>
          <w:b/>
        </w:rPr>
        <w:t xml:space="preserve">A Focus on the Technological Landscape of Philippines, Manila</w:t>
      </w:r>
    </w:p>
    <w:bookmarkStart w:id="20" w:name="abstract-executive-summary"/>
    <w:p>
      <w:pPr>
        <w:pStyle w:val="Heading2"/>
      </w:pPr>
      <w:r>
        <w:t xml:space="preserve">Abstract / Executive Summary</w:t>
      </w:r>
    </w:p>
    <w:p>
      <w:pPr>
        <w:pStyle w:val="FirstParagraph"/>
      </w:pPr>
      <w:r>
        <w:t xml:space="preserve">The rapid digital transformation of the global economy has positioned software engineering as a critical pillar of national development. This poster presentation examines the evolving role of Software Engineers within the specific socio-economic and geographic context of Philippines, Manila. As a bustling metropolitan hub, Manila serves as both a challenge and an opportunity for tech innovation. We explore how local Software Engineer talent is addressing unique urban problems, enhancing service delivery in government and private sectors, and integrating with global tech standards while maintaining cultural relevance.</w:t>
      </w:r>
    </w:p>
    <w:bookmarkEnd w:id="20"/>
    <w:bookmarkStart w:id="21" w:name="Xd7c5024da52394307b3c2d1b2f9ee6eeb837461"/>
    <w:p>
      <w:pPr>
        <w:pStyle w:val="Heading2"/>
      </w:pPr>
      <w:r>
        <w:t xml:space="preserve">Introduction: The Digital Imperative in a Metropolitan Hub</w:t>
      </w:r>
    </w:p>
    <w:p>
      <w:pPr>
        <w:pStyle w:val="FirstParagraph"/>
      </w:pPr>
      <w:r>
        <w:t xml:space="preserve">The capital region of the Philippines is characterized by high population density, complex traffic networks, and a growing demand for efficient digital services. In this context, the Software Engineer is not merely a coder but an architect of societal efficiency. The unique constraints of infrastructure in Manila require bespoke solutions that cannot be simply imported from other markets. Therefore, understanding the local application of software engineering principles is vital for stakeholders interested in technological advancement in Southeast Asia.</w:t>
      </w:r>
    </w:p>
    <w:bookmarkEnd w:id="21"/>
    <w:bookmarkStart w:id="22" w:name="X49bfe4c58af7af0dbdebc791a3bb3ea11560d2d"/>
    <w:p>
      <w:pPr>
        <w:pStyle w:val="Heading2"/>
      </w:pPr>
      <w:r>
        <w:t xml:space="preserve">Key Challenges Addressed by Software Engineering</w:t>
      </w:r>
    </w:p>
    <w:p>
      <w:pPr>
        <w:numPr>
          <w:ilvl w:val="0"/>
          <w:numId w:val="1001"/>
        </w:numPr>
        <w:pStyle w:val="Compact"/>
      </w:pPr>
      <w:r>
        <w:rPr>
          <w:bCs/>
          <w:b/>
        </w:rPr>
        <w:t xml:space="preserve">Traffic and Logistics Management:</w:t>
      </w:r>
      <w:r>
        <w:t xml:space="preserve"> </w:t>
      </w:r>
      <w:r>
        <w:t xml:space="preserve">Software Engineers in Manila are developing AI-driven traffic light systems and ride-hailing optimizations that directly impact daily commutes.</w:t>
      </w:r>
    </w:p>
    <w:p>
      <w:pPr>
        <w:numPr>
          <w:ilvl w:val="0"/>
          <w:numId w:val="1001"/>
        </w:numPr>
        <w:pStyle w:val="Compact"/>
      </w:pPr>
      <w:r>
        <w:rPr>
          <w:bCs/>
          <w:b/>
        </w:rPr>
        <w:t xml:space="preserve">Fintech Inclusion:</w:t>
      </w:r>
      <w:r>
        <w:t xml:space="preserve"> </w:t>
      </w:r>
      <w:r>
        <w:t xml:space="preserve">With a large unbanked population, software solutions facilitate mobile banking and digital payments, crucial for economic empowerment in the region.</w:t>
      </w:r>
    </w:p>
    <w:p>
      <w:pPr>
        <w:numPr>
          <w:ilvl w:val="0"/>
          <w:numId w:val="1001"/>
        </w:numPr>
        <w:pStyle w:val="Compact"/>
      </w:pPr>
      <w:r>
        <w:rPr>
          <w:bCs/>
          <w:b/>
        </w:rPr>
        <w:t xml:space="preserve">Healthcare Delivery:</w:t>
      </w:r>
      <w:r>
        <w:t xml:space="preserve"> </w:t>
      </w:r>
      <w:r>
        <w:t xml:space="preserve">Telemedicine platforms developed by local engineers have become essential post-pandemic, bridging the gap between specialist care in Manila and rural populations.</w:t>
      </w:r>
    </w:p>
    <w:bookmarkEnd w:id="22"/>
    <w:bookmarkStart w:id="23" w:name="X74a057dfc131dcfaf262fa75e8db91edf8579f4"/>
    <w:p>
      <w:pPr>
        <w:pStyle w:val="Heading2"/>
      </w:pPr>
      <w:r>
        <w:t xml:space="preserve">The Profile of the Modern Software Engineer in Philippines, Manila</w:t>
      </w:r>
    </w:p>
    <w:p>
      <w:pPr>
        <w:pStyle w:val="FirstParagraph"/>
      </w:pPr>
      <w:r>
        <w:t xml:space="preserve">The contemporary Software Engineer in this region exhibits a hybrid skill set. While technical proficiency in languages such as Python, Java, and JavaScript is foundational, there is an increasing emphasis on soft skills including cross-cultural communication and adaptive problem-solving. Furthermore, many professionals combine roles that span full-stack development to product management due to the agile nature of startups prevalent in Manila.</w:t>
      </w:r>
    </w:p>
    <w:bookmarkEnd w:id="23"/>
    <w:bookmarkStart w:id="24" w:name="case-studies-local-innovation"/>
    <w:p>
      <w:pPr>
        <w:pStyle w:val="Heading2"/>
      </w:pPr>
      <w:r>
        <w:t xml:space="preserve">Case Studies: Local Innovation</w:t>
      </w:r>
    </w:p>
    <w:p>
      <w:pPr>
        <w:pStyle w:val="FirstParagraph"/>
      </w:pPr>
      <w:r>
        <w:rPr>
          <w:iCs/>
          <w:i/>
          <w:bCs/>
          <w:b/>
        </w:rPr>
        <w:t xml:space="preserve">Metro Transit Integration App:</w:t>
      </w:r>
      <w:r>
        <w:br/>
      </w:r>
      <w:r>
        <w:t xml:space="preserve">A recent initiative by a consortium of Manila-based Software Engineers created an integrated public transport app. This software aggregates data from jeepneys, buses, and trains in real-time, providing users with optimal route planning. The complexity lies not just in the code but in the integration with legacy systems and varying payment gateways across different operators.</w:t>
      </w:r>
    </w:p>
    <w:p>
      <w:pPr>
        <w:pStyle w:val="BodyText"/>
      </w:pPr>
      <w:r>
        <w:rPr>
          <w:iCs/>
          <w:i/>
          <w:bCs/>
          <w:b/>
        </w:rPr>
        <w:t xml:space="preserve">Disaster Response Platforms:</w:t>
      </w:r>
      <w:r>
        <w:br/>
      </w:r>
      <w:r>
        <w:t xml:space="preserve">Given the geographical location of Philippines, Manila is prone to typhoons. Software Engineers have developed robust alert systems that utilize SMS and app notifications to disseminate safety information instantly, showcasing the life-saving potential of well-engineered software.</w:t>
      </w:r>
    </w:p>
    <w:bookmarkEnd w:id="24"/>
    <w:bookmarkStart w:id="25" w:name="Xfd1c513821f6c4b6e79d5766d4335624137f898"/>
    <w:p>
      <w:pPr>
        <w:pStyle w:val="Heading2"/>
      </w:pPr>
      <w:r>
        <w:t xml:space="preserve">Educational and Professional Implications</w:t>
      </w:r>
    </w:p>
    <w:p>
      <w:pPr>
        <w:pStyle w:val="FirstParagraph"/>
      </w:pPr>
      <w:r>
        <w:t xml:space="preserve">To sustain this growth, there is a pressing need for updated curricula in Philippine universities that emphasize practical, project-based learning. Collaboration between academic institutions and the tech industry in Manila is essential to bridge the gap between theory and practice. For international observers, investing in or partnering with Software Engineer talent from this region offers access to resilient innovators who excel under resource constraints.</w:t>
      </w:r>
    </w:p>
    <w:bookmarkEnd w:id="25"/>
    <w:bookmarkStart w:id="26" w:name="conclusion"/>
    <w:p>
      <w:pPr>
        <w:pStyle w:val="Heading2"/>
      </w:pPr>
      <w:r>
        <w:t xml:space="preserve">Conclusion</w:t>
      </w:r>
    </w:p>
    <w:p>
      <w:pPr>
        <w:pStyle w:val="FirstParagraph"/>
      </w:pPr>
      <w:r>
        <w:t xml:space="preserve">The trajectory of Software Engineering in Philippines, Manila is one of promising growth and significant societal impact. These professionals are solving hyper-local problems with global-grade technology. As the digital ecosystem matures, the role of the Software Engineer will expand further into areas such as smart city infrastructure and sustainable energy management.</w:t>
      </w:r>
    </w:p>
    <w:bookmarkEnd w:id="26"/>
    <w:bookmarkStart w:id="27" w:name="references-further-reading"/>
    <w:p>
      <w:pPr>
        <w:pStyle w:val="Heading2"/>
      </w:pPr>
      <w:r>
        <w:t xml:space="preserve">References &amp; Further Reading</w:t>
      </w:r>
    </w:p>
    <w:p>
      <w:pPr>
        <w:numPr>
          <w:ilvl w:val="0"/>
          <w:numId w:val="1002"/>
        </w:numPr>
        <w:pStyle w:val="Compact"/>
      </w:pPr>
      <w:r>
        <w:t xml:space="preserve">Department of Information and Communications Technology. (2023). Digital Philippines Roadmap.</w:t>
      </w:r>
    </w:p>
    <w:p>
      <w:pPr>
        <w:numPr>
          <w:ilvl w:val="0"/>
          <w:numId w:val="1002"/>
        </w:numPr>
        <w:pStyle w:val="Compact"/>
      </w:pPr>
      <w:r>
        <w:t xml:space="preserve">Makati Business Club. (2023). State of the Tech Industry in Metro Manila.</w:t>
      </w:r>
    </w:p>
    <w:p>
      <w:pPr>
        <w:numPr>
          <w:ilvl w:val="0"/>
          <w:numId w:val="1002"/>
        </w:numPr>
        <w:pStyle w:val="Compact"/>
      </w:pPr>
      <w:r>
        <w:t xml:space="preserve">IEEE Transactions on Software Engineering. Various articles on Emerging Market Technologies.</w:t>
      </w:r>
    </w:p>
    <w:bookmarkEnd w:id="27"/>
    <w:p>
      <w:pPr>
        <w:pStyle w:val="FirstParagraph"/>
      </w:pPr>
      <w:r>
        <w:t xml:space="preserve">Presented by the Association of Software Professionals</w:t>
      </w:r>
      <w:r>
        <w:br/>
      </w:r>
      <w:r>
        <w:t xml:space="preserve">Venue: Makati Convention Center, Philippines, Manila</w:t>
      </w:r>
      <w:r>
        <w:br/>
      </w:r>
      <w:r>
        <w:t xml:space="preserve">Date: October 2023</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 Poster Presentation: Innovating in the Philippines, Manila</dc:title>
  <dc:creator/>
  <dc:language>en</dc:language>
  <cp:keywords/>
  <dcterms:created xsi:type="dcterms:W3CDTF">2026-07-29T09:07:30Z</dcterms:created>
  <dcterms:modified xsi:type="dcterms:W3CDTF">2026-07-29T09:07:30Z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