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Bangalore</w:t>
      </w:r>
    </w:p>
    <w:p>
      <w:pPr>
        <w:pStyle w:val="FirstParagraph"/>
      </w:pPr>
      <w:r>
        <w:t xml:space="preserve">```html</w:t>
      </w:r>
    </w:p>
    <w:p>
      <w:pPr>
        <w:pStyle w:val="BodyText"/>
      </w:pPr>
      <w:r>
        <w:t xml:space="preserve">a professional and academic header --&gt;</w:t>
      </w:r>
    </w:p>
    <w:bookmarkStart w:id="31" w:name="X080a7cb5eee744f8596f50f35b8fb31c3454770"/>
    <w:p>
      <w:pPr>
        <w:pStyle w:val="Heading1"/>
      </w:pPr>
      <w:r>
        <w:t xml:space="preserve">The Strategic Role of the Statistician in India, Bangalore</w:t>
      </w:r>
    </w:p>
    <w:p>
      <w:pPr>
        <w:pStyle w:val="FirstParagraph"/>
      </w:pPr>
      <w:r>
        <w:t xml:space="preserve">Poster Presentation for Academic Review</w:t>
      </w:r>
      <w:r>
        <w:br/>
      </w:r>
      <w:r>
        <w:t xml:space="preserve">Focus: Data Science, Analytics, and Economic Development in Bengaluru’s Tech Ecosystem</w:t>
      </w:r>
    </w:p>
    <w:bookmarkStart w:id="20" w:name="introduction"/>
    <w:p>
      <w:pPr>
        <w:pStyle w:val="BodyText"/>
      </w:pPr>
      <w:r>
        <w:t xml:space="preserve">In the rapidly evolving landscape of modern data science, the role of the statistician has transcended traditional academic boundaries to become a pivotal force in industrial innovation. This poster presentation focuses specifically on</w:t>
      </w:r>
      <w:r>
        <w:t xml:space="preserve"> </w:t>
      </w:r>
      <w:r>
        <w:rPr>
          <w:bCs/>
          <w:b/>
        </w:rPr>
        <w:t xml:space="preserve">India Bangalore</w:t>
      </w:r>
      <w:r>
        <w:t xml:space="preserve">, widely recognized as the "Silicon Valley of India." As Bengaluru hosts thousands of technology startups, multinational corporations, and research institutions, the demand for skilled statisticians is at an all-time high. This document outlines how the academic rigor of a</w:t>
      </w:r>
      <w:r>
        <w:t xml:space="preserve"> </w:t>
      </w:r>
      <w:r>
        <w:rPr>
          <w:bCs/>
          <w:b/>
        </w:rPr>
        <w:t xml:space="preserve">Statistician</w:t>
      </w:r>
      <w:r>
        <w:t xml:space="preserve"> </w:t>
      </w:r>
      <w:r>
        <w:t xml:space="preserve">contributes directly to the economic and technological growth of this unique metropolitan hub.</w:t>
      </w:r>
    </w:p>
    <w:p>
      <w:pPr>
        <w:pStyle w:val="BodyText"/>
      </w:pPr>
      <w:r>
        <w:t xml:space="preserve">"Bengaluru is not just a city; it is India's data capital. The integration of statistical methodology into real-world applications drives our national digital economy forward."</w:t>
      </w:r>
    </w:p>
    <w:bookmarkEnd w:id="20"/>
    <w:bookmarkStart w:id="22" w:name="role-evolution"/>
    <w:bookmarkStart w:id="21" w:name="the-evolving-role-of-the-statistician"/>
    <w:p>
      <w:pPr>
        <w:pStyle w:val="Heading2"/>
      </w:pPr>
      <w:r>
        <w:t xml:space="preserve">2. The Evolving Role of the Statistician</w:t>
      </w:r>
    </w:p>
    <w:p>
      <w:pPr>
        <w:pStyle w:val="FirstParagraph"/>
      </w:pPr>
      <w:r>
        <w:t xml:space="preserve">The modern</w:t>
      </w:r>
      <w:r>
        <w:t xml:space="preserve"> </w:t>
      </w:r>
      <w:r>
        <w:rPr>
          <w:bCs/>
          <w:b/>
        </w:rPr>
        <w:t xml:space="preserve">Statistician</w:t>
      </w:r>
    </w:p>
    <w:p>
      <w:pPr>
        <w:numPr>
          <w:ilvl w:val="0"/>
          <w:numId w:val="1001"/>
        </w:numPr>
        <w:pStyle w:val="Compact"/>
      </w:pPr>
      <w:r>
        <w:rPr>
          <w:bCs/>
          <w:b/>
        </w:rPr>
        <w:t xml:space="preserve">Data Cleaning &amp; Validation:</w:t>
      </w:r>
      <w:r>
        <w:t xml:space="preserve"> </w:t>
      </w:r>
      <w:r>
        <w:t xml:space="preserve">Ensuring that large datasets collected from urban infrastructure, healthcare systems, and financial transactions are accurate and reliable.</w:t>
      </w:r>
    </w:p>
    <w:p>
      <w:pPr>
        <w:numPr>
          <w:ilvl w:val="0"/>
          <w:numId w:val="1001"/>
        </w:numPr>
        <w:pStyle w:val="Compact"/>
      </w:pPr>
      <w:r>
        <w:rPr>
          <w:bCs/>
          <w:b/>
        </w:rPr>
        <w:t xml:space="preserve">Predictive Modeling:</w:t>
      </w:r>
    </w:p>
    <w:p>
      <w:pPr>
        <w:numPr>
          <w:ilvl w:val="0"/>
          <w:numId w:val="1001"/>
        </w:numPr>
        <w:pStyle w:val="Compact"/>
      </w:pPr>
      <w:r>
        <w:t xml:space="preserve">A/B Testing &amp; Optimization:Assisting tech firms in Bengaluru to optimize user experience by statistically validating design changes and marketing strategies.</w:t>
      </w:r>
    </w:p>
    <w:p>
      <w:pPr>
        <w:numPr>
          <w:ilvl w:val="0"/>
          <w:numId w:val="1001"/>
        </w:numPr>
        <w:pStyle w:val="Compact"/>
      </w:pPr>
      <w:r>
        <w:t xml:space="preserve">Risk Assessment:In the financial technology sector prevalent in India, statisticians model risk probabilities to protect consumers and institutions against fraud.</w:t>
      </w:r>
    </w:p>
    <w:p>
      <w:pPr>
        <w:pStyle w:val="FirstParagraph"/>
      </w:pPr>
      <w:r>
        <w:t xml:space="preserve">This shift highlights that the academic training of a statistician provides a critical foundation for solving complex, real-world problems inherent in developing economies like India.</w:t>
      </w:r>
    </w:p>
    <w:bookmarkEnd w:id="21"/>
    <w:bookmarkEnd w:id="22"/>
    <w:bookmarkStart w:id="30" w:name="bengaluru-context"/>
    <w:p>
      <w:pPr>
        <w:pStyle w:val="BodyText"/>
      </w:pPr>
      <w:r>
        <w:t xml:space="preserve">Bengaluru's ecosystem presents unique opportunities for statisticians due to its concentration of talent and industry. Several key factors make this city a focal point for statistical application:</w:t>
      </w:r>
    </w:p>
    <w:bookmarkStart w:id="23" w:name="tech-startup-ecosystem"/>
    <w:p>
      <w:pPr>
        <w:pStyle w:val="Heading3"/>
      </w:pPr>
      <w:r>
        <w:t xml:space="preserve">Tech &amp; Startup Ecosystem</w:t>
      </w:r>
    </w:p>
    <w:p>
      <w:pPr>
        <w:pStyle w:val="FirstParagraph"/>
      </w:pPr>
      <w:r>
        <w:t xml:space="preserve">Bengaluru is home to over 4,000 startups. These ventures rely heavily on data-driven decision-making. A statistician here plays a crucial role in validating product-market fit through rigorous survey sampling and regression analysis.</w:t>
      </w:r>
    </w:p>
    <w:bookmarkEnd w:id="23"/>
    <w:bookmarkStart w:id="24" w:name="e-commerce-giants"/>
    <w:p>
      <w:pPr>
        <w:pStyle w:val="Heading3"/>
      </w:pPr>
      <w:r>
        <w:t xml:space="preserve">E-Commerce Giants</w:t>
      </w:r>
    </w:p>
    <w:p>
      <w:pPr>
        <w:pStyle w:val="FirstParagraph"/>
      </w:pPr>
      <w:r>
        <w:t xml:space="preserve">Major e-commerce platforms headquartered or operating significantly in Bengaluru depend on complex supply chain logistics. Statisticians optimize these networks, reducing waste and improving delivery times for millions of Indian consumers.</w:t>
      </w:r>
    </w:p>
    <w:bookmarkEnd w:id="24"/>
    <w:bookmarkStart w:id="25" w:name="rd-centers"/>
    <w:p>
      <w:pPr>
        <w:pStyle w:val="Heading3"/>
      </w:pPr>
      <w:r>
        <w:t xml:space="preserve">R&amp;D Centers</w:t>
      </w:r>
    </w:p>
    <w:p>
      <w:pPr>
        <w:pStyle w:val="FirstParagraph"/>
      </w:pPr>
      <w:r>
        <w:t xml:space="preserve">Multinational corporations (MNCs) have established massive Research &amp; Development centers in India Bangalore. These centers require deep statistical expertise for pharmaceutical trials, automotive engineering simulations, and AI model training.</w:t>
      </w:r>
    </w:p>
    <w:bookmarkEnd w:id="25"/>
    <w:bookmarkStart w:id="26" w:name="governance-smart-cities"/>
    <w:p>
      <w:pPr>
        <w:pStyle w:val="Heading3"/>
      </w:pPr>
      <w:r>
        <w:t xml:space="preserve">Governance &amp; Smart Cities</w:t>
      </w:r>
    </w:p>
    <w:p>
      <w:pPr>
        <w:pStyle w:val="FirstParagraph"/>
      </w:pPr>
      <w:r>
        <w:t xml:space="preserve">The Bangalore Metropolitan Region Development Authority (BMRDA) utilizes statistical data to plan smart city initiatives. From waste management to public transport routing, statisticians provide the evidence base for urban planning.</w:t>
      </w:r>
    </w:p>
    <w:bookmarkEnd w:id="26"/>
    <w:bookmarkStart w:id="27" w:name="challenges"/>
    <w:p>
      <w:pPr>
        <w:pStyle w:val="BodyText"/>
      </w:pPr>
      <w:r>
        <w:t xml:space="preserve">While Bengaluru offers immense potential, statisticians must navigate specific challenges relevant to India Bangalore.</w:t>
      </w:r>
    </w:p>
    <w:p>
      <w:pPr>
        <w:numPr>
          <w:ilvl w:val="0"/>
          <w:numId w:val="1002"/>
        </w:numPr>
        <w:pStyle w:val="Compact"/>
      </w:pPr>
      <w:r>
        <w:t xml:space="preserve">Data Quality:Inconsistent data collection methods across different sectors require statisticians to employ robust imputation techniques and error-correction models.</w:t>
      </w:r>
    </w:p>
    <w:p>
      <w:pPr>
        <w:numPr>
          <w:ilvl w:val="0"/>
          <w:numId w:val="1002"/>
        </w:numPr>
        <w:pStyle w:val="Compact"/>
      </w:pPr>
      <w:r>
        <w:t xml:space="preserve">Diversity of Languages:Analyzing sentiment in customer feedback requires natural language processing skills combined with statistical validation, considering India's linguistic diversity.</w:t>
      </w:r>
    </w:p>
    <w:p>
      <w:pPr>
        <w:numPr>
          <w:ilvl w:val="0"/>
          <w:numId w:val="1002"/>
        </w:numPr>
        <w:pStyle w:val="Compact"/>
      </w:pPr>
      <w:r>
        <w:t xml:space="preserve">Ethical Considerations:Data privacy laws in India are evolving. Statistians must ensure that their models respect user privacy while maintaining analytical integrity.</w:t>
      </w:r>
    </w:p>
    <w:p>
      <w:pPr>
        <w:pStyle w:val="FirstParagraph"/>
      </w:pPr>
      <w:r>
        <w:t xml:space="preserve">However, these challenges also present opportunities. Statisticians who can develop efficient algorithms for low-resource environments or handle noisy data sets become invaluable assets to the Indian tech industry.</w:t>
      </w:r>
    </w:p>
    <w:bookmarkEnd w:id="27"/>
    <w:bookmarkStart w:id="29" w:name="academic"/>
    <w:p>
      <w:pPr>
        <w:pStyle w:val="BodyText"/>
      </w:pPr>
      <w:r>
        <w:t xml:space="preserve">To meet the demands of India Bangalore's market, academic institutions must adapt their curricula. The traditional definition of a statistician must be expanded to include proficiency in programming languages like Python and R, as well as machine learning techniques.</w:t>
      </w:r>
    </w:p>
    <w:p>
      <w:pPr>
        <w:pStyle w:val="BodyText"/>
      </w:pPr>
      <w:r>
        <w:t xml:space="preserve">Recommendation: Universities in Bengaluru should foster industry-academia partnerships where students work on real datasets from local startups and MNCs. This experiential learning ensures that graduates are job-ready and contribute effectively to the city's innovation landscape.</w:t>
      </w:r>
    </w:p>
    <w:bookmarkStart w:id="28" w:name="conclusion"/>
    <w:p>
      <w:pPr>
        <w:pStyle w:val="BodyText"/>
      </w:pPr>
      <w:r>
        <w:t xml:space="preserve">The synergy between academic statistical science and the industrial needs of India Bangalore creates a vibrant ecosystem for innovation. The statistician is not merely an analyst but a key driver of economic growth, urban planning, and technological advancement in this region.</w:t>
      </w:r>
    </w:p>
    <w:p>
      <w:pPr>
        <w:pStyle w:val="BodyText"/>
      </w:pPr>
      <w:r>
        <w:t xml:space="preserve">As Bengaluru continues to solidify its position as a global tech hub, the role of the statistician will only become more critical. By embracing both traditional statistical rigor and modern data science techniques, professionals in this field can help solve some of India's most pressing societal and economic challenges.</w:t>
      </w:r>
    </w:p>
    <w:p>
      <w:pPr>
        <w:pStyle w:val="BodyText"/>
      </w:pPr>
      <w:r>
        <w:t xml:space="preserve">Invest in interdisciplinary training for statisticians.</w:t>
      </w:r>
    </w:p>
    <w:p>
      <w:pPr>
        <w:pStyle w:val="BodyText"/>
      </w:pPr>
      <w:r>
        <w:t xml:space="preserve">Promote open data initiatives in Bengaluru to facilitate research.</w:t>
      </w:r>
    </w:p>
    <w:p>
      <w:pPr>
        <w:pStyle w:val="BodyText"/>
      </w:pPr>
      <w:r>
        <w:t xml:space="preserve">Foster collaborations between Indian universities and global tech firms.</w:t>
      </w:r>
    </w:p>
    <w:bookmarkEnd w:id="28"/>
    <w:p>
      <w:pPr>
        <w:pStyle w:val="BodyText"/>
      </w:pPr>
      <w:r>
        <w:t xml:space="preserve">© 2023 Academic Poster Presentation Series.</w:t>
      </w:r>
      <w:r>
        <w:br/>
      </w:r>
      <w:r>
        <w:t xml:space="preserve">Prepared for Scholars in Data Science and Statistics.</w:t>
      </w:r>
      <w:r>
        <w:br/>
      </w:r>
      <w:r>
        <w:t xml:space="preserve">Focus Region: India Bangalore.</w:t>
      </w:r>
    </w:p>
    <w:p>
      <w:pPr>
        <w:pStyle w:val="BodyText"/>
      </w:pPr>
      <w:r>
        <w:t xml:space="preserve">&gt;```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India Bangalore</dc:title>
  <dc:creator/>
  <dc:language>en</dc:language>
  <cp:keywords/>
  <dcterms:created xsi:type="dcterms:W3CDTF">2026-07-29T11:23:08Z</dcterms:created>
  <dcterms:modified xsi:type="dcterms:W3CDTF">2026-07-29T11:23:08Z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