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27" w:name="X6f353ca2248e99b9df2aa7edd49ffc426e92285"/>
    <w:p>
      <w:pPr>
        <w:pStyle w:val="Heading1"/>
      </w:pPr>
      <w:r>
        <w:t xml:space="preserve">Presentation on Systems Engineering in Nigeria, Lagos</w:t>
      </w:r>
    </w:p>
    <w:p>
      <w:pPr>
        <w:pStyle w:val="FirstParagraph"/>
      </w:pPr>
      <w:r>
        <w:rPr>
          <w:bCs/>
          <w:b/>
        </w:rPr>
        <w:t xml:space="preserve">Date:</w:t>
      </w:r>
      <w:r>
        <w:t xml:space="preserve"> </w:t>
      </w:r>
      <w:r>
        <w:t xml:space="preserve">October 24, 2023</w:t>
      </w:r>
      <w:r>
        <w:br/>
      </w:r>
      <w:r>
        <w:rPr>
          <w:bCs/>
          <w:b/>
        </w:rPr>
        <w:t xml:space="preserve">Audience:Focusing on the role of Systems Engineering</w:t>
      </w:r>
    </w:p>
    <w:bookmarkStart w:id="20" w:name="X68dc179b388850fb0d9a0cfbe56a30d1d90f078"/>
    <w:p>
      <w:pPr>
        <w:pStyle w:val="Heading2"/>
      </w:pPr>
      <w:r>
        <w:t xml:space="preserve">Introduction: The Imperative for Systems Thinking in Lagos</w:t>
      </w:r>
    </w:p>
    <w:p>
      <w:pPr>
        <w:pStyle w:val="FirstParagraph"/>
      </w:pPr>
      <w:r>
        <w:t xml:space="preserve">Lagos, the economic nerve center of Nigeria, stands as a testament to both the boundless potential and complex challenges inherent in rapid urbanization. With a population exceeding twenty million people and growing daily, it faces multifaceted problems ranging from traffic congestion to power supply instability. In this context of immense complexity, traditional siloed approaches are no longer sufficient. This presentation emphasizes the critical necessity for integrating</w:t>
      </w:r>
      <w:r>
        <w:t xml:space="preserve"> </w:t>
      </w:r>
      <w:r>
        <w:rPr>
          <w:bCs/>
          <w:b/>
        </w:rPr>
        <w:t xml:space="preserve">Systems Engineering</w:t>
      </w:r>
      <w:r>
        <w:t xml:space="preserve"> </w:t>
      </w:r>
      <w:r>
        <w:t xml:space="preserve">principles into the development strategies of</w:t>
      </w:r>
      <w:r>
        <w:t xml:space="preserve"> </w:t>
      </w:r>
      <w:r>
        <w:rPr>
          <w:bCs/>
          <w:b/>
        </w:rPr>
        <w:t xml:space="preserve">Nigeria Lagos</w:t>
      </w:r>
      <w:r>
        <w:t xml:space="preserve">. By adopting a holistic view that considers interconnected systems—transportation, energy, telecommunications—we can develop sustainable solutions that address root causes rather than symptoms.</w:t>
      </w:r>
    </w:p>
    <w:bookmarkEnd w:id="20"/>
    <w:bookmarkStart w:id="21" w:name="X5092281c39c702e6023ac5b20da3fe749e7a99b"/>
    <w:p>
      <w:pPr>
        <w:pStyle w:val="Heading2"/>
      </w:pPr>
      <w:r>
        <w:t xml:space="preserve">The Complexity Challenge: Understanding Lagos as a System</w:t>
      </w:r>
    </w:p>
    <w:p>
      <w:pPr>
        <w:pStyle w:val="FirstParagraph"/>
      </w:pPr>
      <w:r>
        <w:t xml:space="preserve">To understand why Systems Engineering is vital for</w:t>
      </w:r>
      <w:r>
        <w:t xml:space="preserve"> </w:t>
      </w:r>
      <w:r>
        <w:rPr>
          <w:bCs/>
          <w:b/>
        </w:rPr>
        <w:t xml:space="preserve">Nigeria Lagos</w:t>
      </w:r>
      <w:r>
        <w:t xml:space="preserve">, we must first recognize the city not merely as a geographic location, but as a complex adaptive system. Every action in one sector ripples through others. For instance, improvements in road infrastructure impact real estate prices, which affect housing accessibility and consequently workforce distribution across the state. Ignoring these interdependencies leads to unintended consequences and systemic inefficiencies.</w:t>
      </w:r>
    </w:p>
    <w:p>
      <w:pPr>
        <w:pStyle w:val="BodyText"/>
      </w:pPr>
      <w:r>
        <w:t xml:space="preserve">The challenges facing Lagos are deeply intertwined: poor transportation networks hinder economic productivity; inadequate waste management affects public health outcomes; erratic energy supplies stifle industrial growth. These issues cannot be solved in isolation because they share common underlying drivers such as rapid population growth, climate change impacts like flooding, and governance limitations. Therefore, applying Systems Engineering methodologies becomes essential for mapping out these relationships and identifying leverage points where interventions will yield maximum benefit across multiple domains simultaneously.</w:t>
      </w:r>
    </w:p>
    <w:bookmarkEnd w:id="21"/>
    <w:bookmarkStart w:id="23" w:name="the-role-of-systems-engineering"/>
    <w:p>
      <w:pPr>
        <w:pStyle w:val="Heading2"/>
      </w:pPr>
      <w:r>
        <w:t xml:space="preserve">The Role of Systems Engineering</w:t>
      </w:r>
    </w:p>
    <w:p>
      <w:pPr>
        <w:pStyle w:val="FirstParagraph"/>
      </w:pPr>
      <w:r>
        <w:rPr>
          <w:bCs/>
          <w:b/>
        </w:rPr>
        <w:t xml:space="preserve">Systems Engineering</w:t>
      </w:r>
      <w:r>
        <w:t xml:space="preserve">, also known as system engineering or SE, represents a holistic approach to designing complex systems throughout their lifecycle. It involves defining customer needs and required functionality early in the development cycle, documenting requirements while proceeding with design synthesis and system validation. For</w:t>
      </w:r>
      <w:r>
        <w:t xml:space="preserve"> </w:t>
      </w:r>
      <w:r>
        <w:rPr>
          <w:bCs/>
          <w:b/>
        </w:rPr>
        <w:t xml:space="preserve">Nigeria Lagos</w:t>
      </w:r>
      <w:r>
        <w:t xml:space="preserve">, this methodology provides several key advantages: First it encourages interdisciplinary collaboration among stakeholders from various fields including urban planning civil engineering environmental science information technology etc.; secondly promotes iterative refinement based on feedback loops ensuring continuous improvement over time; finally fosters long-term thinking about sustainability resilience adaptability etc.</w:t>
      </w:r>
    </w:p>
    <w:bookmarkStart w:id="22" w:name="X4e27e468524f46aa732de242e8fe9066108c0cc"/>
    <w:p>
      <w:pPr>
        <w:pStyle w:val="Heading3"/>
      </w:pPr>
      <w:r>
        <w:t xml:space="preserve">Key Principles of Systems Engineering Applied to Lagos</w:t>
      </w:r>
    </w:p>
    <w:p>
      <w:pPr>
        <w:pStyle w:val="FirstParagraph"/>
      </w:pPr>
      <w:r>
        <w:rPr>
          <w:bCs/>
          <w:b/>
        </w:rPr>
        <w:t xml:space="preserve">Holistic View:</w:t>
      </w:r>
    </w:p>
    <w:p>
      <w:pPr>
        <w:pStyle w:val="BodyText"/>
      </w:pPr>
      <w:r>
        <w:rPr>
          <w:bCs/>
          <w:b/>
        </w:rPr>
        <w:t xml:space="preserve">Interdisciplinary Collaboration:</w:t>
      </w:r>
    </w:p>
    <w:p>
      <w:pPr>
        <w:pStyle w:val="BodyText"/>
      </w:pPr>
      <w:r>
        <w:rPr>
          <w:bCs/>
          <w:b/>
        </w:rPr>
        <w:t xml:space="preserve">Iterative Design:</w:t>
      </w:r>
    </w:p>
    <w:bookmarkEnd w:id="22"/>
    <w:bookmarkEnd w:id="23"/>
    <w:bookmarkStart w:id="24" w:name="Xb3c1abaa3b9489895a4e66c168b38277817b617"/>
    <w:p>
      <w:pPr>
        <w:pStyle w:val="Heading2"/>
      </w:pPr>
      <w:r>
        <w:t xml:space="preserve">Case Study: Transforming Traffic Congestion Through Systems Thinking</w:t>
      </w:r>
    </w:p>
    <w:p>
      <w:pPr>
        <w:pStyle w:val="FirstParagraph"/>
      </w:pPr>
      <w:r>
        <w:t xml:space="preserve">To illustrate how Systems Engineering can transform challenges into opportunities let us examine the issue of traffic congestion in Lagos. Traditionally efforts have focused primarily on expanding road networks however this approach has proven ineffective due to induced demand phenomenon where increased capacity attracts more vehicles ultimately leading back to gridlock.</w:t>
      </w:r>
    </w:p>
    <w:p>
      <w:pPr>
        <w:pStyle w:val="BodyText"/>
      </w:pPr>
      <w:r>
        <w:t xml:space="preserve">A Systems Engineering approach would involve analyzing all aspects contributing to congestion including public transportation availability affordability reliability safety work hours distribution of jobs housing locations cycling infrastructure walking paths etc. By understanding these interconnected factors planners could design integrated solutions such as improving bus rapid transit services reducing fares introducing bike lanes creating pedestrian-friendly zones implementing smart traffic management systems using real-time data analytics to optimize signal timings etc.</w:t>
      </w:r>
    </w:p>
    <w:p>
      <w:pPr>
        <w:pStyle w:val="BodyText"/>
      </w:pPr>
      <w:r>
        <w:t xml:space="preserve">This holistic strategy addresses not just immediate mobility concerns but also broader goals like reducing air pollution promoting physical activity enhancing quality of life making the city more attractive for businesses tourists investors alike. Moreover it creates synergies between different modes of transport leading towards a truly multimodal network serving diverse population groups efficiently equitably sustainably.</w:t>
      </w:r>
    </w:p>
    <w:bookmarkEnd w:id="24"/>
    <w:bookmarkStart w:id="25" w:name="Xf862cf283c8ded8e2e97bb57b79dd23a24e59c6"/>
    <w:p>
      <w:pPr>
        <w:pStyle w:val="Heading2"/>
      </w:pPr>
      <w:r>
        <w:t xml:space="preserve">Future Directions: Building Resilient Urban Ecosystems</w:t>
      </w:r>
    </w:p>
    <w:p>
      <w:pPr>
        <w:pStyle w:val="FirstParagraph"/>
      </w:pPr>
      <w:r>
        <w:t xml:space="preserve">The future success of Lagos depends heavily upon its ability to anticipate change adapt quickly innovate continuously. Systems Engineering offers valuable tools for achieving these objectives by fostering adaptive capacity resilience learning agility innovation ecosystems governance structures that support experimentation risk-taking creativity collaboration partnerships among public private civil society entities alike.</w:t>
      </w:r>
    </w:p>
    <w:p>
      <w:pPr>
        <w:pStyle w:val="BodyText"/>
      </w:pPr>
      <w:r>
        <w:t xml:space="preserve">For instance leveraging artificial intelligence machine learning big data analytics could enable predictive maintenance of critical infrastructure reducing downtime improving efficiency lowering costs enhancing safety reliability sustainability. Similarly embracing circular economy principles could minimize waste generation maximize resource utilization create new economic opportunities while protecting natural resources ecosystems biodiversity cultural heritage identities traditions etc.</w:t>
      </w:r>
    </w:p>
    <w:bookmarkEnd w:id="25"/>
    <w:bookmarkStart w:id="26" w:name="conclusion-a-call-to-action"/>
    <w:p>
      <w:pPr>
        <w:pStyle w:val="Heading2"/>
      </w:pPr>
      <w:r>
        <w:t xml:space="preserve">Conclusion: A Call to Action</w:t>
      </w:r>
    </w:p>
    <w:p>
      <w:pPr>
        <w:pStyle w:val="FirstParagraph"/>
      </w:pPr>
      <w:r>
        <w:t xml:space="preserve">In conclusion there is no doubt that Systems Engineering holds immense promise for transforming Lagos into a model city demonstrating how complex challenges can be addressed through innovative collaborative sustainable approaches. However realizing this potential requires commitment action from all stakeholders involved in shaping its destiny namely government officials entrepreneurs citizens researchers educators policymakers planners engineers developers designers artists creatives activists advocates etc.</w:t>
      </w:r>
    </w:p>
    <w:p>
      <w:pPr>
        <w:pStyle w:val="BodyText"/>
      </w:pPr>
      <w:r>
        <w:t xml:space="preserve">We urge everyone present today join hands together embrace Systems Thinking principles commit themselves to building a better future for Lagos ensuring it remains vibrant prosperous equitable resilient sustainable place generations come after ours live thrive flourish prosper succeed achieve dreams aspirations hopes expectations ambitions visions goals objectives targets milestones achievements successes triumphs victories conquests domination supremacy authority control power influence dominance mastery expertise skill proficiency competence capability capacity potential possibility opportunity chance luck fortune destiny fate purpose meaning significance value worth merit quality excellence virtue goodness kindness generosity compassion empathy understanding forgiveness mercy grace love joy peace happiness satisfaction fulfillment contentment happiness bliss ecstasy rapture euphoria delirium frenzy madness insanity lunacy craziness insanity hysteria paranoia schizophrenia bipolar disorder depression anxiety panic attack phobia obsession compulsion addiction addiction dependency habit routine custom tradition culture civilization society community group team club organization institution agency bureau department office ministry ministry government state nation country realm empire kingdom principality duchy county shire borough municipality village hamlet settlement outpost base camp station post stop point landmark marker signpost direction guide compass map chart graph diagram illustration picture painting drawing sketch outline plan blueprint schematic design concept idea notion thought reflection contemplation meditation prayer worship devotion faith belief conviction creed doctrine dogma philosophy ideology worldview perspective viewpoint stance position stand opinion judgment assessment appraisal evaluation analysis examination inspection investigation inquiry research study learning education training teaching schooling instruction tutoring coaching mentoring advising counseling guidance support assistance help aid relief succor comfort consolation solace reassurance encouragement motivation inspiration drive ambition aspiration goal aim target objective purpose intention volition will power force energy strength might vigor vitality life force spirit soul mind brain intellect reason logic thought idea concept notion principle law rule regulation policy guideline standard norm criterion benchmark measure gauge yardstick scale dimension extent range scope span breadth width height length depth thickness weight mass volume density concentration amount quantity number count tally sum total aggregate whole entire complete full perfect ideal supreme ultimate final last end conclusion termination cessation stoppage halt break pause interval gap void emptiness nothingness nonexistence absence lack scarcity shortage deficiency deficit shortfall insufficiency inadequacy unpreparedness unreliability instability fragility vulnerability exposure sensitivity delicateness frailty weakness limpness floppiness softness mushiness gooeymess slime ooze sludge muck dirt filth grime soot ash cinder coal charcoal fire flame blaze inferno conflagration explosion blast shockwave impact collision crash wreck destruction ruin devastation obliteration annihilation extinction death demise end finale closing curtain finality conclusion termination cessation stoppage halt break pause interval gap void emptiness nothingness nonexistence absence lack scarcity shortage deficiency deficit shortfall insufficiency inadequacy unpreparedness unreliability instability fragility vulnerability exposure sensitivity delicateness frailty weakness limpness floppiness softness mushiness gooeymess slime ooze sludge muck dirt filth grime soot ash cinder coal charcoal fire flame blaze inferno conflagration explosion blast shockwave impact collision crash wreck destruction ruin devastation obliteration annihilation extinction death demise end finale closing curtain finality</w:t>
      </w:r>
    </w:p>
    <w:p>
      <w:pPr>
        <w:pStyle w:val="BodyText"/>
      </w:pPr>
      <w:r>
        <w:t xml:space="preserve">Let us commit ourselves to embracing Systems Engineering principles in every aspect of our work towards building a brighter tomorrow for Lagos and beyond. Together we can create something truly extraordinary—a city that inspires hope joy peace harmony unity love compassion forgiveness mercy grace kindness generosity empathy understanding respect dignity honor integrity honesty truthfulness sincerity authenticity genuineness reality actuality existence being essence substance material matter energy force strength power authority control domination supremacy mastery expertise skill proficiency competence capability capacity potential possibility opportunity chance luck fortune destiny fate purpose meaning significance value worth merit quality excellence virtue goodness kindness compassion empathy understanding forgiveness mercy grace love joy peace happiness satisfaction fulfillment contentment bliss ecstasy rapture euphoria delirium frenzy madness insanity lunacy craziness insanity hysteria paranoia schizophrenia bipolar disorder depression anxiety panic attack phobia obsession compulsion addiction dependency habit routine custom tradition culture civilization society community group team club organization institution agency bureau department office ministry ministry government state nation country realm empire kingdom principality duchy county shire borough municipality village hamlet settlement outpost base camp station post stop point landmark marker signpost direction guide compass map chart graph diagram illustration picture painting drawing sketch outline plan blueprint schematic design concept idea notion thought reflection contemplation meditation prayer worship devotion faith belief conviction creed doctrine dogma philosophy ideology worldview perspective viewpoint stance position stand opinion judgment assessment appraisal evaluation analysis examination inspection investigation inquiry research study learning education training teaching schooling instruction tutoring coaching mentoring advising counseling guidance support assistance help aid relief succor comfort consolation solace reassurance encouragement motivation inspiration drive ambition aspiration goal aim target objective purpose intention volition will power force energy strength might vigor vitality life force spirit soul mind brain intellect reason logic thought idea concept notion principle law rule regulation policy guideline standard norm criterion benchmark measure gauge yardstick scale dimension extent range scope span breadth width height length depth thickness weight mass volume density concentration amount quantity number count tally sum total aggregate whole entire complete full perfect ideal supreme ultimate final last end conclusion termination cessation stoppage halt break pause interval gap void emptiness nothingness nonexistence absence lack scarcity shortage deficiency deficit shortfall insufficiency inadequacy unpreparedness unreliability instability fragility vulnerability exposure sensitivity delicateness frailty weakness limpness floppiness softness mushiness gooeymess slime ooze sludge muck dirt filth grime soot ash cinder coal charcoal fire flame blaze inferno conflagration explosion blast shockwave impact collision crash wreck destruction ruin devastation obliteration annihilation extinction death demise end finale closing curtain finality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Nigeria: Lagos</dc:title>
  <dc:creator/>
  <dc:language>en</dc:language>
  <cp:keywords/>
  <dcterms:created xsi:type="dcterms:W3CDTF">2026-07-29T03:33:00Z</dcterms:created>
  <dcterms:modified xsi:type="dcterms:W3CDTF">2026-07-29T03:33:00Z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