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Argentina</w:t>
      </w:r>
    </w:p>
    <w:p>
      <w:pPr>
        <w:pStyle w:val="FirstParagraph"/>
      </w:pPr>
      <w:r>
        <w:t xml:space="preserve">1. Introduction and Contextual Framework in Argentina Buenos Aires</w:t>
      </w:r>
      <w:r>
        <w:t xml:space="preserve"> </w:t>
      </w:r>
      <w:r>
        <w:t xml:space="preserve">The role of the veterinarian has undergone a profound transformation in recent decades, evolving from a strictly production-focused profession to one deeply entrenched in public health, urban ecology, and animal welfare advocacy. This dynamic shift is particularly pronounced within the context of Argentina Buenos Aires, a megacity characterized by high population density and complex socio-economic stratification. As veterinary medicine advances globally there has been an increasing emphasis on the "One Health" paradigm which recognizes that the health of people is closely connected to the health of animals and our shared environment.</w:t>
      </w:r>
      <w:r>
        <w:t xml:space="preserve"> </w:t>
      </w:r>
      <w:r>
        <w:t xml:space="preserve">In Argentina Buenos Aires this concept is not merely theoretical but a practical necessity due to the unique challenges posed by urban living conditions. The city serves as a critical hub for veterinary practice where professionals must navigate between traditional clinical medicine, epidemiological surveillance, and community outreach programs. This poster presentation aims to explore these multifaceted responsibilities of the modern veterinarian within this specific geographic and cultural landscape highlighting how their expertise contributes significantly to both animal welfare and public health security in one of South America's most populous regions.</w:t>
      </w:r>
      <w:r>
        <w:t xml:space="preserve"> </w:t>
      </w:r>
      <w:r>
        <w:t xml:space="preserve">2. Objectives</w:t>
      </w:r>
      <w:r>
        <w:t xml:space="preserve"> </w:t>
      </w:r>
      <w:r>
        <w:t xml:space="preserve">The primary objective of this study is to analyze the evolving scope veterinary practice in Argentina Buenos Aires with particular focus on three key areas: urban animal health management zoonotic disease prevention and community-based veterinary education. By examining current trends and challenges we aim to provide a comprehensive overview of how veterinarians are adapting their practices to meet the needs of a modernizing city while preserving their traditional role as guardians of animal welfare. Additionally this research seeks to identify gaps in current veterinary services that may hinder optimal health outcomes for both pets and human populations within Argentina Buenos Aires ultimately proposing recommendations for enhanced professional integration and policy development.</w:t>
      </w:r>
      <w:r>
        <w:t xml:space="preserve"> </w:t>
      </w:r>
      <w:r>
        <w:t xml:space="preserve">3. Methodology</w:t>
      </w:r>
      <w:r>
        <w:t xml:space="preserve"> </w:t>
      </w:r>
      <w:r>
        <w:t xml:space="preserve">This investigation utilizes a mixed-methods approach combining quantitative data analysis with qualitative insights gathered through semi-structured interviews with practicing veterinarians across various districts of Argentina Buenos Aires. Quantitative data was obtained from municipal health records and veterinary clinic databases covering the past five years focusing on incident rates of common zoonotic diseases such as rabies leptospirosis and dermatophytosis. Qualitative data was collected through twenty in-depth interviews with licensed veterinarians practicing in both private clinics and public sector roles within Argentina Buenos Aires participants were selected based on their experience length specialty area and community engagement levels ensuring a diverse representation of perspectives regarding current challenges opportunities future directions for veterinary practice in the region.</w:t>
      </w:r>
      <w:r>
        <w:t xml:space="preserve"> </w:t>
      </w:r>
      <w:r>
        <w:t xml:space="preserve">4. Results: The Urban Veterinary Landscape</w:t>
      </w:r>
      <w:r>
        <w:t xml:space="preserve"> </w:t>
      </w:r>
      <w:r>
        <w:t xml:space="preserve">Data analysis reveals several significant trends characterizing veterinary practice in Argentina Buenos Aires first there is a marked increase in demand for companion animal services reflecting changing societal attitudes towards pets as family members secondly there remains a persistent burden of zoonotic diseases particularly those transmitted through stray animals and rodents underscoring the need for robust public health interventions thirdly veterinarians are increasingly involved in community outreach programs aimed at promoting responsible pet ownership spay/neuter campaigns and vaccination drives specifically tailored to low-income neighborhoods within Argentina Buenos Aires these efforts have shown promising results in reducing disease transmission rates while fostering stronger human-animal bonds among residents.</w:t>
      </w:r>
      <w:r>
        <w:t xml:space="preserve"> </w:t>
      </w:r>
      <w:r>
        <w:t xml:space="preserve">5. Discussion: Challenges and Opportunities</w:t>
      </w:r>
      <w:r>
        <w:t xml:space="preserve"> </w:t>
      </w:r>
      <w:r>
        <w:t xml:space="preserve">Despite progress several challenges persist including limited access to affordable veterinary care for disadvantaged populations insufficient coordination between veterinary and public health authorities and a lack of specialized training for urban-specific issues such as wildlife-human conflicts or environmental pollution impacts on animal health addressing these challenges requires collaborative efforts involving government agencies non-governmental organizations academic institutions and practicing veterinarians themselves fostering an integrated approach that leverages diverse expertise to develop sustainable solutions beneficial all stakeholders involved particularly those residing within Argentina Buenos Aires where resource constraints often dictate service delivery models yet creativity community engagement remains paramount achieving meaningful improvements in overall welfare standards across the region.</w:t>
      </w:r>
      <w:r>
        <w:t xml:space="preserve"> </w:t>
      </w:r>
      <w:r>
        <w:t xml:space="preserve">6. Conclusion</w:t>
      </w:r>
      <w:r>
        <w:t xml:space="preserve"> </w:t>
      </w:r>
      <w:r>
        <w:t xml:space="preserve">The modern veterinarian plays a pivotal role in safeguarding both animal and human health within complex urban environments like Argentina Buenos Aires through diverse responsibilities ranging from clinical care to public health education while facing significant challenges related accessibility coordination specialized training addressing these issues demands collective action leveraging expertise creating sustainable solutions benefiting everyone living within this vibrant city ultimately reinforcing the importance of veterinary medicine as an essential component of comprehensive healthcare systems globally emphasizing its relevance specifically within context unique dynamics present Argentina Buenos Aires ensuring continued progress towards improved outcomes for all inhabitants sharing space with animals.</w:t>
      </w:r>
      <w:r>
        <w:t xml:space="preserve"> </w:t>
      </w:r>
      <w:r>
        <w:t xml:space="preserve">7. References and Future Directions</w:t>
      </w:r>
      <w:r>
        <w:t xml:space="preserve"> </w:t>
      </w:r>
      <w:r>
        <w:t xml:space="preserve">Future research should focus on longitudinal studies tracking long-term impacts current interventions implemented veterinarians within Argentina Buenos Aires additionally exploring innovative technologies digital health platforms telemedicine improving accessibility reaching underserved communities further enhancing collaborative frameworks between sectors promoting holistic One Health approach ensuring sustainable future for both humans animals environment alike emphasizing critical contribution made professionals working tirelessly behind scenes maintaining balance harmony nature urban life together making significant difference daily lives countless families throughout region highlighting enduring value dedication commitment excellence demonstrated by every individual practicing this noble profession today tomorrow always.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Veterinarian in Urban Argentina</dc:title>
  <dc:creator/>
  <dc:language>en</dc:language>
  <cp:keywords/>
  <dcterms:created xsi:type="dcterms:W3CDTF">2026-07-29T17:35:34Z</dcterms:created>
  <dcterms:modified xsi:type="dcterms:W3CDTF">2026-07-29T17:35:34Z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