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Zimbabwe</w:t>
      </w:r>
      <w:r>
        <w:t xml:space="preserve"> </w:t>
      </w:r>
      <w:r>
        <w:t xml:space="preserve">Harare</w:t>
      </w:r>
    </w:p>
    <w:bookmarkStart w:id="20" w:name="X3130052ba3249d3eb476cf45f5cdb2d45918485"/>
    <w:p>
      <w:pPr>
        <w:pStyle w:val="Heading1"/>
      </w:pPr>
      <w:r>
        <w:t xml:space="preserve">Digital Transformation in the City of Sunshine</w:t>
      </w:r>
    </w:p>
    <w:p>
      <w:pPr>
        <w:pStyle w:val="FirstParagraph"/>
      </w:pPr>
      <w:r>
        <w:t xml:space="preserve">The Critical Role and Evolution of the Web Designer in Zimbabwe Harare</w:t>
      </w:r>
    </w:p>
    <w:bookmarkEnd w:id="20"/>
    <w:bookmarkStart w:id="21" w:name="introduction-context"/>
    <w:p>
      <w:pPr>
        <w:pStyle w:val="Heading2"/>
      </w:pPr>
      <w:r>
        <w:t xml:space="preserve">Introduction &amp; Context</w:t>
      </w:r>
    </w:p>
    <w:p>
      <w:pPr>
        <w:pStyle w:val="FirstParagraph"/>
      </w:pPr>
      <w:r>
        <w:t xml:space="preserve">The rapid digitization of the global economy has placed immense pressure on local markets to adapt. In Zimbabwe, and specifically in its capital city, Harare, this transformation is not merely a trend but an economic necessity. This poster presentation explores the multifaceted role of the</w:t>
      </w:r>
      <w:r>
        <w:t xml:space="preserve"> </w:t>
      </w:r>
      <w:r>
        <w:rPr>
          <w:bCs/>
          <w:b/>
        </w:rPr>
        <w:t xml:space="preserve">Web Designer</w:t>
      </w:r>
      <w:r>
        <w:t xml:space="preserve"> </w:t>
      </w:r>
      <w:r>
        <w:t xml:space="preserve">within this specific geographic and economic context. As Harari businesses transition from traditional brick-and-mortar operations to digital storefronts, the expertise required goes far beyond simple aesthetic arrangement.</w:t>
      </w:r>
    </w:p>
    <w:p>
      <w:pPr>
        <w:pStyle w:val="BodyText"/>
      </w:pPr>
      <w:r>
        <w:t xml:space="preserve">This document argues that a modern Web Designer in Zimbabwe Harare must function as a hybrid professional: part artist, part technologist, and part cultural translator. The unique infrastructural challenges of Harare require web designs that are resilient, data-light, and accessible to users with varying degrees of technological literacy.</w:t>
      </w:r>
    </w:p>
    <w:bookmarkEnd w:id="21"/>
    <w:bookmarkStart w:id="22" w:name="the-unique-landscape-of-zimbabwe-harare"/>
    <w:p>
      <w:pPr>
        <w:pStyle w:val="Heading3"/>
      </w:pPr>
      <w:r>
        <w:t xml:space="preserve">The Unique Landscape of Zimbabwe Harare</w:t>
      </w:r>
    </w:p>
    <w:p>
      <w:pPr>
        <w:pStyle w:val="FirstParagraph"/>
      </w:pPr>
      <w:r>
        <w:t xml:space="preserve">To understand the mandate of a Web Designer in this region, one must first analyze the local environment. Zimbabwe Harare presents a unique set of constraints and opportunities:</w:t>
      </w:r>
    </w:p>
    <w:p>
      <w:pPr>
        <w:numPr>
          <w:ilvl w:val="0"/>
          <w:numId w:val="1001"/>
        </w:numPr>
        <w:pStyle w:val="Compact"/>
      </w:pPr>
      <w:r>
        <w:rPr>
          <w:bCs/>
          <w:b/>
        </w:rPr>
        <w:t xml:space="preserve">Data Cost Sensitivity:</w:t>
      </w:r>
      <w:r>
        <w:t xml:space="preserve"> </w:t>
      </w:r>
      <w:r>
        <w:t xml:space="preserve">Internet data in Zimbabwe remains expensive relative to average income levels. Therefore, heavy websites laden with high-resolution images or uncompressed video are often inaccessible to the majority of the population.</w:t>
      </w:r>
    </w:p>
    <w:p>
      <w:pPr>
        <w:numPr>
          <w:ilvl w:val="0"/>
          <w:numId w:val="1001"/>
        </w:numPr>
        <w:pStyle w:val="Compact"/>
      </w:pPr>
      <w:r>
        <w:rPr>
          <w:bCs/>
          <w:b/>
        </w:rPr>
        <w:t xml:space="preserve">Mobility First:</w:t>
      </w:r>
      <w:r>
        <w:t xml:space="preserve"> </w:t>
      </w:r>
      <w:r>
        <w:t xml:space="preserve">The vast majority of internet access in Harare occurs via mobile devices rather than desktop computers. A Web Designer must prioritize "Mobile-First" design principles exclusively.</w:t>
      </w:r>
    </w:p>
    <w:p>
      <w:pPr>
        <w:numPr>
          <w:ilvl w:val="0"/>
          <w:numId w:val="1001"/>
        </w:numPr>
        <w:pStyle w:val="Compact"/>
      </w:pPr>
      <w:r>
        <w:rPr>
          <w:bCs/>
          <w:b/>
        </w:rPr>
        <w:t xml:space="preserve">Economic Volatility:</w:t>
      </w:r>
      <w:r>
        <w:t xml:space="preserve"> </w:t>
      </w:r>
      <w:r>
        <w:t xml:space="preserve">Businesses in Harare operate in a fluctuating economic environment. Websites need to be adaptable, allowing for quick updates to pricing structures which may change weekly due to currency fluctuations.</w:t>
      </w:r>
    </w:p>
    <w:bookmarkEnd w:id="22"/>
    <w:bookmarkStart w:id="23" w:name="X5ddb63980b3ac498cc500669bf22d80e497a640"/>
    <w:p>
      <w:pPr>
        <w:pStyle w:val="Heading3"/>
      </w:pPr>
      <w:r>
        <w:t xml:space="preserve">Evolving Competencies of the Web Designer</w:t>
      </w:r>
    </w:p>
    <w:p>
      <w:pPr>
        <w:pStyle w:val="FirstParagraph"/>
      </w:pPr>
      <w:r>
        <w:t xml:space="preserve">The traditional definition of a Web Designer is insufficient for the current demands in Zimbabwe Harare. Today, this role requires:</w:t>
      </w:r>
    </w:p>
    <w:p>
      <w:pPr>
        <w:numPr>
          <w:ilvl w:val="0"/>
          <w:numId w:val="1002"/>
        </w:numPr>
        <w:pStyle w:val="Compact"/>
      </w:pPr>
      <w:r>
        <w:rPr>
          <w:bCs/>
          <w:b/>
        </w:rPr>
        <w:t xml:space="preserve">Performance Optimization:</w:t>
      </w:r>
      <w:r>
        <w:t xml:space="preserve"> </w:t>
      </w:r>
      <w:r>
        <w:t xml:space="preserve">Mastery of techniques such as lazy loading, image compression (WebP formats), and minimal code footprints is essential to ensure sites load quickly on 3G or even unstable 4G networks common in parts of Harare.</w:t>
      </w:r>
    </w:p>
    <w:p>
      <w:pPr>
        <w:numPr>
          <w:ilvl w:val="0"/>
          <w:numId w:val="1002"/>
        </w:numPr>
        <w:pStyle w:val="Compact"/>
      </w:pPr>
      <w:r>
        <w:rPr>
          <w:bCs/>
          <w:b/>
        </w:rPr>
        <w:t xml:space="preserve">Cultural Localization::</w:t>
      </w:r>
      <w:r>
        <w:t xml:space="preserve"> </w:t>
      </w:r>
      <w:r>
        <w:t xml:space="preserve">A Web Designer must understand the cultural nuances of Zimbabwean users. This includes multilingual capabilities (English, Shona, Ndebele) and culturally relevant imagery that resonates with local identity rather than importing generic Western stock photos.</w:t>
      </w:r>
    </w:p>
    <w:p>
      <w:pPr>
        <w:numPr>
          <w:ilvl w:val="0"/>
          <w:numId w:val="1002"/>
        </w:numPr>
        <w:pStyle w:val="Compact"/>
      </w:pPr>
      <w:r>
        <w:rPr>
          <w:bCs/>
          <w:b/>
        </w:rPr>
        <w:t xml:space="preserve">E-commerce Integration:</w:t>
      </w:r>
      <w:r>
        <w:t xml:space="preserve"> </w:t>
      </w:r>
      <w:r>
        <w:t xml:space="preserve">With the rise of digital payments like EcoCash and InnBucks in Harare, Web Designers must integrate local payment gateways seamlessly into website architectures.</w:t>
      </w:r>
    </w:p>
    <w:bookmarkEnd w:id="23"/>
    <w:bookmarkStart w:id="24" w:name="economic-impact-on-harares-sme-sector"/>
    <w:p>
      <w:pPr>
        <w:pStyle w:val="Heading3"/>
      </w:pPr>
      <w:r>
        <w:t xml:space="preserve">Economic Impact on Harare’s SME Sector</w:t>
      </w:r>
    </w:p>
    <w:p>
      <w:pPr>
        <w:pStyle w:val="FirstParagraph"/>
      </w:pPr>
      <w:r>
        <w:t xml:space="preserve">The Small and Medium Enterprise (SME) sector is the backbone of Zimbabwe's economy. For these businesses in Harare, a website is no longer a luxury but a survival tool. The Web Designer serves as the bridge between local enterprises and the global market.</w:t>
      </w:r>
    </w:p>
    <w:p>
      <w:pPr>
        <w:pStyle w:val="BodyText"/>
      </w:pPr>
      <w:r>
        <w:t xml:space="preserve">By creating professional online presences, Web Designers help Harari businesses bypass physical geographic limitations. A tailor in Borrowdale or an artisan in Avondale can now reach clients across Africa and beyond. This digital expansion fosters job creation, increases export potential for local crafts, and stimulates the local technology sector by creating demand for hosting services, domain registration, and digital marketing.</w:t>
      </w:r>
    </w:p>
    <w:bookmarkEnd w:id="24"/>
    <w:bookmarkStart w:id="25" w:name="challenges-faced-by-practitioners"/>
    <w:p>
      <w:pPr>
        <w:pStyle w:val="Heading3"/>
      </w:pPr>
      <w:r>
        <w:t xml:space="preserve">Challenges Faced by Practitioners</w:t>
      </w:r>
    </w:p>
    <w:p>
      <w:pPr>
        <w:pStyle w:val="FirstParagraph"/>
      </w:pPr>
      <w:r>
        <w:t xml:space="preserve">The Web Designer in Zimbabwe Harare operates under significant constraints:</w:t>
      </w:r>
    </w:p>
    <w:p>
      <w:pPr>
        <w:numPr>
          <w:ilvl w:val="0"/>
          <w:numId w:val="1003"/>
        </w:numPr>
        <w:pStyle w:val="Compact"/>
      </w:pPr>
      <w:r>
        <w:rPr>
          <w:bCs/>
          <w:b/>
        </w:rPr>
        <w:t xml:space="preserve">Educational Gaps:</w:t>
      </w:r>
      <w:r>
        <w:t xml:space="preserve"> </w:t>
      </w:r>
      <w:r>
        <w:t xml:space="preserve">There is a shortage of formal, updated curriculum on modern web technologies (such as React, Vue.js) in local tertiary institutions.</w:t>
      </w:r>
    </w:p>
    <w:p>
      <w:pPr>
        <w:numPr>
          <w:ilvl w:val="0"/>
          <w:numId w:val="1003"/>
        </w:numPr>
        <w:pStyle w:val="Compact"/>
      </w:pPr>
      <w:r>
        <w:rPr>
          <w:bCs/>
          <w:b/>
        </w:rPr>
        <w:t xml:space="preserve">Infrastructure Instability:</w:t>
      </w:r>
      <w:r>
        <w:t xml:space="preserve"> </w:t>
      </w:r>
      <w:r>
        <w:t xml:space="preserve">Power outages and internet fluctuations require designers to build offline-capable features or Progressive Web Apps (PWAs).</w:t>
      </w:r>
    </w:p>
    <w:p>
      <w:pPr>
        <w:numPr>
          <w:ilvl w:val="0"/>
          <w:numId w:val="1003"/>
        </w:numPr>
        <w:pStyle w:val="Compact"/>
      </w:pPr>
      <w:r>
        <w:t xml:space="preserve">Piracy and IP Issues:</w:t>
      </w:r>
    </w:p>
    <w:bookmarkEnd w:id="25"/>
    <w:bookmarkStart w:id="27" w:name="future-directions-recommendations"/>
    <w:p>
      <w:pPr>
        <w:pStyle w:val="Heading3"/>
      </w:pPr>
      <w:r>
        <w:t xml:space="preserve">Future Directions &amp; Recommendations</w:t>
      </w:r>
    </w:p>
    <w:p>
      <w:pPr>
        <w:pStyle w:val="FirstParagraph"/>
      </w:pPr>
      <w:r>
        <w:t xml:space="preserve">To sustain the growth of the digital economy in Zimbabwe Harare, several actions are recommended:</w:t>
      </w:r>
    </w:p>
    <w:p>
      <w:pPr>
        <w:numPr>
          <w:ilvl w:val="0"/>
          <w:numId w:val="1004"/>
        </w:numPr>
        <w:pStyle w:val="Compact"/>
      </w:pPr>
      <w:r>
        <w:rPr>
          <w:bCs/>
          <w:b/>
        </w:rPr>
        <w:t xml:space="preserve">Vocational Training:</w:t>
      </w:r>
      <w:r>
        <w:t xml:space="preserve"> </w:t>
      </w:r>
      <w:r>
        <w:t xml:space="preserve">Increased investment in private sector-led training programs focused on modern web development stacks.</w:t>
      </w:r>
    </w:p>
    <w:p>
      <w:pPr>
        <w:numPr>
          <w:ilvl w:val="0"/>
          <w:numId w:val="1004"/>
        </w:numPr>
        <w:pStyle w:val="Compact"/>
      </w:pPr>
      <w:r>
        <w:rPr>
          <w:bCs/>
          <w:b/>
        </w:rPr>
        <w:t xml:space="preserve">Public-Private Partnerships:</w:t>
      </w:r>
      <w:r>
        <w:t xml:space="preserve">: Collaboration between the government and tech hubs to improve internet infrastructure and reduce data costs.</w:t>
      </w:r>
    </w:p>
    <w:p>
      <w:pPr>
        <w:numPr>
          <w:ilvl w:val="0"/>
          <w:numId w:val="1004"/>
        </w:numPr>
        <w:pStyle w:val="Compact"/>
      </w:pPr>
      <w:r>
        <w:rPr>
          <w:bCs/>
          <w:b/>
        </w:rPr>
        <w:t xml:space="preserve">Cybersecurity Awareness:</w:t>
      </w:r>
      <w:r>
        <w:t xml:space="preserve">: Web Designers must prioritize security education for their clients to prevent fraud, which is a growing concern in Harare’s digital payments ecosystem.</w:t>
      </w:r>
    </w:p>
    <w:bookmarkStart w:id="26" w:name="conclusion"/>
    <w:p>
      <w:pPr>
        <w:pStyle w:val="Heading4"/>
      </w:pPr>
      <w:r>
        <w:t xml:space="preserve">Conclusion</w:t>
      </w:r>
    </w:p>
    <w:p>
      <w:pPr>
        <w:pStyle w:val="FirstParagraph"/>
      </w:pPr>
      <w:r>
        <w:t xml:space="preserve">The Web Designer in Zimbabwe Harare is a pivotal agent of change. By navigating the complexities of data costs, mobile dependency, and cultural context, they enable the city’s businesses to thrive in the digital age. Supporting this profession through education and infrastructure improvement is key to unlocking Zimbabwe's full economic potential.</w:t>
      </w:r>
    </w:p>
    <w:bookmarkEnd w:id="26"/>
    <w:bookmarkEnd w:id="27"/>
    <w:p>
      <w:pPr>
        <w:pStyle w:val="BodyText"/>
      </w:pPr>
      <w:r>
        <w:t xml:space="preserve">© 2023 Academic Poster Presentation | Department of Digital Arts &amp; Technology</w:t>
      </w:r>
    </w:p>
    <w:p>
      <w:pPr>
        <w:pStyle w:val="BodyText"/>
      </w:pPr>
      <w:r>
        <w:t xml:space="preserve">Presentation Location: Harare, Zimbabwe</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Web Designer in Zimbabwe Harare</dc:title>
  <dc:creator/>
  <dc:language>en</dc:language>
  <cp:keywords/>
  <dcterms:created xsi:type="dcterms:W3CDTF">2026-07-29T07:53:51Z</dcterms:created>
  <dcterms:modified xsi:type="dcterms:W3CDTF">2026-07-29T07:53:51Z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