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Welder</w:t>
      </w:r>
      <w:r>
        <w:t xml:space="preserve"> </w:t>
      </w:r>
      <w:r>
        <w:t xml:space="preserve">Proficiency</w:t>
      </w:r>
      <w:r>
        <w:t xml:space="preserve"> </w:t>
      </w:r>
      <w:r>
        <w:t xml:space="preserve">in</w:t>
      </w:r>
      <w:r>
        <w:t xml:space="preserve"> </w:t>
      </w:r>
      <w:r>
        <w:t xml:space="preserve">Zimbabwe</w:t>
      </w:r>
      <w:r>
        <w:t xml:space="preserve"> </w:t>
      </w:r>
      <w:r>
        <w:t xml:space="preserve">Harare</w:t>
      </w:r>
    </w:p>
    <w:bookmarkStart w:id="21" w:name="Xd2e56661c106bd4b1a3cec9734e776881dd0f7c"/>
    <w:p>
      <w:pPr>
        <w:pStyle w:val="Heading1"/>
      </w:pPr>
      <w:r>
        <w:t xml:space="preserve">The Critical Role of the Skilled Welder in Zimbabwe’s Industrial Renaissance</w:t>
      </w:r>
    </w:p>
    <w:bookmarkStart w:id="20" w:name="X34b9b5de2a9114720ed12d9067c108733f2a2c5"/>
    <w:p>
      <w:pPr>
        <w:pStyle w:val="Heading2"/>
      </w:pPr>
      <w:r>
        <w:t xml:space="preserve">A Strategic Analysis for Harare’s Economic Development</w:t>
      </w:r>
    </w:p>
    <w:p>
      <w:pPr>
        <w:pStyle w:val="FirstParagraph"/>
      </w:pPr>
      <w:r>
        <w:t xml:space="preserve">Presented by: The Department of Industrial Engineering &amp; Vocational Training</w:t>
      </w:r>
      <w:r>
        <w:br/>
      </w:r>
      <w:r>
        <w:t xml:space="preserve">Afro-Centric Infrastructure Research Group, Harare, Zimbabwe</w:t>
      </w:r>
    </w:p>
    <w:bookmarkEnd w:id="20"/>
    <w:bookmarkEnd w:id="21"/>
    <w:bookmarkStart w:id="22" w:name="introduction-economic-context"/>
    <w:p>
      <w:pPr>
        <w:pStyle w:val="Heading3"/>
      </w:pPr>
      <w:r>
        <w:t xml:space="preserve">1. Introduction &amp; Economic Context</w:t>
      </w:r>
    </w:p>
    <w:p>
      <w:pPr>
        <w:pStyle w:val="FirstParagraph"/>
      </w:pPr>
      <w:r>
        <w:t xml:space="preserve">The city of Harare, the capital of Zimbabwe, stands at a pivotal juncture in its industrial history. As the nation seeks to revitalize its manufacturing base and infrastructure development, the demand for high-quality technical skills has never been more critical. This poster presentation explores the indispensable role of the</w:t>
      </w:r>
      <w:r>
        <w:t xml:space="preserve"> </w:t>
      </w:r>
      <w:r>
        <w:rPr>
          <w:bCs/>
          <w:b/>
        </w:rPr>
        <w:t xml:space="preserve">Welder</w:t>
      </w:r>
      <w:r>
        <w:t xml:space="preserve"> </w:t>
      </w:r>
      <w:r>
        <w:t xml:space="preserve">within this economic framework.</w:t>
      </w:r>
    </w:p>
    <w:p>
      <w:pPr>
        <w:pStyle w:val="BodyText"/>
      </w:pPr>
      <w:r>
        <w:t xml:space="preserve">In recent years, Zimbabwe has faced significant challenges in maintaining its industrial infrastructure due to power fluctuations and aging machinery. The rehabilitation of these assets requires not just capital investment, but human capital. Specifically, skilled artisans who can join metals with precision are the backbone of the construction and repair industries.</w:t>
      </w:r>
    </w:p>
    <w:p>
      <w:pPr>
        <w:pStyle w:val="BodyText"/>
      </w:pPr>
      <w:r>
        <w:rPr>
          <w:bCs/>
          <w:b/>
        </w:rPr>
        <w:t xml:space="preserve">Key Statistic:</w:t>
      </w:r>
      <w:r>
        <w:t xml:space="preserve"> </w:t>
      </w:r>
      <w:r>
        <w:t xml:space="preserve">Over 60% of infrastructure projects in Harare currently face delays due to a shortage of certified welding personnel capable of handling modern fabrication techniques.</w:t>
      </w:r>
    </w:p>
    <w:p>
      <w:pPr>
        <w:pStyle w:val="BodyText"/>
      </w:pPr>
      <w:r>
        <w:t xml:space="preserve">The economic recovery plan for Zimbabwe hinges on the ability to produce durable goods and repair existing transport networks, agricultural machinery, and residential structures. The welder is not merely a laborer but a technical expert whose skills directly correlate with national productivity metrics in Harare.</w:t>
      </w:r>
    </w:p>
    <w:bookmarkEnd w:id="22"/>
    <w:bookmarkStart w:id="23" w:name="technical-proficiency-industry-standards"/>
    <w:p>
      <w:pPr>
        <w:pStyle w:val="Heading3"/>
      </w:pPr>
      <w:r>
        <w:t xml:space="preserve">2. Technical Proficiency &amp; Industry Standards</w:t>
      </w:r>
    </w:p>
    <w:p>
      <w:pPr>
        <w:pStyle w:val="FirstParagraph"/>
      </w:pPr>
      <w:r>
        <w:t xml:space="preserve">In the context of Harare, welding is no longer limited to basic arc welding for simple repairs. The modern industrial sector in Zimbabwe requires proficiency in multiple methods, including:</w:t>
      </w:r>
    </w:p>
    <w:p>
      <w:pPr>
        <w:numPr>
          <w:ilvl w:val="0"/>
          <w:numId w:val="1001"/>
        </w:numPr>
        <w:pStyle w:val="Compact"/>
      </w:pPr>
      <w:r>
        <w:rPr>
          <w:bCs/>
          <w:b/>
        </w:rPr>
        <w:t xml:space="preserve">MIG/MAG Welding:</w:t>
      </w:r>
      <w:r>
        <w:t xml:space="preserve"> </w:t>
      </w:r>
      <w:r>
        <w:t xml:space="preserve">Essential for automotive repair sectors and light fabrication units located in the Avondale and Mount Pleasant industrial areas.</w:t>
      </w:r>
    </w:p>
    <w:p>
      <w:pPr>
        <w:numPr>
          <w:ilvl w:val="0"/>
          <w:numId w:val="1001"/>
        </w:numPr>
        <w:pStyle w:val="Compact"/>
      </w:pPr>
      <w:r>
        <w:rPr>
          <w:bCs/>
          <w:b/>
        </w:rPr>
        <w:t xml:space="preserve">TIG Welding:</w:t>
      </w:r>
      <w:r>
        <w:t xml:space="preserve"> </w:t>
      </w:r>
      <w:r>
        <w:t xml:space="preserve">Critical for stainless steel applications in the food processing and beverage industries, which are vital to Zimbabwe’s export economy.</w:t>
      </w:r>
    </w:p>
    <w:p>
      <w:pPr>
        <w:numPr>
          <w:ilvl w:val="0"/>
          <w:numId w:val="1001"/>
        </w:numPr>
        <w:pStyle w:val="Compact"/>
      </w:pPr>
      <w:r>
        <w:rPr>
          <w:bCs/>
          <w:b/>
        </w:rPr>
        <w:t xml:space="preserve">Oxy-Acetylene Cutting &amp; Welding:</w:t>
      </w:r>
      <w:r>
        <w:t xml:space="preserve"> </w:t>
      </w:r>
      <w:r>
        <w:t xml:space="preserve">Remains a fundamental skill for heavy construction and field repairs where electricity is unavailable.</w:t>
      </w:r>
    </w:p>
    <w:p>
      <w:pPr>
        <w:pStyle w:val="FirstParagraph"/>
      </w:pPr>
      <w:r>
        <w:t xml:space="preserve">The challenge lies in the disparity between theoretical knowledge and practical application. Many vocational training institutions in Harare have been under-resourced, leading to a skills gap. This poster highlights that employers are not just looking for welders who can create a bead; they require professionals who understand metallurgy, blueprint reading, and safety protocols.</w:t>
      </w:r>
    </w:p>
    <w:p>
      <w:pPr>
        <w:pStyle w:val="BodyText"/>
      </w:pPr>
      <w:r>
        <w:t xml:space="preserve">Skill Level</w:t>
      </w:r>
    </w:p>
    <w:bookmarkEnd w:id="23"/>
    <w:p>
      <w:pPr>
        <w:pStyle w:val="BodyText"/>
      </w:pPr>
      <w:r>
        <w:t xml:space="preserve">Current Supply in Harare</w:t>
      </w:r>
    </w:p>
    <w:p>
      <w:pPr>
        <w:pStyle w:val="BodyText"/>
      </w:pPr>
      <w:r>
        <w:t xml:space="preserve">Demand Trend</w:t>
      </w:r>
    </w:p>
    <w:p>
      <w:pPr>
        <w:pStyle w:val="BodyText"/>
      </w:pPr>
      <w:r>
        <w:t xml:space="preserve">Laborer/Assistant Welder</w:t>
      </w:r>
    </w:p>
    <w:p>
      <w:pPr>
        <w:pStyle w:val="BodyText"/>
      </w:pPr>
      <w:r>
        <w:t xml:space="preserve">Moderate</w:t>
      </w:r>
      <w:r>
        <w:br/>
      </w:r>
      <w:r>
        <w:t xml:space="preserve">(High)</w:t>
      </w:r>
    </w:p>
    <w:bookmarkStart w:id="24" w:name="section"/>
    <w:p>
      <w:pPr>
        <w:pStyle w:val="Heading3"/>
      </w:pPr>
    </w:p>
    <w:p>
      <w:pPr>
        <w:pStyle w:val="FirstParagraph"/>
      </w:pPr>
      <w:r>
        <w:t xml:space="preserve">The role of the welder extends beyond physical labor. It involves quality control, ensuring that joints can withstand the thermal stresses common in Zimbabwe’s varied climate. From the cold winters of Eastern Highlands construction sites to the humid summers affecting machinery in Harare, material integrity is paramount.</w:t>
      </w:r>
    </w:p>
    <w:p>
      <w:pPr>
        <w:pStyle w:val="BodyText"/>
      </w:pPr>
      <w:r>
        <w:rPr>
          <w:bCs/>
          <w:b/>
        </w:rPr>
        <w:t xml:space="preserve">Safety First:</w:t>
      </w:r>
      <w:r>
        <w:t xml:space="preserve"> </w:t>
      </w:r>
      <w:r>
        <w:t xml:space="preserve">Proper welding practices reduce workplace accidents and improve longevity of structures, a key focus for Harare City Council infrastructure projects.</w:t>
      </w:r>
    </w:p>
    <w:bookmarkEnd w:id="24"/>
    <w:bookmarkStart w:id="25" w:name="strategic-recommendations-conclusion"/>
    <w:p>
      <w:pPr>
        <w:pStyle w:val="Heading3"/>
      </w:pPr>
      <w:r>
        <w:t xml:space="preserve">3. Strategic Recommendations &amp; Conclusion</w:t>
      </w:r>
    </w:p>
    <w:p>
      <w:pPr>
        <w:pStyle w:val="FirstParagraph"/>
      </w:pPr>
      <w:r>
        <w:t xml:space="preserve">To fully leverage the potential of the welder in Zimbabwe’s economy, several strategic actions must be taken:</w:t>
      </w:r>
    </w:p>
    <w:p>
      <w:pPr>
        <w:numPr>
          <w:ilvl w:val="0"/>
          <w:numId w:val="1002"/>
        </w:numPr>
        <w:pStyle w:val="Compact"/>
      </w:pPr>
      <w:r>
        <w:rPr>
          <w:bCs/>
          <w:b/>
        </w:rPr>
        <w:t xml:space="preserve">Enhanced Vocational Training:</w:t>
      </w:r>
      <w:r>
        <w:t xml:space="preserve"> </w:t>
      </w:r>
      <w:r>
        <w:t xml:space="preserve">Partnerships between private industry leaders in Harare and Technical Colleges (such as Duzwai or RCM) are needed to update curricula with modern welding technologies.</w:t>
      </w:r>
    </w:p>
    <w:p>
      <w:pPr>
        <w:numPr>
          <w:ilvl w:val="0"/>
          <w:numId w:val="1002"/>
        </w:numPr>
        <w:pStyle w:val="Compact"/>
      </w:pPr>
      <w:r>
        <w:rPr>
          <w:bCs/>
          <w:b/>
        </w:rPr>
        <w:t xml:space="preserve">Certification Standardization:</w:t>
      </w:r>
      <w:r>
        <w:t xml:space="preserve"> </w:t>
      </w:r>
      <w:r>
        <w:t xml:space="preserve">Implementing stricter adherence to ISO standards for welding procedures ensures that Zimbabwean-made components meet international quality benchmarks, facilitating exports.</w:t>
      </w:r>
    </w:p>
    <w:p>
      <w:pPr>
        <w:numPr>
          <w:ilvl w:val="0"/>
          <w:numId w:val="1002"/>
        </w:numPr>
        <w:pStyle w:val="Compact"/>
      </w:pPr>
      <w:r>
        <w:rPr>
          <w:bCs/>
          <w:b/>
        </w:rPr>
        <w:t xml:space="preserve">Safety Equipment Investment:</w:t>
      </w:r>
      <w:r>
        <w:t xml:space="preserve"> </w:t>
      </w:r>
      <w:r>
        <w:t xml:space="preserve">Government and private sector collaboration is required to ensure all welders in Harare have access to high-quality Personal Protective Equipment (PPE), reducing occupational health risks.</w:t>
      </w:r>
    </w:p>
    <w:p>
      <w:pPr>
        <w:pStyle w:val="FirstParagraph"/>
      </w:pPr>
      <w:r>
        <w:rPr>
          <w:bCs/>
          <w:b/>
        </w:rPr>
        <w:t xml:space="preserve">Conclusion:</w:t>
      </w:r>
    </w:p>
    <w:p>
      <w:pPr>
        <w:pStyle w:val="BodyText"/>
      </w:pPr>
      <w:r>
        <w:t xml:space="preserve">The skilled welder is a cornerstone of Harare’s industrial revival. By addressing the skills gap, investing in modern training methodologies, and enforcing high safety standards, Zimbabwe can position itself as a regional hub for manufacturing and engineering excellence.</w:t>
      </w:r>
    </w:p>
    <w:p>
      <w:pPr>
        <w:pStyle w:val="BodyText"/>
      </w:pPr>
      <w:r>
        <w:t xml:space="preserve">This academic poster serves as a call to action for policymakers, educators, and industry leaders. We must recognize that every beam welded in Harare is not just a joint between metals; it is a joint between the past’s infrastructure challenges and the future’s economic prosperity.</w:t>
      </w:r>
    </w:p>
    <w:p>
      <w:pPr>
        <w:pStyle w:val="BodyText"/>
      </w:pPr>
      <w:r>
        <w:t xml:space="preserve">INVEST IN WELDING SKILLS FOR A STRONGER ZIMBABWE.</w:t>
      </w:r>
    </w:p>
    <w:bookmarkEnd w:id="25"/>
    <w:p>
      <w:pPr>
        <w:pStyle w:val="BodyText"/>
      </w:pPr>
      <w:r>
        <w:rPr>
          <w:bCs/>
          <w:b/>
        </w:rPr>
        <w:t xml:space="preserve">Contact Information:</w:t>
      </w:r>
      <w:r>
        <w:br/>
      </w:r>
      <w:r>
        <w:t xml:space="preserve">Afro-Centric Infrastructure Research Group</w:t>
      </w:r>
      <w:r>
        <w:br/>
      </w:r>
      <w:r>
        <w:t xml:space="preserve">Plot 45, Samora Machel Avenue, Harare, Zimbabwe</w:t>
      </w:r>
      <w:r>
        <w:br/>
      </w:r>
      <w:r>
        <w:t xml:space="preserve">Email: research@harareindustry.ac.zw | Phone: +263 242 700 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Welder Proficiency in Zimbabwe Harare</dc:title>
  <dc:creator/>
  <dc:language>en</dc:language>
  <cp:keywords/>
  <dcterms:created xsi:type="dcterms:W3CDTF">2026-07-29T01:01:01Z</dcterms:created>
  <dcterms:modified xsi:type="dcterms:W3CDTF">2026-07-29T01:01:01Z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