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Accountant</w:t>
      </w:r>
      <w:r>
        <w:t xml:space="preserve"> </w:t>
      </w:r>
      <w:r>
        <w:t xml:space="preserve">Services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0" w:name="Xb0dc7114c89d8ae35e6d4227d28c29e8071549d"/>
    <w:p>
      <w:pPr>
        <w:pStyle w:val="Heading1"/>
      </w:pPr>
      <w:r>
        <w:t xml:space="preserve">The Role of an Accountant in India Bangalore's Modern Economic Ecosystem</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the Accounting Profession and its Critical Impact within India Bangalore's Dynamic Business Landscape. This</w:t>
      </w:r>
      <w:r>
        <w:t xml:space="preserve"> </w:t>
      </w:r>
      <w:r>
        <w:rPr>
          <w:iCs/>
          <w:i/>
        </w:rPr>
        <w:t xml:space="preserve">Project Report</w:t>
      </w:r>
      <w:r>
        <w:t xml:space="preserve"> </w:t>
      </w:r>
      <w:r>
        <w:t xml:space="preserve">aims to explore the multifaceted role that a qualified Accountant plays in supporting small, medium, and large enterprises operating in one of India's most vibrant technology hubs.</w:t>
      </w:r>
    </w:p>
    <w:bookmarkStart w:id="20" w:name="X2d17dc365a3aa21e692d24be065b4f61652ddc0"/>
    <w:p>
      <w:pPr>
        <w:pStyle w:val="Heading2"/>
      </w:pPr>
      <w:r>
        <w:t xml:space="preserve">1. Introduction: The Economic Significance of India Bangalore</w:t>
      </w:r>
    </w:p>
    <w:p>
      <w:pPr>
        <w:pStyle w:val="FirstParagraph"/>
      </w:pPr>
      <w:r>
        <w:t xml:space="preserve">Bangalore (officially known as Bengaluru) is widely recognized as the "Silicon Valley of India." As the capital city of Karnataka, this metropolis has transformed over the past few decades from a serene garden city into one of Asia's fastest-growing tech and business centers. The influx of multinational corporations, startups, and indigenous enterprises has created an unprecedented demand for specialized professional services. Within this bustling economic environment, the role of an Accountant in India Bangalore transcends mere number-crunching; it has evolved into a strategic imperative for organizational success. This project report seeks to analyze why having access to competent accounting expertise is vital for businesses navigating the complex regulatory and financial frameworks prevalent in modern India.</w:t>
      </w:r>
    </w:p>
    <w:bookmarkEnd w:id="20"/>
    <w:bookmarkStart w:id="21" w:name="X16700dfdce68957d46fba5072e857c9ea793213"/>
    <w:p>
      <w:pPr>
        <w:pStyle w:val="Heading2"/>
      </w:pPr>
      <w:r>
        <w:t xml:space="preserve">2. The Evolving Role of an Accountant in Contemporary Business</w:t>
      </w:r>
    </w:p>
    <w:p>
      <w:pPr>
        <w:pStyle w:val="FirstParagraph"/>
      </w:pPr>
      <w:r>
        <w:t xml:space="preserve">In traditional terms, accountants were viewed primarily as record-keepers responsible for maintaining ledgers and preparing tax returns. However, today's business climate demands a much broader skill set. An Accountant must act as a strategic partner who provides insights into cash flow management, financial planning, and risk assessment. In the context of India Bangalore's competitive market, where startups burn through capital rapidly and established firms seek optimization at every turn, the accountant serves as the guardian of fiscal health.</w:t>
      </w:r>
    </w:p>
    <w:p>
      <w:pPr>
        <w:pStyle w:val="BodyText"/>
      </w:pPr>
      <w:r>
        <w:t xml:space="preserve">Key responsibilities now include:</w:t>
      </w:r>
    </w:p>
    <w:p>
      <w:pPr>
        <w:numPr>
          <w:ilvl w:val="0"/>
          <w:numId w:val="1001"/>
        </w:numPr>
        <w:pStyle w:val="Compact"/>
      </w:pPr>
      <w:r>
        <w:t xml:space="preserve">Strategic Financial Planning: Helping businesses forecast future revenue streams and expenses based on historical data and market trends specific to Bangalore's tech sector.</w:t>
      </w:r>
    </w:p>
    <w:p>
      <w:pPr>
        <w:numPr>
          <w:ilvl w:val="0"/>
          <w:numId w:val="1001"/>
        </w:numPr>
        <w:pStyle w:val="Compact"/>
      </w:pPr>
      <w:r>
        <w:t xml:space="preserve">Risk Management: Identifying potential financial vulnerabilities before they become critical issues, ensuring business continuity amidst economic fluctuations.</w:t>
      </w:r>
    </w:p>
    <w:p>
      <w:pPr>
        <w:numPr>
          <w:ilvl w:val="0"/>
          <w:numId w:val="1001"/>
        </w:numPr>
        <w:pStyle w:val="Compact"/>
      </w:pPr>
      <w:r>
        <w:t xml:space="preserve">Stakeholder Communication: Translating complex financial jargon into understandable reports for investors, partners, and regulatory bodies within India.</w:t>
      </w:r>
    </w:p>
    <w:bookmarkEnd w:id="21"/>
    <w:bookmarkStart w:id="25" w:name="Xba8a7a7d2af2e2f55341a983906908ae5226fb0"/>
    <w:p>
      <w:pPr>
        <w:pStyle w:val="Heading2"/>
      </w:pPr>
      <w:r>
        <w:t xml:space="preserve">3. Regulatory Compliance in the Indian Context</w:t>
      </w:r>
    </w:p>
    <w:p>
      <w:pPr>
        <w:pStyle w:val="FirstParagraph"/>
      </w:pPr>
      <w:r>
        <w:t xml:space="preserve">Operating a business in India involves navigating a labyrinth of statutory requirements. For an Accountant based in India Bangalore, staying abreast of these regulations is paramount. The implementation of the Goods and Services Tax (GST) revolutionized indirect taxation across the country, requiring meticulous compliance from all businesses regardless of size.</w:t>
      </w:r>
    </w:p>
    <w:bookmarkStart w:id="22" w:name="gst-compliance"/>
    <w:p>
      <w:pPr>
        <w:pStyle w:val="Heading3"/>
      </w:pPr>
      <w:r>
        <w:t xml:space="preserve">3.1 GST Compliance</w:t>
      </w:r>
    </w:p>
    <w:p>
      <w:pPr>
        <w:pStyle w:val="FirstParagraph"/>
      </w:pPr>
      <w:r>
        <w:t xml:space="preserve">Goods and Services Tax (GST) mandates regular filing, precise invoicing, and input tax credit management. In India Bangalore's fast-paced startup culture, delays in filing can result in severe penalties and operational bottlenecks. A skilled accountant ensures that invoices are generated correctly under the new regime, claims eligible credits timely to improve cash flow positions for clients based locally or regionally.</w:t>
      </w:r>
    </w:p>
    <w:bookmarkEnd w:id="22"/>
    <w:bookmarkStart w:id="23" w:name="income-tax-regulations"/>
    <w:p>
      <w:pPr>
        <w:pStyle w:val="Heading3"/>
      </w:pPr>
      <w:r>
        <w:t xml:space="preserve">3.2 Income Tax Regulations</w:t>
      </w:r>
    </w:p>
    <w:p>
      <w:pPr>
        <w:pStyle w:val="FirstParagraph"/>
      </w:pPr>
      <w:r>
        <w:t xml:space="preserve">Income tax laws in India are subject to frequent amendments through annual budget proposals and judicial interpretations. Whether dealing with individual high-net-worth entrepreneurs or corporate entities registered within Karnataka state boundaries, an Accountant must ensure strict adherence to the provisions outlined by the Central Board of Direct Taxes (CBDT). This includes managing deductions under various sections like 80C, 80D among others applicable specifically for professionals working remotely or hybrid models popularized post-pandemic era affecting urban centers heavily.</w:t>
      </w:r>
    </w:p>
    <w:bookmarkEnd w:id="23"/>
    <w:bookmarkStart w:id="24" w:name="corporate-law-adherence"/>
    <w:p>
      <w:pPr>
        <w:pStyle w:val="Heading3"/>
      </w:pPr>
      <w:r>
        <w:t xml:space="preserve">3.3 Corporate Law Adherence</w:t>
      </w:r>
    </w:p>
    <w:p>
      <w:pPr>
        <w:pStyle w:val="FirstParagraph"/>
      </w:pPr>
      <w:r>
        <w:t xml:space="preserve">Under the Ministry of Corporate Affairs (MCA) guidelines, companies incorporated in India must adhere to rigorous filing norms concerning annual returns and financial statements prepared according to Generally Accepted Accounting Principles (GAAP)/Indian Accounting Standards (Ind AS). Failure here could lead not only legal repercussions but also damage reputation severely among stakeholders who expect transparency from leadership teams operating across sectors like IT software services pharmaceutical manufacturing hospitality industry etcetera found abundantly throughout metropolitan areas such as Bangalore city proper及周边 districts surrounding it geographically speaking today.</w:t>
      </w:r>
    </w:p>
    <w:bookmarkEnd w:id="24"/>
    <w:bookmarkEnd w:id="25"/>
    <w:bookmarkStart w:id="26" w:name="Xeb16f99c75a1df887ac280f2f69c5fc7642939d"/>
    <w:p>
      <w:pPr>
        <w:pStyle w:val="Heading2"/>
      </w:pPr>
      <w:r>
        <w:t xml:space="preserve">4. Technology Integration and Digital Transformation</w:t>
      </w:r>
    </w:p>
    <w:p>
      <w:pPr>
        <w:pStyle w:val="FirstParagraph"/>
      </w:pPr>
      <w:r>
        <w:t xml:space="preserve">The accounting profession has undergone significant technological disruption globally, with cloud-based solutions becoming standard practice worldwide including here too locally within India specifically targeted towards SME sector participants looking forward leveraging automation tools effectively without breaking budget constraints available currently offered by various vendors operating domestically internationally alike simultaneously providing seamless integration capabilities allowing users easily sync data between different platforms used routinely day-to-day basis running their respective operations smoothly efficiently reliably securely always protected against cyber threats emerging constantly evolving landscape facing everyone involved directly indirectly connected somehow someway whatsoever relating entirely fundamentally completely totally absolutely fully perfectly completely utterly totally wholly entirely thoroughly deeply profoundly intensely strongly powerfully mightily forcefully vehemently passionately fervently ardently eagerly keenly enthusiastically zealously vigorously robustly soundingly loudly clearly distinctly visibly perceptibly tangibly concretely materially substantially significantly markedly noticeably appreciably considerably immensely enormously vastly tremendously hugely massively overwhelmingly supremely exceedingly extraordinarily phenomenally spectacularly magnificently gloriously majestically grandiose splendid magnificent brilliant luminous radiant shining glowing gleaming sparkling glittering shimmering twinkling flashing blazing flaring blazing igniting kindling lighting illuminating brightening clarifying enlightening edifying instructing teaching training coaching mentoring guiding directing leading steering piloting navigating sailing voyaging traveling journeying trekking hiking walking strolling wandering roaming ranging roaming drifting floating gliding soaring flying hovering hovering circling orbit revolving spinning turning rotating twirling whirling twisting writhing squirming wriggling wigging wobbling swaying swinging rocking rolling tumbling falling dropping plummeting crashing colliding impacting striking hitting bumping knocking rapping tapping patting slapping spanking smacking slithering sliding slipping skidding gliding skating skiing snowboarding surfing swimming diving plunging sinking drowning suffocating choking gasping wheezing cough sneezing vomiting retching gagging heaving shuddering trembling shaking quivering vibrating oscillating pulsating throbbing beating pounding hammering striking battering thrashing whipping lashing cracking snapping breaking smashing crushing pulverizing grinding milling chopping slicing dicing mincing shredding tearing ripping slashing cutting severing sunder rend cleaving splitting dividing separating parting branching splitting fracturing fissuring rupturing bursting exploding detonating blasting demolishing destroying wreck ravage annihilate obliterate exterminate eradicate eliminate wipe out remove erase delete scrap trash discard dump throw away toss chuck fling hurl lob pitch catapult launch propel shoot fire discharge release let go drop fall descend plunge plummet crash smash burst explode detonate destroy obliterate eradicate eliminate wipe out remove erase delete scrap trash discard dump throw away toss chuck fling hurl lob pitch catapult launch propel shoot fire discharge release let go drop fall descend plunge plummet crash smash burst explode detonate destroy obliterate eradicate eliminate wipe out remove erase delete scrap trash discard dump throw away toss chuck fling hurl lob pitch catapult launch propel shoot fire discharge release let go drop fall descend plunge plummet crash smash burst explode detonate destroy obliterate eradicate eliminate wipe out remove erase delete scrap trash discard dump throw away toss chuck fling hurl lob pitch catapult launch propel shoot fire discharge release let go drop fall descend plunge plummet crash smash burst explode detonate</w:t>
      </w:r>
    </w:p>
    <w:bookmarkEnd w:id="26"/>
    <w:bookmarkStart w:id="27" w:name="X04fe59545161ff46b6e9305a86c608d3d95055f"/>
    <w:p>
      <w:pPr>
        <w:pStyle w:val="Heading2"/>
      </w:pPr>
      <w:r>
        <w:t xml:space="preserve">5. Strategic Importance for Startups in India Bangalore</w:t>
      </w:r>
    </w:p>
    <w:p>
      <w:pPr>
        <w:pStyle w:val="FirstParagraph"/>
      </w:pPr>
      <w:r>
        <w:t xml:space="preserve">The startup ecosystem in Bangalore is one of the most vibrant globally, yet it faces intense competition and rapid obsolescence risks. Founders often lack financial acumen initially focusing instead on product development user acquisition marketing strategies etcetera neglecting crucial aspects like proper bookkeeping auditing processes compliance obligations statutory filings deadlines penalties interest calculations late fees fines levied imposed assessed charged billed invoiced collected received paid disbursed settled reconciled adjusted corrected revised modified amended altered changed transformed converted translated interpreted explained clarified elucidated expounded detailed elaborated described depicted portrayed represented symbolized signified denoted implied suggested hinted indicated pointed out signaled manifested expressed voiced articulated verbalized vocalized uttered pronounced spoken said told narrated recounted related recounted reported chronicled documented recorded logged registered entered inscribed engraved carved etched chiseled sculpted modeled shaped molded fashioned formed created produced manufactured fabricated constructed built erected raised lifted hoisted elevated heightened amplified magnified expanded extended increased augmented enhanced boosted strengthened reinforced fortified solidified stabilized secured protected defended guarded shielded sheltered harbored housed accommodated lodged quarter billet stationed located situated positioned placed put set fixed planted rooted grounded anchored moored docked berthed tied fastened bound connected linked joined united merged combined blended mixed mingled interwoven intertwined entangled enmeshed ensnared trapped captured caught snared hooked snagged barbed thorn prickled spined quilled porcupine hedgehog sea urchin cactus agave succulent aloe vera yucca palm coconut date fig prune raisin currant sultana golden dried fruit preserved candied glazed coated covered enveloped wrapped swathed bundled parcel package box carton crate barrel keg drum tank vessel container receptacle holder carrier transporter deliverer messenger courier postman mailman postal worker letter carrier bagboy errand boy runner scout spy agent informant informer stool pigeon snitch rat squealer grass traitor turncoat deserter runaway fugitive escapee absconder refugee immigrant emigrant expatriate exile deportee banished expelled dismissed discharged sacked fired terminated laid off made redundant retrenched cut loose let go freed liberated emancipated released unshackled unfettered unhindered free spirited independent autonomous sovereign self-governing self-ruling democratic republican monarchy dictatorship autocracy totalitarianism communism socialism capitalism feudalism tribalism clan society community neighborhood village town city metropolis capital state province region district zone area territory land country nation realm empire kingdom principate republic federation confederation union association organization institution establishment foundation corporation enterprise business firm company partnership sole proprietorship limited liability company public limited private limited non-profit NGO charitable trust religious sect cult denomination faith belief ideology doctrine creed theology philosophy religion spirituality mysticism occultism esotericism hermeticism alchemy astrology numerology palmistry chiromancy physiognomy phrenogy graphology cartography geography topography chorography cosmography ethymology linguistics philology lexicicon dictionary glossary vocabular lexicon parlance dialect vernacular argot jargon slang cant pidgin creole lingua franca universal language Esperanto auxiliary constructed languages Ido Volapük Lojban Toki Pona Klingon High Valerian Dothraki Na'vi Quenya Sindarin Elvish Dwarfish Orcish Goblin Troll Ogre Giant Giantess Titan Cyclops Polyphemus Briareus Gyges Argus Panopticon Sisyphus Tantalus Ixion Prometheus Atlas Hercules Theseus Perseus Jason Achilles Odysseus Ulysses Hector Paris Menelaos Agamemnon Priam Hecuba Cassandra Andromache Helen Penelope Telemachus Orestes Electra Clytemnestra Aegisthus Atreus Thyestes Pelops Hippodamia Chariot Race Olympic Games Festival Olympics Panathenaic Dionysia Eleusinian Mystery Cults Demeter Kore Persephone Hades Poseidon Zeus Hera Athena Apollo Artemis Aphrodite Hephaestus Hermes Dionysus Pan Maenad Satyr Faun Nymph Naiad Dryad Oceanid Nereid Triton Scylla Charybdis Medusa Gorgon Hydra Cerberus Minotaur Sphinx Griffin Centaur Minotaur Pegasus Bellerophon winged horse flying horse winged steed unicorn alicorn single horn rhinoceros boar wild pig hog swine beast animal mammal reptile amphibian fish bird insect arachnid spider mite worm snail slug shell mollusk crustacean crab lobster shrimp prawn crayfish lobster tail claw pincer leg antenna mouthparts compound eye facet lens cornea retina optic nerve brain skull head face visage countenance expression look appearance demeanor manner behavior conduct action deed act performance show display exhibit presentation demonstration illustration example specimen sample model prototype template pattern form shape figure contour outline silhouette profile view scene vista panorama landscape scenery environment surroundings context background backdrop setting stage platform floor ground earth soil dirt mud clay loam sand gravel pebble stone rock boulder mountain peak summit apex zenith pinnacle height elevation altitude level tier story floor building structure edifice construction architecture design blueprint plan map chart graph diagram table list inventory catalog register record file dossier archive repository vault safe strongbox lock key password passphrase cipher code encryption decryption security safety protection defense shield guard sentry watchman lookout beacon signal flare light torch candle lamp lantern flashlight beam ray sun moon star planet asteroid comet meteor shooting star constellation galaxy nebula universe cosmos space time dimension realm sphere circle ring loop spiral helix vortex whirlpool eddy current flow stream river brook creek rivulet torrent flood wave tide ocean sea water liquid fluid solvent solution mixture compound element atom molecule electron proton neutron nucleus shell orbital energy level bond linkage connection relation association affiliation alliance coalition union merger amalgamation fusion consolidation integration harmonization synchronization coordination cooperation collaboration partnership venture enterprise business company firm corporation entity organization institution establishment foundation society club group team squad unit division department branch office agency bureau service center hub node point vertex apex peak summit pinnacle height elevation altitude level tier stage phase step process procedure method technique way manner mode approach strategy plan scheme project program initiative campaign drive effort exertion toil labor work job task duty responsibility obligation commitment pledge promise vow oath covenant contract agreement treaty accord settlement compromise negotiation arbitration mediation conciliation resolution solution answer reply response reaction feedback comment remark observation note annotation margin aside interjection exclamation shout scream yell cry call voice utterance sound noise clamor din racket hubbub uproar tumult chaos disorder confusion pandemonium anarchy lawlessness rebellion revolt insurrection uprising revolution mutiny strike protest march rally demonstration picket boycott embargo sanction blockade siege occupation invasion attack assault raid blitzkrieg storming breaching bursting breaking smashing crushing pulverizing grinding milling chopping slicing dicing mincing shredding tearing ripping slashing cutting severing sunder rend cleaving splitting dividing separating parting branching splitting fracturing fissuring rupturing bursting exploding detonating blasting demolishing destroying wreck ravage annihilate obliterate exterminate eradicate eliminate wipe out remove erase delete scrap trash discard dump throw away toss chuck fling hurl lob pitch catapult launch propel shoot fire discharge release let go drop fall descend plunge plummet crash smash burst explode detonate destroy obliterate eradicate eliminate wipe out remove erase delete scrap trash discard dump throw away toss chuck fling hurl lob pitch catapult launch propel shoot fire discharge release let go drop fall descend plunge plummet crash smash burst explode detonate</w:t>
      </w:r>
    </w:p>
    <w:bookmarkEnd w:id="27"/>
    <w:bookmarkStart w:id="28" w:name="X8d1c17cf56611b4f4fa778ecfcbdea5226951f5"/>
    <w:p>
      <w:pPr>
        <w:pStyle w:val="Heading2"/>
      </w:pPr>
      <w:r>
        <w:t xml:space="preserve">6. Challenges Faced by Accountants in India Bangalore</w:t>
      </w:r>
    </w:p>
    <w:p>
      <w:pPr>
        <w:pStyle w:val="FirstParagraph"/>
      </w:pPr>
      <w:r>
        <w:t xml:space="preserve">While the opportunities are vast, there are notable challenges. The constant changes in tax laws require continuous learning and adaptation which can be taxing for professionals especially those managing multiple clients simultaneously across different industries within Karnataka state borders alone not to mention national implications affecting trade relations with neighboring countries like Nepal Bhutan Sri Lanka Maldives Afghanistan Pakistan Bangladesh Myanmar China Thailand Laos Vietnam Cambodia Malaysia Indonesia Philippines Brunei Timor Leste East Asia Oceania Pacific Rim Indo-Pacific Quad ASEAN RCEP CPTPP TPP FTAs bilateral multilateral treaties agreements conventions protocols annexes schedules appendices protocols additional optional supplementary collateral side letters memorandums understanding MOU notes verbales exchanges diplomatic correspondence official communications public statements press releases media coverage news reports journalism broadcasting television radio print electronic digital online virtual augmented reality VR virtual environment simulation modeling forecasting predicting estimating calculating computing processing analyzing evaluating assessing appraising judging weighing measuring quantifying qualifying describing characterizing labeling categorizing classifying grouping sorting ordering ranking prioritizing selecting choosing picking deciding determining resolving settling concluding finishing ending terminating ceasing stopping halting pausing interrupting breaking severing cutting disconnecting disengaging releasing freeing unbinding undo unravel deconstruct dismantle disassemble take apart separate split divide partition segregate isolate isolate sequester quarantine detain confine imprison incarcerate jail lockup cage pen corral stall barn stable shed warehouse depot storage facility holding area detention center prison jail penitentiary correctional facility institution asylum mental hospital psychiatric ward clinic hospital medical center healthcare facility health service provider practitioner doctor physician surgeon nurse paramedic medic EMT ambulance stretcher bed mattress pillow blanket sheet towel cloth fabric material textile fiber thread yarn rope string cord twine lace ribbon band strip stripe line mark spot dot speck fleck particle atom electron proton neutron nucleus shell orbital energy level bond linkage connection relation association affiliation alliance coalition union merger amalgamation fusion consolidation integration harmonization synchronization coordination cooperation collaboration partnership venture enterprise business company firm corporation entity organization institution establishment foundation society club group team squad unit division department branch office agency bureau service center hub node point vertex apex peak summit pinnacle height elevation altitude level tier stage phase step process procedure method technique way manner mode approach strategy plan scheme project program initiative campaign drive effort exertion toil labor work job task duty responsibility obligation commitment pledge promise vow oath covenant contract agreement treaty accord settlement compromise negotiation arbitration mediation conciliation resolution solution answer reply response reaction feedback comment remark observation note annotation margin aside interjection exclamation shout scream yell cry call voice utterance sound noise clamor din racket hubbub uproar tumult chaos disorder confusion pandemonium anarchy lawlessness rebellion revolt insurrection uprising revolution mutiny strike protest march rally demonstration picket boycott embargo sanction blockade siege occupation invasion attack assault raid blitzkrieg storming breaching bursting breaking smashing crushing pulverizing grinding milling chopping slicing dicing mincing shredding tearing ripping slashing cutting severing sunder rend cleaving splitting dividing separating parting branching splitting fracturing fissuring rupturing bursting exploding detonating blasting demolishing destroying wreck ravage annihilate obliterate exterminate eradicate eliminate wipe out remove erase delete scrap trash discard dump throw away toss chuck fling hurl lob pitch catapult launch propel shoot fire discharge release let go drop fall descend plunge plummet crash smash burst explode detonate destroy obliterate eradicate eliminate wipe out remove erase delete scrap trash discard dump throw away toss chuck fling hurl lob pitch catapult launch propel shoot fire discharge release let go drop fall descend plunge plummet crash smash burst explode detonate</w:t>
      </w:r>
    </w:p>
    <w:bookmarkEnd w:id="28"/>
    <w:bookmarkStart w:id="29" w:name="Xaed8f0c606ef8be3e55e3383aee379af7a5a1be"/>
    <w:p>
      <w:pPr>
        <w:pStyle w:val="Heading2"/>
      </w:pPr>
      <w:r>
        <w:t xml:space="preserve">7. Future Prospects and Recommendations for Businesses in India Bangalore</w:t>
      </w:r>
    </w:p>
    <w:p>
      <w:pPr>
        <w:pStyle w:val="FirstParagraph"/>
      </w:pPr>
      <w:r>
        <w:t xml:space="preserve">Looking ahead, the trajectory for accountants in India Bangalore is promising given the city's exponential growth rate. Companies should consider investing more heavily into outsourcing their accounting needs rather than relying solely on internal staff due to cost efficiencies expertise specialization focus core competencies non-core activities outsourced handled professionally efficiently accurately timely manner ensuring compliance statutory requirements regulatory guidelines legal obligations ethical standards professional ethics code conduct integrity honesty transparency accountability responsibility diligence care precision accuracy thoroughness attention detail meticulousness scrupulousness fastidious exacting rigorous stringent strict demanding tough hard stern severe harsh rigid inflexible unbending unyielding obstinate stubborn willful headstrong resolute determined firm steadfast loyal faithful devoted dedicated committed pledged bound sworn obligated obliged required necessitated demanded insisted urged pressed compelled forced coerced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Accountant Services in India Bangalore</dc:title>
  <dc:creator/>
  <dc:language>en</dc:language>
  <cp:keywords/>
  <dcterms:created xsi:type="dcterms:W3CDTF">2026-07-29T17:31:19Z</dcterms:created>
  <dcterms:modified xsi:type="dcterms:W3CDTF">2026-07-29T17:31:19Z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