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aa5f44e5db4b2f3337176772ec9ad9a226b09c3"/>
    <w:p>
      <w:pPr>
        <w:pStyle w:val="Heading1"/>
      </w:pPr>
      <w:r>
        <w:t xml:space="preserve">Aerospace Engineer Project Report for Tanzania Dar es Salaam</w:t>
      </w:r>
    </w:p>
    <w:p>
      <w:pPr>
        <w:pStyle w:val="FirstParagraph"/>
      </w:pPr>
      <w:r>
        <w:rPr>
          <w:bCs/>
          <w:b/>
        </w:rPr>
        <w:t xml:space="preserve">Project Overview and Objectives in Tanzania Dar es Salaam</w:t>
      </w:r>
    </w:p>
    <w:p>
      <w:pPr>
        <w:pStyle w:val="BodyText"/>
      </w:pPr>
      <w:r>
        <w:t xml:space="preserve">The rapid expansion of the aviation industry within East Africa has brought a critical need for specialized expertise. This project report outlines the strategic integration of an</w:t>
      </w:r>
      <w:r>
        <w:t xml:space="preserve"> </w:t>
      </w:r>
      <w:r>
        <w:rPr>
          <w:bCs/>
          <w:b/>
        </w:rPr>
        <w:t xml:space="preserve">Aerospace Engineer</w:t>
      </w:r>
      <w:r>
        <w:t xml:space="preserve"> </w:t>
      </w:r>
      <w:r>
        <w:t xml:space="preserve">into the existing infrastructure framework of</w:t>
      </w:r>
      <w:r>
        <w:t xml:space="preserve"> </w:t>
      </w:r>
      <w:hyperlink w:anchor="Xa39a3ee5e6b4b0d3255bfef95601890afd80709">
        <w:r>
          <w:rPr>
            <w:rStyle w:val="Hyperlink"/>
          </w:rPr>
          <w:t xml:space="preserve">Tanzania Dar es Salaam</w:t>
        </w:r>
      </w:hyperlink>
      <w:r>
        <w:t xml:space="preserve">. The primary objective is to leverage advanced engineering principles to enhance aviation safety, optimize flight operations, and promote sustainable economic growth across the region. By establishing a robust foundation in</w:t>
      </w:r>
      <w:r>
        <w:t xml:space="preserve"> </w:t>
      </w:r>
      <w:hyperlink w:anchor="Xa39a3ee5e6b4b0d3255bfef95601890afd80709">
        <w:r>
          <w:rPr>
            <w:rStyle w:val="Hyperlink"/>
          </w:rPr>
          <w:t xml:space="preserve">Tanzania Dar es Salaam</w:t>
        </w:r>
      </w:hyperlink>
      <w:r>
        <w:t xml:space="preserve">, this initiative aims to bridge technical gaps and modernize local aerospace capabilities.</w:t>
      </w:r>
    </w:p>
    <w:p>
      <w:pPr>
        <w:pStyle w:val="BodyText"/>
      </w:pPr>
      <w:r>
        <w:t xml:space="preserve">The scope of work involves assessing current maintenance protocols at major airports, evaluating structural integrity for new terminal expansions, and designing efficient air traffic management systems. The presence of a skilled</w:t>
      </w:r>
      <w:r>
        <w:t xml:space="preserve"> </w:t>
      </w:r>
      <w:r>
        <w:rPr>
          <w:bCs/>
          <w:b/>
        </w:rPr>
        <w:t xml:space="preserve">Aerospace Engineer</w:t>
      </w:r>
      <w:r>
        <w:t xml:space="preserve"> </w:t>
      </w:r>
      <w:r>
        <w:t xml:space="preserve">is pivotal in ensuring that all projects comply with international aviation standards while remaining economically viable for the local government and private stakeholders.</w:t>
      </w:r>
    </w:p>
    <w:p>
      <w:pPr>
        <w:pStyle w:val="BodyText"/>
      </w:pPr>
      <w:r>
        <w:rPr>
          <w:bCs/>
          <w:b/>
        </w:rPr>
        <w:t xml:space="preserve">The Role of the Aerospace Engineer in Tanzania Dar es Salaam</w:t>
      </w:r>
    </w:p>
    <w:p>
      <w:pPr>
        <w:pStyle w:val="BodyText"/>
      </w:pPr>
      <w:r>
        <w:t xml:space="preserve">An</w:t>
      </w:r>
      <w:r>
        <w:t xml:space="preserve"> </w:t>
      </w:r>
      <w:r>
        <w:rPr>
          <w:bCs/>
          <w:b/>
        </w:rPr>
        <w:t xml:space="preserve">Aerospace Engineer</w:t>
      </w:r>
      <w:r>
        <w:t xml:space="preserve"> </w:t>
      </w:r>
      <w:r>
        <w:t xml:space="preserve">plays a multifaceted role that extends beyond traditional design and manufacturing. In the context of</w:t>
      </w:r>
      <w:r>
        <w:t xml:space="preserve"> </w:t>
      </w:r>
      <w:hyperlink w:anchor="Xa39a3ee5e6b4b0d3255bfef95601890afd80709">
        <w:r>
          <w:rPr>
            <w:rStyle w:val="Hyperlink"/>
          </w:rPr>
          <w:t xml:space="preserve">Tanzania Dar es Salaam</w:t>
        </w:r>
      </w:hyperlink>
      <w:r>
        <w:t xml:space="preserve">, this professional acts as a technical advisor for regulatory compliance, structural analysis, and operational efficiency. The unique geographical and climatic conditions of the coastal city present specific challenges that require specialized engineering solutions.</w:t>
      </w:r>
    </w:p>
    <w:p>
      <w:pPr>
        <w:pStyle w:val="BodyText"/>
      </w:pPr>
      <w:r>
        <w:t xml:space="preserve">The</w:t>
      </w:r>
      <w:r>
        <w:t xml:space="preserve"> </w:t>
      </w:r>
      <w:r>
        <w:rPr>
          <w:bCs/>
          <w:b/>
        </w:rPr>
        <w:t xml:space="preserve">Aerospace Engineer</w:t>
      </w:r>
      <w:r>
        <w:t xml:space="preserve"> </w:t>
      </w:r>
      <w:r>
        <w:t xml:space="preserve">is responsible for conducting rigorous stress tests on aircraft components exposed to high humidity and salt air corrosion. Furthermore, they collaborate with local authorities to upgrade runway infrastructure, ensuring it can accommodate modern wide-body aircraft. By focusing on</w:t>
      </w:r>
      <w:r>
        <w:t xml:space="preserve"> </w:t>
      </w:r>
      <w:hyperlink w:anchor="Xa39a3ee5e6b4b0d3255bfef95601890afd80709">
        <w:r>
          <w:rPr>
            <w:rStyle w:val="Hyperlink"/>
          </w:rPr>
          <w:t xml:space="preserve">Tanzania Dar es Salaam</w:t>
        </w:r>
      </w:hyperlink>
      <w:r>
        <w:t xml:space="preserve">, the engineer ensures that regional development aligns with global best practices, fostering a safe and reliable aviation environment.</w:t>
      </w:r>
    </w:p>
    <w:p>
      <w:pPr>
        <w:pStyle w:val="BodyText"/>
      </w:pPr>
      <w:r>
        <w:t xml:space="preserve">Additionally, the</w:t>
      </w:r>
      <w:r>
        <w:t xml:space="preserve"> </w:t>
      </w:r>
      <w:r>
        <w:rPr>
          <w:bCs/>
          <w:b/>
        </w:rPr>
        <w:t xml:space="preserve">Aerospace Engineer</w:t>
      </w:r>
      <w:r>
        <w:t xml:space="preserve"> </w:t>
      </w:r>
      <w:r>
        <w:t xml:space="preserve">provides technical training for local technicians and maintenance crews. This knowledge transfer is essential for building long-term capacity within</w:t>
      </w:r>
      <w:r>
        <w:t xml:space="preserve"> </w:t>
      </w:r>
      <w:hyperlink w:anchor="Xa39a3ee5e6b4b0d3255bfef95601890afd80709">
        <w:r>
          <w:rPr>
            <w:rStyle w:val="Hyperlink"/>
          </w:rPr>
          <w:t xml:space="preserve">Tanzania Dar es Salaam</w:t>
        </w:r>
      </w:hyperlink>
      <w:r>
        <w:t xml:space="preserve">, reducing dependency on foreign experts, and empowering the local workforce to maintain high standards of aviation safety independently.</w:t>
      </w:r>
    </w:p>
    <w:p>
      <w:pPr>
        <w:pStyle w:val="BodyText"/>
      </w:pPr>
      <w:r>
        <w:rPr>
          <w:bCs/>
          <w:b/>
        </w:rPr>
        <w:t xml:space="preserve">Infrastructure Development and Safety in Tanzania Dar es Salaam</w:t>
      </w:r>
    </w:p>
    <w:p>
      <w:pPr>
        <w:pStyle w:val="BodyText"/>
      </w:pPr>
      <w:r>
        <w:t xml:space="preserve">The growth of</w:t>
      </w:r>
      <w:r>
        <w:t xml:space="preserve"> </w:t>
      </w:r>
      <w:hyperlink w:anchor="Xa39a3ee5e6b4b0d3255bfef95601890afd80709">
        <w:r>
          <w:rPr>
            <w:rStyle w:val="Hyperlink"/>
          </w:rPr>
          <w:t xml:space="preserve">Tanzania Dar es Salaam</w:t>
        </w:r>
      </w:hyperlink>
      <w:r>
        <w:t xml:space="preserve"> </w:t>
      </w:r>
      <w:r>
        <w:t xml:space="preserve">as a commercial hub necessitates significant investment in aviation infrastructure. The airport serving the city requires continuous upgrades to handle increasing passenger volumes and cargo loads. This project report highlights the critical role of the</w:t>
      </w:r>
      <w:r>
        <w:t xml:space="preserve"> </w:t>
      </w:r>
      <w:r>
        <w:rPr>
          <w:bCs/>
          <w:b/>
        </w:rPr>
        <w:t xml:space="preserve">Aerospace Engineer</w:t>
      </w:r>
      <w:r>
        <w:t xml:space="preserve"> </w:t>
      </w:r>
      <w:r>
        <w:t xml:space="preserve">in planning these expansions.</w:t>
      </w:r>
    </w:p>
    <w:p>
      <w:pPr>
        <w:pStyle w:val="BodyText"/>
      </w:pPr>
      <w:r>
        <w:t xml:space="preserve">The engineer conducts comprehensive feasibility studies to determine optimal locations for new terminals, hangars, and maintenance facilities. These assessments consider factors such as land availability, environmental impact, and proximity to key transport networks in</w:t>
      </w:r>
      <w:r>
        <w:t xml:space="preserve"> </w:t>
      </w:r>
      <w:hyperlink w:anchor="Xa39a3ee5e6b4b0d3255bfef95601890afd80709">
        <w:r>
          <w:rPr>
            <w:rStyle w:val="Hyperlink"/>
          </w:rPr>
          <w:t xml:space="preserve">Tanzania Dar es Salaam</w:t>
        </w:r>
      </w:hyperlink>
      <w:r>
        <w:t xml:space="preserve">. By applying advanced modeling techniques, the</w:t>
      </w:r>
      <w:r>
        <w:t xml:space="preserve"> </w:t>
      </w:r>
      <w:r>
        <w:rPr>
          <w:bCs/>
          <w:b/>
        </w:rPr>
        <w:t xml:space="preserve">Aerospace Engineer</w:t>
      </w:r>
      <w:r>
        <w:t xml:space="preserve"> </w:t>
      </w:r>
      <w:r>
        <w:t xml:space="preserve">ensures that new structures are resilient against potential natural disasters and meet strict safety regulations.</w:t>
      </w:r>
    </w:p>
    <w:p>
      <w:pPr>
        <w:pStyle w:val="BodyText"/>
      </w:pPr>
      <w:r>
        <w:t xml:space="preserve">Safety remains the paramount concern for any aviation project. The</w:t>
      </w:r>
      <w:r>
        <w:t xml:space="preserve"> </w:t>
      </w:r>
      <w:r>
        <w:rPr>
          <w:bCs/>
          <w:b/>
        </w:rPr>
        <w:t xml:space="preserve">Aerospace Engineer</w:t>
      </w:r>
      <w:r>
        <w:t xml:space="preserve"> </w:t>
      </w:r>
      <w:r>
        <w:t xml:space="preserve">implements state-of-the-art monitoring systems to detect structural fatigue in existing runways and taxiways. Regular inspections and predictive maintenance schedules are established to prevent unexpected failures, thereby enhancing passenger confidence and operational reliability in</w:t>
      </w:r>
      <w:r>
        <w:t xml:space="preserve"> </w:t>
      </w:r>
      <w:hyperlink w:anchor="Xa39a3ee5e6b4b0d3255bfef95601890afd80709">
        <w:r>
          <w:rPr>
            <w:rStyle w:val="Hyperlink"/>
          </w:rPr>
          <w:t xml:space="preserve">Tanzania Dar es Salaam</w:t>
        </w:r>
      </w:hyperlink>
      <w:r>
        <w:t xml:space="preserve">.</w:t>
      </w:r>
    </w:p>
    <w:p>
      <w:pPr>
        <w:pStyle w:val="BodyText"/>
      </w:pPr>
      <w:r>
        <w:rPr>
          <w:bCs/>
          <w:b/>
        </w:rPr>
        <w:t xml:space="preserve">Economic Impact and Sustainability in Tanzania Dar es Salaam</w:t>
      </w:r>
    </w:p>
    <w:p>
      <w:pPr>
        <w:pStyle w:val="BodyText"/>
      </w:pPr>
      <w:r>
        <w:t xml:space="preserve">The implementation of this project is expected to yield substantial economic benefits for</w:t>
      </w:r>
      <w:r>
        <w:t xml:space="preserve"> </w:t>
      </w:r>
      <w:hyperlink w:anchor="Xa39a3ee5e6b4b0d3255bfef95601890afd80709">
        <w:r>
          <w:rPr>
            <w:rStyle w:val="Hyperlink"/>
          </w:rPr>
          <w:t xml:space="preserve">Tanzania Dar es Salaam</w:t>
        </w:r>
      </w:hyperlink>
      <w:r>
        <w:t xml:space="preserve">. By attracting more international airlines and increasing flight frequencies, the region will experience a boost in tourism, trade, and foreign investment. The</w:t>
      </w:r>
      <w:r>
        <w:t xml:space="preserve"> </w:t>
      </w:r>
      <w:r>
        <w:rPr>
          <w:bCs/>
          <w:b/>
        </w:rPr>
        <w:t xml:space="preserve">Aerospace Engineer</w:t>
      </w:r>
      <w:r>
        <w:t xml:space="preserve"> </w:t>
      </w:r>
      <w:r>
        <w:t xml:space="preserve">contributes to these outcomes by ensuring that infrastructure projects are delivered on time and within budget.</w:t>
      </w:r>
    </w:p>
    <w:p>
      <w:pPr>
        <w:pStyle w:val="BodyText"/>
      </w:pPr>
      <w:r>
        <w:t xml:space="preserve">Sustainability is another key focus of this report. The</w:t>
      </w:r>
      <w:r>
        <w:t xml:space="preserve"> </w:t>
      </w:r>
      <w:r>
        <w:rPr>
          <w:bCs/>
          <w:b/>
        </w:rPr>
        <w:t xml:space="preserve">Aerospace Engineer</w:t>
      </w:r>
      <w:r>
        <w:t xml:space="preserve"> </w:t>
      </w:r>
      <w:r>
        <w:t xml:space="preserve">explores eco-friendly technologies such as solar-powered ground support equipment and energy-efficient terminal designs. These initiatives align with global efforts to reduce carbon emissions and promote green aviation in</w:t>
      </w:r>
      <w:r>
        <w:t xml:space="preserve"> </w:t>
      </w:r>
      <w:hyperlink w:anchor="Xa39a3ee5e6b4b0d3255bfef95601890afd80709">
        <w:r>
          <w:rPr>
            <w:rStyle w:val="Hyperlink"/>
          </w:rPr>
          <w:t xml:space="preserve">Tanzania Dar es Salaam</w:t>
        </w:r>
      </w:hyperlink>
      <w:r>
        <w:t xml:space="preserve">.</w:t>
      </w:r>
    </w:p>
    <w:p>
      <w:pPr>
        <w:pStyle w:val="BodyText"/>
      </w:pPr>
      <w:r>
        <w:t xml:space="preserve">Furthermore, the presence of an</w:t>
      </w:r>
      <w:r>
        <w:t xml:space="preserve"> </w:t>
      </w:r>
      <w:r>
        <w:rPr>
          <w:bCs/>
          <w:b/>
        </w:rPr>
        <w:t xml:space="preserve">Aerospace Engineer</w:t>
      </w:r>
      <w:r>
        <w:t xml:space="preserve"> </w:t>
      </w:r>
      <w:r>
        <w:t xml:space="preserve">stimulates local innovation by encouraging partnerships between academia and industry. Research projects focused on aeronautical materials and aerodynamics can be initiated at local universities, providing students with practical experience and contributing to the scientific advancement of</w:t>
      </w:r>
      <w:r>
        <w:t xml:space="preserve"> </w:t>
      </w:r>
      <w:hyperlink w:anchor="Xa39a3ee5e6b4b0d3255bfef95601890afd80709">
        <w:r>
          <w:rPr>
            <w:rStyle w:val="Hyperlink"/>
          </w:rPr>
          <w:t xml:space="preserve">Tanzania Dar es Salaam</w:t>
        </w:r>
      </w:hyperlink>
      <w:r>
        <w:t xml:space="preserve">.</w:t>
      </w:r>
    </w:p>
    <w:p>
      <w:pPr>
        <w:pStyle w:val="BodyText"/>
      </w:pPr>
      <w:r>
        <w:rPr>
          <w:bCs/>
          <w:b/>
        </w:rPr>
        <w:t xml:space="preserve">Challenges and Risk Mitigation in Tanzania Dar es Salaam</w:t>
      </w:r>
    </w:p>
    <w:p>
      <w:pPr>
        <w:pStyle w:val="BodyText"/>
      </w:pPr>
      <w:r>
        <w:t xml:space="preserve">Despite the promising outlook, several challenges must be addressed to ensure the success of this project. Limited access to specialized equipment and raw materials can hinder progress. To mitigate these risks, the</w:t>
      </w:r>
      <w:r>
        <w:t xml:space="preserve"> </w:t>
      </w:r>
      <w:r>
        <w:rPr>
          <w:bCs/>
          <w:b/>
        </w:rPr>
        <w:t xml:space="preserve">Aerospace Engineer</w:t>
      </w:r>
      <w:r>
        <w:t xml:space="preserve"> </w:t>
      </w:r>
      <w:r>
        <w:t xml:space="preserve">develops local supply chain solutions and advocates for government incentives aimed at supporting the aerospace sector in</w:t>
      </w:r>
      <w:r>
        <w:t xml:space="preserve"> </w:t>
      </w:r>
      <w:hyperlink w:anchor="Xa39a3ee5e6b4b0d3255bfef95601890afd80709">
        <w:r>
          <w:rPr>
            <w:rStyle w:val="Hyperlink"/>
          </w:rPr>
          <w:t xml:space="preserve">Tanzania Dar es Salaam</w:t>
        </w:r>
      </w:hyperlink>
      <w:r>
        <w:t xml:space="preserve">.</w:t>
      </w:r>
    </w:p>
    <w:p>
      <w:pPr>
        <w:pStyle w:val="BodyText"/>
      </w:pPr>
      <w:r>
        <w:t xml:space="preserve">Another challenge is the shortage of highly qualified personnel. The project report emphasizes the need for continuous professional development programs led by the</w:t>
      </w:r>
      <w:r>
        <w:t xml:space="preserve"> </w:t>
      </w:r>
      <w:r>
        <w:rPr>
          <w:bCs/>
          <w:b/>
        </w:rPr>
        <w:t xml:space="preserve">Aerospace Engineer</w:t>
      </w:r>
      <w:r>
        <w:t xml:space="preserve">. Workshops, seminars, and certification courses will be organized to upskill engineers and technicians, ensuring they possess the necessary expertise to manage complex aerospace projects in</w:t>
      </w:r>
      <w:r>
        <w:t xml:space="preserve"> </w:t>
      </w:r>
      <w:hyperlink w:anchor="Xa39a3ee5e6b4b0d3255bfef95601890afd80709">
        <w:r>
          <w:rPr>
            <w:rStyle w:val="Hyperlink"/>
          </w:rPr>
          <w:t xml:space="preserve">Tanzania Dar es Salaam</w:t>
        </w:r>
      </w:hyperlink>
      <w:r>
        <w:t xml:space="preserve">.</w:t>
      </w:r>
    </w:p>
    <w:p>
      <w:pPr>
        <w:pStyle w:val="BodyText"/>
      </w:pPr>
      <w:r>
        <w:t xml:space="preserve">Risk management protocols are established to address potential disruptions such as political instability or economic fluctuations. The</w:t>
      </w:r>
      <w:r>
        <w:t xml:space="preserve"> </w:t>
      </w:r>
      <w:r>
        <w:rPr>
          <w:bCs/>
          <w:b/>
        </w:rPr>
        <w:t xml:space="preserve">Aerospace Engineer</w:t>
      </w:r>
      <w:r>
        <w:t xml:space="preserve"> </w:t>
      </w:r>
      <w:r>
        <w:t xml:space="preserve">works closely with stakeholders to create contingency plans that minimize delays and cost overruns, thereby safeguarding the interests of</w:t>
      </w:r>
      <w:r>
        <w:t xml:space="preserve"> </w:t>
      </w:r>
      <w:hyperlink w:anchor="Xa39a3ee5e6b4b0d3255bfef95601890afd80709">
        <w:r>
          <w:rPr>
            <w:rStyle w:val="Hyperlink"/>
          </w:rPr>
          <w:t xml:space="preserve">Tanzania Dar es Salaam</w:t>
        </w:r>
      </w:hyperlink>
      <w:r>
        <w:t xml:space="preserve">.</w:t>
      </w:r>
    </w:p>
    <w:p>
      <w:pPr>
        <w:pStyle w:val="BodyText"/>
      </w:pPr>
      <w:r>
        <w:rPr>
          <w:bCs/>
          <w:b/>
        </w:rPr>
        <w:t xml:space="preserve">Conclusion and Recommendations for Tanzania Dar es Salaam</w:t>
      </w:r>
    </w:p>
    <w:p>
      <w:pPr>
        <w:pStyle w:val="BodyText"/>
      </w:pPr>
      <w:r>
        <w:t xml:space="preserve">In conclusion, the integration of an</w:t>
      </w:r>
      <w:r>
        <w:t xml:space="preserve"> </w:t>
      </w:r>
      <w:r>
        <w:rPr>
          <w:bCs/>
          <w:b/>
        </w:rPr>
        <w:t xml:space="preserve">Aerospace Engineer</w:t>
      </w:r>
      <w:r>
        <w:t xml:space="preserve"> </w:t>
      </w:r>
      <w:r>
        <w:t xml:space="preserve">into the development framework of</w:t>
      </w:r>
      <w:r>
        <w:t xml:space="preserve"> </w:t>
      </w:r>
      <w:hyperlink w:anchor="Xa39a3ee5e6b4b0d3255bfef95601890afd80709">
        <w:r>
          <w:rPr>
            <w:rStyle w:val="Hyperlink"/>
          </w:rPr>
          <w:t xml:space="preserve">Tanzania Dar es Salaam</w:t>
        </w:r>
      </w:hyperlink>
      <w:r>
        <w:t xml:space="preserve"> </w:t>
      </w:r>
      <w:r>
        <w:t xml:space="preserve">is a strategic imperative for achieving sustainable growth and enhanced safety in the aviation sector. This project report has demonstrated how specialized engineering expertise can drive infrastructure improvements, promote economic prosperity, and foster innovation.</w:t>
      </w:r>
    </w:p>
    <w:p>
      <w:pPr>
        <w:pStyle w:val="BodyText"/>
      </w:pPr>
      <w:r>
        <w:t xml:space="preserve">We recommend that stakeholders prioritize funding for aerospace projects and support initiatives led by qualified</w:t>
      </w:r>
      <w:r>
        <w:t xml:space="preserve"> </w:t>
      </w:r>
      <w:r>
        <w:rPr>
          <w:bCs/>
          <w:b/>
        </w:rPr>
        <w:t xml:space="preserve">Aerospace Engineer</w:t>
      </w:r>
      <w:r>
        <w:t xml:space="preserve"> </w:t>
      </w:r>
      <w:r>
        <w:t xml:space="preserve">professionals. By doing so,</w:t>
      </w:r>
      <w:r>
        <w:t xml:space="preserve"> </w:t>
      </w:r>
      <w:hyperlink w:anchor="Xa39a3ee5e6b4b0d3255bfef95601890afd80709">
        <w:r>
          <w:rPr>
            <w:rStyle w:val="Hyperlink"/>
          </w:rPr>
          <w:t xml:space="preserve">Tanzania Dar es Salaam</w:t>
        </w:r>
      </w:hyperlink>
      <w:r>
        <w:t xml:space="preserve"> </w:t>
      </w:r>
      <w:r>
        <w:t xml:space="preserve">can position itself as a leading aviation hub in East Africa, attracting global investment and improving the quality of life for its residents.</w:t>
      </w:r>
    </w:p>
    <w:p>
      <w:pPr>
        <w:pStyle w:val="BodyText"/>
      </w:pPr>
      <w:r>
        <w:t xml:space="preserve">The future success of this endeavor depends on continued collaboration between government bodies, private enterprises, and engineering experts. Together, they can overcome challenges and realize the full potential of</w:t>
      </w:r>
      <w:r>
        <w:t xml:space="preserve"> </w:t>
      </w:r>
      <w:hyperlink w:anchor="Xa39a3ee5e6b4b0d3255bfef95601890afd80709">
        <w:r>
          <w:rPr>
            <w:rStyle w:val="Hyperlink"/>
          </w:rPr>
          <w:t xml:space="preserve">Tanzania Dar es Salaam</w:t>
        </w:r>
      </w:hyperlink>
      <w:r>
        <w:t xml:space="preserve">'s aviation industry.</w:t>
      </w:r>
    </w:p>
    <w:p>
      <w:pPr>
        <w:pStyle w:val="BodyText"/>
      </w:pPr>
      <w:r>
        <w:rPr>
          <w:bCs/>
          <w:b/>
        </w:rPr>
        <w:t xml:space="preserve">References</w:t>
      </w:r>
    </w:p>
    <w:p>
      <w:pPr>
        <w:numPr>
          <w:ilvl w:val="0"/>
          <w:numId w:val="1001"/>
        </w:numPr>
        <w:pStyle w:val="Compact"/>
      </w:pPr>
      <w:r>
        <w:t xml:space="preserve">Tanzania Civil Aviation Authority Guidelines on Infrastructure Development.</w:t>
      </w:r>
    </w:p>
    <w:p>
      <w:pPr>
        <w:numPr>
          <w:ilvl w:val="0"/>
          <w:numId w:val="1001"/>
        </w:numPr>
        <w:pStyle w:val="Compact"/>
      </w:pPr>
      <w:r>
        <w:t xml:space="preserve">National Transportation Policy for Tanzania Dar es Salaam Economic Corridor.</w:t>
      </w:r>
    </w:p>
    <w:p>
      <w:pPr>
        <w:numPr>
          <w:ilvl w:val="0"/>
          <w:numId w:val="1001"/>
        </w:numPr>
        <w:pStyle w:val="Compact"/>
      </w:pPr>
      <w:r>
        <w:t xml:space="preserve">Aerospace Engineering Standards and Best Practices for Emerging Markets.</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for Tanzania Dar es Salaam</dc:title>
  <dc:creator/>
  <dc:language>en</dc:language>
  <cp:keywords/>
  <dcterms:created xsi:type="dcterms:W3CDTF">2026-07-29T17:14:14Z</dcterms:created>
  <dcterms:modified xsi:type="dcterms:W3CDTF">2026-07-29T17:14:14Z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