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p>
      <w:pPr>
        <w:pStyle w:val="FirstParagraph"/>
      </w:pPr>
      <w:r>
        <w:t xml:space="preserve">```html</w:t>
      </w:r>
    </w:p>
    <w:bookmarkStart w:id="20" w:name="project-report-document"/>
    <w:p>
      <w:pPr>
        <w:pStyle w:val="Heading1"/>
      </w:pPr>
      <w:r>
        <w:t xml:space="preserve">Project Report Document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20"/>
    <w:bookmarkStart w:id="21" w:name="Xcb6717cc478083e974bb7269225c6a1e8bbac35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21"/>
    <w:bookmarkStart w:id="22" w:name="Xa55ea5c2d008cafb2fe33dc5049101acc33fce1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hyperlink w:anchor="top">
        <w:r>
          <w:rPr>
            <w:rStyle w:val="Hyperlink"/>
            <w:bCs/>
            <w:b/>
          </w:rPr>
          <w:t xml:space="preserve">To:</w:t>
        </w:r>
        <w:r>
          <w:rPr>
            <w:rStyle w:val="Hyperlink"/>
          </w:rPr>
          <w:t xml:space="preserve"> Stakeholders and Management Board</w:t>
        </w:r>
        <w:r>
          <w:br/>
        </w:r>
      </w:hyperlink>
    </w:p>
    <w:bookmarkEnd w:id="22"/>
    <w:bookmarkStart w:id="23" w:name="X6fb3d057b3db109f31dabe61dbfdaf12b45a0ba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23"/>
    <w:bookmarkStart w:id="24" w:name="Xc5f6ec3951ad90f693d48051f7b4bbd10be5fcf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24"/>
    <w:bookmarkStart w:id="25" w:name="X73a3dbec35889ab71a7589344cb78ed99e23599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25"/>
    <w:bookmarkStart w:id="26" w:name="X36d8a0183aaf1481518c1310962fb20093ff105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26"/>
    <w:bookmarkStart w:id="27" w:name="Xe9dcb2c343502509b4127626d5e5d9330298270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27"/>
    <w:bookmarkStart w:id="28" w:name="X9066d065c812bf50d9f084f69eadc85b0e4ffd3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28"/>
    <w:bookmarkStart w:id="29" w:name="X777a4391151a322054a24208cb1ba5b4d81d96e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29"/>
    <w:bookmarkStart w:id="30" w:name="Xf3cd5b49e5ac8531fa0918b6a37bcb406ac230d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30"/>
    <w:bookmarkStart w:id="31" w:name="X1d4f88f4ca7cead105d7e314708794dab9f010c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31"/>
    <w:bookmarkStart w:id="32" w:name="Xb7d34bbeae000dc1b45dd5c3f83e235b0e64d8c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32"/>
    <w:bookmarkStart w:id="33" w:name="X438b636ed0b4c07dfe4ed767f18f8b912bad4c2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33"/>
    <w:bookmarkStart w:id="34" w:name="Xada34ab97705156d80d56d38a0ec7af36f56ebd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34"/>
    <w:bookmarkStart w:id="35" w:name="Xc112980cf5b609afa6389908f9249f76e42d711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35"/>
    <w:bookmarkStart w:id="36" w:name="X30e803c419b8b13b12bd710451645395e33d49b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36"/>
    <w:bookmarkStart w:id="37" w:name="Xf3f21be586ee385ec3f291f2c8fa42ae022dc20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37"/>
    <w:bookmarkStart w:id="38" w:name="X6c744ebf7f449cfc29cb0146067a66b688633e1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38"/>
    <w:bookmarkStart w:id="39" w:name="X61bfb0b0c8ed291f364c1e64f4d05f3de711409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39"/>
    <w:bookmarkStart w:id="40" w:name="Xf66f18e64588ff33c7a11bdd80d6e150d5dc6e5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40"/>
    <w:bookmarkStart w:id="41" w:name="Xbb2d1293cbb936d78860fef8f56fb1ff5d0d76b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41"/>
    <w:bookmarkStart w:id="42" w:name="X981dfffcd289182a90ff8faa35774b3bc4b5a0b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42"/>
    <w:bookmarkStart w:id="43" w:name="X3b368a2d5caa942938857f63095b54d550b0f56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43"/>
    <w:bookmarkStart w:id="44" w:name="Xf25407d87b8732e79f97c0ef34d1bdc2817a09d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44"/>
    <w:bookmarkStart w:id="45" w:name="X949e93d55e70de8949cde36c74e79c9ebc25ddc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45"/>
    <w:bookmarkStart w:id="46" w:name="Xaebd96c24abf5140709c6b6a2f36e7af44b94b6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46"/>
    <w:bookmarkStart w:id="47" w:name="Xa6532d131b4cabfdf75e7aaf4932e2521a759a9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47"/>
    <w:bookmarkStart w:id="48" w:name="Xb137f00f2d4b154fb31a9351b96c88563a17e6f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48"/>
    <w:bookmarkStart w:id="49" w:name="X66bd6fd72082969209fe0984fd704fcda50feab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49"/>
    <w:bookmarkStart w:id="50" w:name="X5dce1a9efe8b31959d8ed04d0694c7e756091ee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50"/>
    <w:bookmarkStart w:id="51" w:name="X0d2afcfb2b57d8db017073ff425d0903abdc7a0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51"/>
    <w:bookmarkStart w:id="52" w:name="Xdebbb0a6c68ecc6a782153ce8adf956589faf86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52"/>
    <w:bookmarkStart w:id="53" w:name="Xd5179c58d056aa7e1234afa9a78de7f4ca05be8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53"/>
    <w:bookmarkStart w:id="54" w:name="Xfd0879e88af4be27ddf439218b34d20a98154d1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54"/>
    <w:bookmarkStart w:id="55" w:name="Xe32d6568e56ec30c250f3b1390f125712e5b46d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55"/>
    <w:bookmarkStart w:id="56" w:name="X379160c1f069b142392a10acdf5ec49b3cea644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56"/>
    <w:bookmarkStart w:id="57" w:name="Xf384b25be30ccdf3377b70a964237085e2c0619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57"/>
    <w:bookmarkStart w:id="58" w:name="Xa948935f8e7c20aad805e0a1f7dad4f7f85a2ef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58"/>
    <w:bookmarkStart w:id="59" w:name="X12aabf17ec0c58d7bd4acc94a6847ad3c5b6707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59"/>
    <w:bookmarkStart w:id="60" w:name="X657f5766e8edb17bed8614186e5001c5e67833f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60"/>
    <w:bookmarkStart w:id="61" w:name="X02318039292b9b0871193f0762a54cc38b5f702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61"/>
    <w:bookmarkStart w:id="62" w:name="X7c5ed5b49c380cf847ad30d233cf88c7092c0e8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62"/>
    <w:bookmarkStart w:id="63" w:name="Xb1776f81ef4b055154169170ce9acbad52da090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63"/>
    <w:bookmarkStart w:id="64" w:name="Xc84ab820f8ac6044ef5c15d73758c11e0a5d139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64"/>
    <w:bookmarkStart w:id="65" w:name="Xc067a1c5055ccebac1a84d75f25d0044787474e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65"/>
    <w:bookmarkStart w:id="66" w:name="Xed6951ec1586b7593f7a80d355a648a39336661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66"/>
    <w:bookmarkStart w:id="67" w:name="X15d1417eb42042ce530f977879cc308ed83d3de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67"/>
    <w:bookmarkStart w:id="68" w:name="X07782e0d831ce8499a18e6a63c4318d547131c2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68"/>
    <w:bookmarkStart w:id="69" w:name="Xb3930635309e0b305813449029bcee2a1c4b347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69"/>
    <w:bookmarkStart w:id="70" w:name="X5a27b09e1d588108ede54a0e9f3e82e44c6ea2d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70"/>
    <w:bookmarkStart w:id="71" w:name="Xf88451f1f0983cb93fc00ec86a0dfd09b96c124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  <w:r>
        <w:rPr>
          <w:bCs/>
          <w:b/>
        </w:rPr>
        <w:t xml:space="preserve">To:</w:t>
      </w:r>
      <w:r>
        <w:t xml:space="preserve"> Stakeholders and Management Board</w:t>
      </w:r>
      <w:r>
        <w:br/>
      </w:r>
    </w:p>
    <w:p>
      <w:pPr>
        <w:pStyle w:val="BodyText"/>
      </w:pPr>
      <w:r>
        <w:t xml:space="preserve">From:</w:t>
      </w:r>
    </w:p>
    <w:bookmarkEnd w:id="71"/>
    <w:bookmarkStart w:id="72" w:name="Xb94d3f4e9fcb13afb02a4a486f27c7543af3214"/>
    <w:p>
      <w:pPr>
        <w:pStyle w:val="Heading1"/>
      </w:pPr>
      <w:r>
        <w:t xml:space="preserve">Comprehensive Project Report on the Aerospace Engineer Role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2023</w:t>
      </w:r>
      <w:r>
        <w:br/>
      </w:r>
    </w:p>
    <w:bookmarkEnd w:id="72"/>
    <w:bookmarkStart w:id="73" w:name="Xa455c54c13baf0cc09d8fd25ffa4e5cc128c8ac"/>
    <w:p>
      <w:pPr>
        <w:pStyle w:val="Heading1"/>
      </w:pPr>
      <w:r>
        <w:t xml:space="preserve">Aerospace Engineer Project Report: United States Miami Strategic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26, 20 detailed analysis of the role, responsibilities, and strategic importance of an Aerospace Engineer within the dynamic economic landscape of Miami, United States. This document serves as a comprehensive guide for stakeholders interested in understanding how specialized engineering talent contributes to regional development and national defense initiatives.</w:t>
      </w:r>
    </w:p>
    <w:bookmarkEnd w:id="7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Engineering Project Report: United States Miami</dc:title>
  <dc:creator/>
  <dc:language>en</dc:language>
  <cp:keywords/>
  <dcterms:created xsi:type="dcterms:W3CDTF">2026-07-29T07:00:05Z</dcterms:created>
  <dcterms:modified xsi:type="dcterms:W3CDTF">2026-07-29T07:00:05Z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