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South</w:t>
      </w:r>
      <w:r>
        <w:t xml:space="preserve"> </w:t>
      </w:r>
      <w:r>
        <w:t xml:space="preserve">Africa</w:t>
      </w:r>
      <w:r>
        <w:t xml:space="preserve"> </w:t>
      </w:r>
      <w:r>
        <w:t xml:space="preserve">Johannesburg</w:t>
      </w:r>
    </w:p>
    <w:bookmarkStart w:id="32" w:name="astronomer-project-report"/>
    <w:p>
      <w:pPr>
        <w:pStyle w:val="Heading1"/>
      </w:pPr>
      <w:r>
        <w:t xml:space="preserve">Astronomer Project Report</w:t>
      </w:r>
    </w:p>
    <w:p>
      <w:pPr>
        <w:pStyle w:val="FirstParagraph"/>
      </w:pPr>
      <w:r>
        <w:rPr>
          <w:bCs/>
          <w:b/>
        </w:rPr>
        <w:t xml:space="preserve">Date:</w:t>
      </w:r>
      <w:r>
        <w:t xml:space="preserve"> </w:t>
      </w:r>
      <w:r>
        <w:t xml:space="preserve">October 26, 2023</w:t>
      </w:r>
      <w:r>
        <w:br/>
      </w:r>
      <w:r>
        <w:rPr>
          <w:bCs/>
          <w:b/>
        </w:rPr>
        <w:t xml:space="preserve">To:</w:t>
      </w:r>
      <w:r>
        <w:t xml:space="preserve">The Department of Science and Innovation, South Africa</w:t>
      </w:r>
      <w:r>
        <w:br/>
      </w:r>
      <w:r>
        <w:rPr>
          <w:bCs/>
          <w:b/>
        </w:rPr>
        <w:t xml:space="preserve">From:</w:t>
      </w:r>
      <w:r>
        <w:t xml:space="preserve">Sarah Nkosi, Lead Researcher</w:t>
      </w:r>
      <w:r>
        <w:br/>
      </w:r>
    </w:p>
    <w:bookmarkStart w:id="20" w:name="executive-summary"/>
    <w:p>
      <w:pPr>
        <w:pStyle w:val="Heading2"/>
      </w:pPr>
      <w:r>
        <w:t xml:space="preserve">1. Executive Summary</w:t>
      </w:r>
    </w:p>
    <w:p>
      <w:pPr>
        <w:pStyle w:val="FirstParagraph"/>
      </w:pPr>
      <w:r>
        <w:t xml:space="preserve">This report outlines the strategic necessity and operational framework for establishing a dedicated "Astronomer" program within the urban landscape of South Africa Johannesburg. While traditionally associated with remote observatories, the role of an Astronomer is increasingly vital for modern urban planning, environmental monitoring, and educational outreach. This document details how integrating astronomical expertise into South Africa Johannesburg can mitigate light pollution, enhance public science literacy, and stimulate tourism. The findings suggest that a specialized Astronomer-led initiative will yield significant social and economic benefits for the region.</w:t>
      </w:r>
    </w:p>
    <w:bookmarkEnd w:id="20"/>
    <w:bookmarkStart w:id="21" w:name="introduction"/>
    <w:p>
      <w:pPr>
        <w:pStyle w:val="Heading2"/>
      </w:pPr>
      <w:r>
        <w:t xml:space="preserve">2. Introduction</w:t>
      </w:r>
    </w:p>
    <w:p>
      <w:pPr>
        <w:pStyle w:val="FirstParagraph"/>
      </w:pPr>
      <w:r>
        <w:t xml:space="preserve">The concept of an</w:t>
      </w:r>
      <w:r>
        <w:t xml:space="preserve"> </w:t>
      </w:r>
      <w:r>
        <w:rPr>
          <w:bCs/>
          <w:b/>
        </w:rPr>
        <w:t xml:space="preserve">Astronomer</w:t>
      </w:r>
      <w:r>
        <w:t xml:space="preserve"> </w:t>
      </w:r>
      <w:r>
        <w:t xml:space="preserve">extends beyond the academic study of celestial bodies; it encompasses applied science, public engagement, and environmental stewardship. In the context of rapid urbanization, cities face unique challenges regarding energy consumption and ecological balance. South Africa Johannesburg, as a major economic hub in Sub-Saharan Africa, presents a complex environment where industrial growth often competes with environmental preservation.</w:t>
      </w:r>
      <w:r>
        <w:t xml:space="preserve"> </w:t>
      </w:r>
      <w:r>
        <w:t xml:space="preserve">This</w:t>
      </w:r>
      <w:r>
        <w:t xml:space="preserve"> </w:t>
      </w:r>
      <w:r>
        <w:rPr>
          <w:bCs/>
          <w:b/>
        </w:rPr>
        <w:t xml:space="preserve">Project Report</w:t>
      </w:r>
      <w:r>
        <w:t xml:space="preserve"> </w:t>
      </w:r>
      <w:r>
        <w:t xml:space="preserve">aims to demonstrate that appointing official Astronomers or establishing astronomer-led programs in South Africa Johannesburg is not merely an academic exercise but a practical solution for sustainable city management. By leveraging the principles of astronomy, specifically regarding light pollution and celestial visibility, we can create a model for other metropolitan areas in developing nations.</w:t>
      </w:r>
    </w:p>
    <w:bookmarkEnd w:id="21"/>
    <w:bookmarkStart w:id="22" w:name="X4bb3973d0514a9d35d056c57f25619b7931ec1c"/>
    <w:p>
      <w:pPr>
        <w:pStyle w:val="Heading2"/>
      </w:pPr>
      <w:r>
        <w:t xml:space="preserve">3. Contextual Background: The Challenge of Urbanization</w:t>
      </w:r>
    </w:p>
    <w:p>
      <w:pPr>
        <w:pStyle w:val="FirstParagraph"/>
      </w:pPr>
      <w:r>
        <w:t xml:space="preserve">South Africa Johannesburg is characterized by high population density and significant industrial activity. One of the most overlooked consequences of this urbanization is "skyglow," or light pollution, which obscures the night sky and disrupts local ecosystems. Historically, astronomy in South Africa has been centered around facilities like SALT (Southern African Large Telescope) in Sutherland. However, these remote locations do not address the needs of the metropolitan population.</w:t>
      </w:r>
      <w:r>
        <w:t xml:space="preserve"> </w:t>
      </w:r>
      <w:r>
        <w:t xml:space="preserve">The gap between high-level academic research and public engagement is widening in South Africa Johannesburg. Citizens have limited access to professional scientific guidance regarding environmental issues that affect their daily lives, such as energy efficiency and ecological health. This project proposes that an</w:t>
      </w:r>
      <w:r>
        <w:t xml:space="preserve"> </w:t>
      </w:r>
      <w:r>
        <w:rPr>
          <w:bCs/>
          <w:b/>
        </w:rPr>
        <w:t xml:space="preserve">Astronomer</w:t>
      </w:r>
      <w:r>
        <w:t xml:space="preserve"> </w:t>
      </w:r>
      <w:r>
        <w:t xml:space="preserve">serves as a bridge between complex scientific data and practical urban policy in South Africa Johannesburg.</w:t>
      </w:r>
    </w:p>
    <w:bookmarkEnd w:id="22"/>
    <w:bookmarkStart w:id="23" w:name="objectives-of-the-astronomer-initiative"/>
    <w:p>
      <w:pPr>
        <w:pStyle w:val="Heading2"/>
      </w:pPr>
      <w:r>
        <w:t xml:space="preserve">4. Objectives of the Astronomer Initiative</w:t>
      </w:r>
    </w:p>
    <w:p>
      <w:pPr>
        <w:pStyle w:val="FirstParagraph"/>
      </w:pPr>
      <w:r>
        <w:t xml:space="preserve">The primary objectives for deploying an Astronomer role within South Africa Johannesburg are as follows:</w:t>
      </w:r>
    </w:p>
    <w:p>
      <w:pPr>
        <w:numPr>
          <w:ilvl w:val="0"/>
          <w:numId w:val="1001"/>
        </w:numPr>
        <w:pStyle w:val="Compact"/>
      </w:pPr>
      <w:r>
        <w:rPr>
          <w:bCs/>
          <w:b/>
        </w:rPr>
        <w:t xml:space="preserve">Mitigation of Light Pollution:</w:t>
      </w:r>
      <w:r>
        <w:t xml:space="preserve"> </w:t>
      </w:r>
      <w:r>
        <w:t xml:space="preserve">Conduct comprehensive audits of street lighting and commercial signage in South Africa Johannesburg to recommend energy-efficient, sky-friendly lighting solutions.</w:t>
      </w:r>
    </w:p>
    <w:p>
      <w:pPr>
        <w:numPr>
          <w:ilvl w:val="0"/>
          <w:numId w:val="1001"/>
        </w:numPr>
        <w:pStyle w:val="Compact"/>
      </w:pPr>
      <w:r>
        <w:rPr>
          <w:bCs/>
          <w:b/>
        </w:rPr>
        <w:t xml:space="preserve">Educational Outreach:</w:t>
      </w:r>
      <w:r>
        <w:t xml:space="preserve"> </w:t>
      </w:r>
      <w:r>
        <w:t xml:space="preserve">Develop curricula for schools across Gauteng that connect astronomy with mathematics, physics, and environmental science.</w:t>
      </w:r>
    </w:p>
    <w:p>
      <w:pPr>
        <w:numPr>
          <w:ilvl w:val="0"/>
          <w:numId w:val="1001"/>
        </w:numPr>
        <w:pStyle w:val="Compact"/>
      </w:pPr>
      <w:r>
        <w:rPr>
          <w:bCs/>
          <w:b/>
        </w:rPr>
        <w:t xml:space="preserve">Tourism Development:</w:t>
      </w:r>
      <w:r>
        <w:t xml:space="preserve"> </w:t>
      </w:r>
      <w:r>
        <w:t xml:space="preserve">Create "Dark Sky" tourism packages in suburban areas surrounding South Africa Johannesburg to boost local economies through eco-tourism.</w:t>
      </w:r>
    </w:p>
    <w:p>
      <w:pPr>
        <w:numPr>
          <w:ilvl w:val="0"/>
          <w:numId w:val="1001"/>
        </w:numPr>
        <w:pStyle w:val="Compact"/>
      </w:pPr>
      <w:r>
        <w:rPr>
          <w:bCs/>
          <w:b/>
        </w:rPr>
        <w:t xml:space="preserve">Polarization Awareness:</w:t>
      </w:r>
      <w:r>
        <w:t xml:space="preserve"> </w:t>
      </w:r>
      <w:r>
        <w:t xml:space="preserve">Educate the public on how artificial light affects circadian rhythms and health, promoting better sleep hygiene among residents of South Africa Johannesburg.</w:t>
      </w:r>
    </w:p>
    <w:bookmarkEnd w:id="23"/>
    <w:bookmarkStart w:id="27" w:name="methodology"/>
    <w:p>
      <w:pPr>
        <w:pStyle w:val="Heading2"/>
      </w:pPr>
      <w:r>
        <w:t xml:space="preserve">5. Methodology</w:t>
      </w:r>
    </w:p>
    <w:p>
      <w:pPr>
        <w:pStyle w:val="FirstParagraph"/>
      </w:pPr>
      <w:r>
        <w:t xml:space="preserve">To execute this project effectively, the following methodology will be employed by the designated Astronomer team:</w:t>
      </w:r>
    </w:p>
    <w:bookmarkStart w:id="24" w:name="sky-quality-mapping-sqm"/>
    <w:p>
      <w:pPr>
        <w:pStyle w:val="Heading3"/>
      </w:pPr>
      <w:r>
        <w:t xml:space="preserve">5.1 Sky Quality Mapping (SQM)</w:t>
      </w:r>
    </w:p>
    <w:p>
      <w:pPr>
        <w:pStyle w:val="FirstParagraph"/>
      </w:pPr>
      <w:r>
        <w:t xml:space="preserve">The Astronomer will utilize SQM luminance meters to map light pollution levels across different boroughs of South Africa Johannesburg. This data-driven approach allows for precise identification of areas requiring immediate intervention. By comparing current sky brightness levels with historical data, we can establish baselines for improvement.</w:t>
      </w:r>
    </w:p>
    <w:bookmarkEnd w:id="24"/>
    <w:bookmarkStart w:id="25" w:name="stakeholder-engagement"/>
    <w:p>
      <w:pPr>
        <w:pStyle w:val="Heading3"/>
      </w:pPr>
      <w:r>
        <w:t xml:space="preserve">5.2 Stakeholder Engagement</w:t>
      </w:r>
    </w:p>
    <w:p>
      <w:pPr>
        <w:pStyle w:val="FirstParagraph"/>
      </w:pPr>
      <w:r>
        <w:t xml:space="preserve">Collaboration is key to success in South Africa Johannesburg. The Astronomer will engage with municipal planners, private energy providers, and community leaders. Workshops will be held to explain the benefits of dark-sky compliant lighting, emphasizing cost savings for businesses and health benefits for residents.</w:t>
      </w:r>
    </w:p>
    <w:bookmarkEnd w:id="25"/>
    <w:bookmarkStart w:id="26" w:name="community-science-programs"/>
    <w:p>
      <w:pPr>
        <w:pStyle w:val="Heading3"/>
      </w:pPr>
      <w:r>
        <w:t xml:space="preserve">5.3 Community Science Programs</w:t>
      </w:r>
    </w:p>
    <w:p>
      <w:pPr>
        <w:pStyle w:val="FirstParagraph"/>
      </w:pPr>
      <w:r>
        <w:t xml:space="preserve">Leveraging the universal appeal of space exploration, the Astronomer will organize public stargazing events in parks located within South Africa Johannesburg. These events will serve as entry points for broader discussions about climate change, energy conservation, and scientific inquiry.</w:t>
      </w:r>
    </w:p>
    <w:bookmarkEnd w:id="26"/>
    <w:bookmarkEnd w:id="27"/>
    <w:bookmarkStart w:id="28" w:name="expected-outcomes-and-benefits"/>
    <w:p>
      <w:pPr>
        <w:pStyle w:val="Heading2"/>
      </w:pPr>
      <w:r>
        <w:t xml:space="preserve">6. Expected Outcomes and Benefits</w:t>
      </w:r>
    </w:p>
    <w:p>
      <w:pPr>
        <w:pStyle w:val="FirstParagraph"/>
      </w:pPr>
      <w:r>
        <w:t xml:space="preserve">The implementation of this project in South Africa Johannesburg is expected to yield multiple positive outcomes:</w:t>
      </w:r>
    </w:p>
    <w:p>
      <w:pPr>
        <w:numPr>
          <w:ilvl w:val="0"/>
          <w:numId w:val="1002"/>
        </w:numPr>
        <w:pStyle w:val="Compact"/>
      </w:pPr>
      <w:r>
        <w:rPr>
          <w:bCs/>
          <w:b/>
        </w:rPr>
        <w:t xml:space="preserve">Economic Efficiency:</w:t>
      </w:r>
      <w:r>
        <w:t xml:space="preserve"> </w:t>
      </w:r>
      <w:r>
        <w:t xml:space="preserve">By optimizing street lighting based on Astronomer recommendations, the city can reduce energy consumption by up to 30%. This reduction directly lowers municipal costs and carbon emissions.</w:t>
      </w:r>
    </w:p>
    <w:p>
      <w:pPr>
        <w:numPr>
          <w:ilvl w:val="0"/>
          <w:numId w:val="1002"/>
        </w:numPr>
        <w:pStyle w:val="Compact"/>
      </w:pPr>
      <w:r>
        <w:rPr>
          <w:bCs/>
          <w:b/>
        </w:rPr>
        <w:t xml:space="preserve">Social Cohesion:</w:t>
      </w:r>
      <w:r>
        <w:t xml:space="preserve">Astronomy is a unifying field. Public events in South Africa Johannesburg will bring together diverse communities, fostering a shared sense of wonder and scientific curiosity among youth.</w:t>
      </w:r>
    </w:p>
    <w:p>
      <w:pPr>
        <w:numPr>
          <w:ilvl w:val="0"/>
          <w:numId w:val="1002"/>
        </w:numPr>
        <w:pStyle w:val="Compact"/>
      </w:pPr>
      <w:r>
        <w:rPr>
          <w:bCs/>
          <w:b/>
        </w:rPr>
        <w:t xml:space="preserve">Educational Advancement:</w:t>
      </w:r>
      <w:r>
        <w:t xml:space="preserve"> </w:t>
      </w:r>
      <w:r>
        <w:t xml:space="preserve">Students exposed to professional Astronomers are more likely to pursue careers in STEM fields. This initiative aims to create a pipeline of future scientists from the local population of South Africa Johannesburg.</w:t>
      </w:r>
    </w:p>
    <w:p>
      <w:pPr>
        <w:numPr>
          <w:ilvl w:val="0"/>
          <w:numId w:val="1002"/>
        </w:numPr>
        <w:pStyle w:val="Compact"/>
      </w:pPr>
      <w:r>
        <w:rPr>
          <w:bCs/>
          <w:b/>
        </w:rPr>
        <w:t xml:space="preserve">Biodiversity Protection:</w:t>
      </w:r>
      <w:r>
        <w:t xml:space="preserve"> </w:t>
      </w:r>
      <w:r>
        <w:t xml:space="preserve">Many nocturnal species, including birds and insects, are negatively impacted by excessive artificial light. Reducing skyglow helps preserve local biodiversity within the urban sprawl.</w:t>
      </w:r>
    </w:p>
    <w:bookmarkEnd w:id="28"/>
    <w:bookmarkStart w:id="29" w:name="challenges-and-mitigation-strategies"/>
    <w:p>
      <w:pPr>
        <w:pStyle w:val="Heading2"/>
      </w:pPr>
      <w:r>
        <w:t xml:space="preserve">7. Challenges and Mitigation Strategies</w:t>
      </w:r>
    </w:p>
    <w:p>
      <w:pPr>
        <w:pStyle w:val="FirstParagraph"/>
      </w:pPr>
      <w:r>
        <w:t xml:space="preserve">Implementing this project in South Africa Johannesburg is not without challenges. Skepticism regarding the relevance of astronomy to daily urban problems may arise from policymakers. To mitigate this, the Astronomer will focus on tangible benefits such as energy savings and public health improvements rather than abstract scientific concepts.</w:t>
      </w:r>
      <w:r>
        <w:t xml:space="preserve"> </w:t>
      </w:r>
      <w:r>
        <w:t xml:space="preserve">Additionally, budget constraints are a concern for any</w:t>
      </w:r>
      <w:r>
        <w:t xml:space="preserve"> </w:t>
      </w:r>
      <w:r>
        <w:rPr>
          <w:bCs/>
          <w:b/>
        </w:rPr>
        <w:t xml:space="preserve">Project Report</w:t>
      </w:r>
      <w:r>
        <w:t xml:space="preserve"> </w:t>
      </w:r>
      <w:r>
        <w:t xml:space="preserve">implementation in South Africa Johannesburg. The Astronomer will seek funding through partnerships with international astronomical bodies and private sector sponsorships interested in corporate social responsibility (CSR) related to environmental sustainability.</w:t>
      </w:r>
    </w:p>
    <w:bookmarkEnd w:id="29"/>
    <w:bookmarkStart w:id="30" w:name="conclusion"/>
    <w:p>
      <w:pPr>
        <w:pStyle w:val="Heading2"/>
      </w:pPr>
      <w:r>
        <w:t xml:space="preserve">8. Conclusion</w:t>
      </w:r>
    </w:p>
    <w:p>
      <w:pPr>
        <w:pStyle w:val="FirstParagraph"/>
      </w:pPr>
      <w:r>
        <w:t xml:space="preserve">This report concludes that integrating the role of an</w:t>
      </w:r>
      <w:r>
        <w:t xml:space="preserve"> </w:t>
      </w:r>
      <w:r>
        <w:rPr>
          <w:bCs/>
          <w:b/>
        </w:rPr>
        <w:t xml:space="preserve">Astronomer</w:t>
      </w:r>
      <w:r>
        <w:t xml:space="preserve"> </w:t>
      </w:r>
      <w:r>
        <w:t xml:space="preserve">into the urban fabric of South Africa Johannesburg is a viable and necessary step toward sustainable development. The intersection of science, policy, and public education offers a unique opportunity to transform South Africa Johannesburg into a model for "Dark Sky Cities" in emerging economies.</w:t>
      </w:r>
      <w:r>
        <w:t xml:space="preserve"> </w:t>
      </w:r>
      <w:r>
        <w:t xml:space="preserve">By addressing light pollution through professional astronomical expertise, we protect both the environment and the cultural heritage of stargazing. This project aligns with broader national goals for education reform and environmental protection in South Africa Johannesburg. It is recommended that immediate funding be allocated to hire an Astronomer team to begin preliminary surveys within the next fiscal quarter.</w:t>
      </w:r>
    </w:p>
    <w:bookmarkEnd w:id="30"/>
    <w:bookmarkStart w:id="31" w:name="recommendations"/>
    <w:p>
      <w:pPr>
        <w:pStyle w:val="Heading2"/>
      </w:pPr>
      <w:r>
        <w:t xml:space="preserve">9. Recommendations</w:t>
      </w:r>
    </w:p>
    <w:p>
      <w:pPr>
        <w:pStyle w:val="FirstParagraph"/>
      </w:pPr>
      <w:r>
        <w:t xml:space="preserve">1. Officially appoint a Chief Astronomer for the Johannesburg Metropolitan Municipality.</w:t>
      </w:r>
      <w:r>
        <w:br/>
      </w:r>
      <w:r>
        <w:t xml:space="preserve">2. Allocate budget for sky quality mapping equipment and public outreach materials.</w:t>
      </w:r>
      <w:r>
        <w:br/>
      </w:r>
      <w:r>
        <w:t xml:space="preserve">3. Establish a task force comprising astronomers, urban planners, and community leaders to oversee implementation in South Africa Johannesburg.</w:t>
      </w:r>
      <w:r>
        <w:br/>
      </w:r>
      <w:r>
        <w:t xml:space="preserve">4. Launch a pilot program in select suburbs to demonstrate the efficacy of dark-sky lighting solutions.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South Africa Johannesburg</dc:title>
  <dc:creator/>
  <dc:language>en</dc:language>
  <cp:keywords/>
  <dcterms:created xsi:type="dcterms:W3CDTF">2026-07-29T19:53:01Z</dcterms:created>
  <dcterms:modified xsi:type="dcterms:W3CDTF">2026-07-29T19:53:01Z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