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Uganda</w:t>
      </w:r>
      <w:r>
        <w:t xml:space="preserve"> </w:t>
      </w:r>
      <w:r>
        <w:t xml:space="preserve">Kampala</w:t>
      </w:r>
    </w:p>
    <w:bookmarkStart w:id="30" w:name="astronomer-project-report"/>
    <w:p>
      <w:pPr>
        <w:pStyle w:val="Heading1"/>
      </w:pPr>
      <w:r>
        <w:t xml:space="preserve">Astronomer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Technology and Innovation, Uganda</w:t>
      </w:r>
      <w:r>
        <w:br/>
      </w:r>
      <w:r>
        <w:rPr>
          <w:bCs/>
          <w:b/>
        </w:rPr>
        <w:t xml:space="preserve">From:</w:t>
      </w:r>
      <w:r>
        <w:t xml:space="preserve"> </w:t>
      </w:r>
      <w:r>
        <w:t xml:space="preserve">Strategic Planning Committee</w:t>
      </w:r>
      <w:r>
        <w:br/>
      </w:r>
    </w:p>
    <w:p>
      <w:pPr>
        <w:pStyle w:val="BodyText"/>
      </w:pPr>
      <w:r>
        <w:t xml:space="preserve">Implementation Framework for the 'Astronomer' Initiative in Uganda Kampala. This document serves as a comprehensive Project Report detailing the strategic introduction and operational scope of Astronomer programs within the capital region of Uganda Kampala.</w:t>
      </w:r>
    </w:p>
    <w:bookmarkStart w:id="20" w:name="executive-summary"/>
    <w:p>
      <w:pPr>
        <w:pStyle w:val="Heading2"/>
      </w:pPr>
      <w:r>
        <w:t xml:space="preserve">1. Executive Summary</w:t>
      </w:r>
    </w:p>
    <w:p>
      <w:pPr>
        <w:pStyle w:val="FirstParagraph"/>
      </w:pPr>
      <w:r>
        <w:t xml:space="preserve">The primary objective of this Project Report is to outline the structural, educational, and scientific frameworks necessary to establish a robust astronomical presence in Uganda Kampala. As urbanization accelerates across East Africa, the capital city of Uganda Kampala stands at a unique crossroads between rapid modernization and the preservation of scientific heritage. This report argues that integrating an 'Astronomer' curriculum and observatory infrastructure into Uganda Kampala is not merely an academic exercise but a strategic imperative for technological advancement, tourism development, and youth engagement in STEM (Science, Technology, Engineering, and Mathematics) fields.</w:t>
      </w:r>
    </w:p>
    <w:bookmarkEnd w:id="20"/>
    <w:bookmarkStart w:id="21" w:name="project-background"/>
    <w:p>
      <w:pPr>
        <w:pStyle w:val="Heading2"/>
      </w:pPr>
      <w:r>
        <w:t xml:space="preserve">2. Project Background</w:t>
      </w:r>
    </w:p>
    <w:p>
      <w:pPr>
        <w:pStyle w:val="FirstParagraph"/>
      </w:pPr>
      <w:r>
        <w:t xml:space="preserve">Astronomy has historically been viewed as a discipline distant from the daily realities of developing nations. However, the digital age has democratized access to celestial data. The 'Astronomer' initiative is designed to bridge this gap by localizing astronomical education and research capabilities within Uganda Kampala. Currently, while universities in the region offer physics courses with astronomy modules, there is a distinct lack of dedicated infrastructure and public-facing facilities that allow citizens of Uganda Kampala to engage directly with the cosmos.</w:t>
      </w:r>
    </w:p>
    <w:p>
      <w:pPr>
        <w:pStyle w:val="BodyText"/>
      </w:pPr>
      <w:r>
        <w:t xml:space="preserve">The historical context of this Project Report highlights a missed opportunity. For decades, the skies above East Africa have been underutilized for both commercial satellite tracking and educational outreach. By focusing specifically on Uganda Kampala, we address the central hub of intellectual activity in the country, ensuring that resources are concentrated where they can generate the highest impact per capita.</w:t>
      </w:r>
    </w:p>
    <w:bookmarkEnd w:id="21"/>
    <w:bookmarkStart w:id="22" w:name="strategic-objectives"/>
    <w:p>
      <w:pPr>
        <w:pStyle w:val="Heading2"/>
      </w:pPr>
      <w:r>
        <w:t xml:space="preserve">3. Strategic Objectives</w:t>
      </w:r>
    </w:p>
    <w:p>
      <w:pPr>
        <w:pStyle w:val="FirstParagraph"/>
      </w:pPr>
      <w:r>
        <w:t xml:space="preserve">The Astronomer Project Report identifies three core pillars for success in Uganda Kampala:</w:t>
      </w:r>
    </w:p>
    <w:p>
      <w:pPr>
        <w:numPr>
          <w:ilvl w:val="0"/>
          <w:numId w:val="1001"/>
        </w:numPr>
        <w:pStyle w:val="Compact"/>
      </w:pPr>
      <w:r>
        <w:rPr>
          <w:bCs/>
          <w:b/>
        </w:rPr>
        <w:t xml:space="preserve">Educational Integration:</w:t>
      </w:r>
    </w:p>
    <w:p>
      <w:pPr>
        <w:numPr>
          <w:ilvl w:val="0"/>
          <w:numId w:val="1001"/>
        </w:numPr>
        <w:pStyle w:val="Compact"/>
      </w:pPr>
      <w:r>
        <w:rPr>
          <w:bCs/>
          <w:b/>
        </w:rPr>
        <w:t xml:space="preserve">Public Engagement and Tourism:</w:t>
      </w:r>
    </w:p>
    <w:p>
      <w:pPr>
        <w:numPr>
          <w:ilvl w:val="0"/>
          <w:numId w:val="1001"/>
        </w:numPr>
        <w:pStyle w:val="Compact"/>
      </w:pPr>
      <w:r>
        <w:rPr>
          <w:bCs/>
          <w:b/>
        </w:rPr>
        <w:t xml:space="preserve">Scientific Research and Data Collection:</w:t>
      </w:r>
    </w:p>
    <w:bookmarkEnd w:id="22"/>
    <w:bookmarkStart w:id="26" w:name="Xe39301752f5e9faf8d837ee1b981fe44d913511"/>
    <w:p>
      <w:pPr>
        <w:pStyle w:val="Heading2"/>
      </w:pPr>
      <w:r>
        <w:t xml:space="preserve">4. Implementation Strategy for Uganda Kampala</w:t>
      </w:r>
    </w:p>
    <w:p>
      <w:pPr>
        <w:pStyle w:val="FirstParagraph"/>
      </w:pPr>
      <w:r>
        <w:t xml:space="preserve">The geographical and demographic characteristics of Uganda Kampala present both challenges and opportunities. The city's density poses a challenge regarding light pollution, which is detrimental to optical astronomy. Therefore, the implementation strategy outlined in this Project Report includes a phased approach:</w:t>
      </w:r>
    </w:p>
    <w:bookmarkStart w:id="23" w:name="phase-1-infrastructure-development"/>
    <w:p>
      <w:pPr>
        <w:pStyle w:val="Heading3"/>
      </w:pPr>
      <w:r>
        <w:t xml:space="preserve">Phase 1: Infrastructure Development</w:t>
      </w:r>
    </w:p>
    <w:p>
      <w:pPr>
        <w:pStyle w:val="FirstParagraph"/>
      </w:pPr>
      <w:r>
        <w:t xml:space="preserve">The first phase involves the construction of the primary observatory on the outskirts of Uganda Kampala, where light pollution is minimized. This facility will house high-resolution telescopes and digital imaging systems. Concurrently, a smaller 'Astronomer' educational hub will be established in downtown Uganda Kampala for public workshops and school visits.</w:t>
      </w:r>
    </w:p>
    <w:bookmarkEnd w:id="23"/>
    <w:bookmarkStart w:id="24" w:name="phase-2-human-capital-development"/>
    <w:p>
      <w:pPr>
        <w:pStyle w:val="Heading3"/>
      </w:pPr>
      <w:r>
        <w:t xml:space="preserve">Phase 2: Human Capital Development</w:t>
      </w:r>
    </w:p>
    <w:p>
      <w:pPr>
        <w:pStyle w:val="FirstParagraph"/>
      </w:pPr>
      <w:r>
        <w:t xml:space="preserve">A critical component of this Project Report is the training of local personnel. We propose partnerships with Makerere University and other institutions to create a certification program for 'Astronomer' educators. By empowering Ugandan scientists and teachers, we ensure the sustainability of the project beyond international funding cycles.</w:t>
      </w:r>
    </w:p>
    <w:bookmarkEnd w:id="24"/>
    <w:bookmarkStart w:id="25" w:name="phase-3-community-outreach"/>
    <w:p>
      <w:pPr>
        <w:pStyle w:val="Heading3"/>
      </w:pPr>
      <w:r>
        <w:t xml:space="preserve">Phase 3: Community Outreach</w:t>
      </w:r>
    </w:p>
    <w:p>
      <w:pPr>
        <w:pStyle w:val="FirstParagraph"/>
      </w:pPr>
      <w:r>
        <w:t xml:space="preserve">To ensure the Astronomer initiative is embraced by the people of Uganda Kampala, a series of public events will be organized. These include monthly "Starry Nights" festivals, where communities can gather to view celestial phenomena through telescopes. This fosters a sense of ownership and pride in local scientific capability.</w:t>
      </w:r>
    </w:p>
    <w:bookmarkEnd w:id="25"/>
    <w:bookmarkEnd w:id="26"/>
    <w:bookmarkStart w:id="27" w:name="challenges-and-risk-mitigation"/>
    <w:p>
      <w:pPr>
        <w:pStyle w:val="Heading2"/>
      </w:pPr>
      <w:r>
        <w:t xml:space="preserve">5. Challenges and Risk Mitigation</w:t>
      </w:r>
    </w:p>
    <w:p>
      <w:pPr>
        <w:pStyle w:val="FirstParagraph"/>
      </w:pPr>
      <w:r>
        <w:t xml:space="preserve">This Project Report acknowledges several potential hurdles. The most significant challenge is the increasing light pollution in Uganda Kampala due to urban expansion. To mitigate this, the project will advocate for dark-sky regulations in specific zones around the observatory site. Additionally, economic volatility can impact funding stability. To address this, we propose a hybrid funding model that includes government grants, international scientific partnerships, and revenue generation through eco-tourism and educational services.</w:t>
      </w:r>
    </w:p>
    <w:p>
      <w:pPr>
        <w:pStyle w:val="BodyText"/>
      </w:pPr>
      <w:r>
        <w:t xml:space="preserve">Furthermore, there is a risk of brain drain among trained astronomers leaving for opportunities abroad. The project aims to counter this by offering competitive local research grants and creating clear career pathways within the Ugandan academic sector.</w:t>
      </w:r>
    </w:p>
    <w:bookmarkEnd w:id="27"/>
    <w:bookmarkStart w:id="28" w:name="expected-outcomes-and-impact"/>
    <w:p>
      <w:pPr>
        <w:pStyle w:val="Heading2"/>
      </w:pPr>
      <w:r>
        <w:t xml:space="preserve">6. Expected Outcomes and Impact</w:t>
      </w:r>
    </w:p>
    <w:p>
      <w:pPr>
        <w:pStyle w:val="FirstParagraph"/>
      </w:pPr>
      <w:r>
        <w:t xml:space="preserve">The successful execution of this Project Report will yield transformative results for Uganda Kampala. Academically, it will position the country as a leader in astronomical education in East Africa. Economically, the observatory and associated tourism initiatives are projected to generate significant revenue over a ten-year period.</w:t>
      </w:r>
    </w:p>
    <w:p>
      <w:pPr>
        <w:pStyle w:val="BodyText"/>
      </w:pPr>
      <w:r>
        <w:t xml:space="preserve">Socially, the Astronomer initiative aims to inspire a new generation of scientists. By showing students in Uganda Kampala that they can contribute to humanity’s understanding of the universe, we foster critical thinking, problem-solving skills, and technological literacy. These soft skills are transferable to other sectors such as telecommunications, geospatial mapping, and computer science.</w:t>
      </w:r>
    </w:p>
    <w:bookmarkEnd w:id="28"/>
    <w:bookmarkStart w:id="29" w:name="conclusion"/>
    <w:p>
      <w:pPr>
        <w:pStyle w:val="Heading2"/>
      </w:pPr>
      <w:r>
        <w:t xml:space="preserve">7. Conclusion</w:t>
      </w:r>
    </w:p>
    <w:p>
      <w:pPr>
        <w:pStyle w:val="FirstParagraph"/>
      </w:pPr>
      <w:r>
        <w:t xml:space="preserve">In conclusion, this Project Report asserts that the integration of an 'Astronomer' framework into Uganda Kampala is a viable and necessary endeavor. It aligns with global trends in STEM education while addressing local needs for infrastructure development and scientific prestige. The skies above Uganda Kampala offer a vast, untapped resource for knowledge and inspiration.</w:t>
      </w:r>
    </w:p>
    <w:p>
      <w:pPr>
        <w:pStyle w:val="BodyText"/>
      </w:pPr>
      <w:r>
        <w:t xml:space="preserve">We urge the stakeholders to review the proposed implementation strategy and provide the requisite support to launch this initiative. By embracing astronomy, Uganda Kampala does not just look up; it looks forward, securing a place in the global scientific community while empowering its own citizens. The time to act is now, ensuring that every child in Uganda Kampala has the opportunity to meet an Astronomer and discover their potential among the stars.</w:t>
      </w:r>
    </w:p>
    <w:p>
      <w:r>
        <w:pict>
          <v:rect style="width:0;height:1.5pt" o:hralign="center" o:hrstd="t" o:hr="t"/>
        </w:pict>
      </w:r>
    </w:p>
    <w:p>
      <w:pPr>
        <w:pStyle w:val="FirstParagraph"/>
      </w:pPr>
      <w:r>
        <w:rPr>
          <w:iCs/>
          <w:i/>
        </w:rPr>
        <w:t xml:space="preserve">Note: This document is a formal Project Report regarding the establishment of Astronomer facilities and programs in Uganda Kampala. All financial figures and timelines are preliminary estimates subject to detailed feasibility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Uganda Kampala</dc:title>
  <dc:creator/>
  <dc:language>en</dc:language>
  <cp:keywords/>
  <dcterms:created xsi:type="dcterms:W3CDTF">2026-07-29T11:16:31Z</dcterms:created>
  <dcterms:modified xsi:type="dcterms:W3CDTF">2026-07-29T11:16:31Z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