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Zimbabwe</w:t>
      </w:r>
      <w:r>
        <w:t xml:space="preserve"> </w:t>
      </w:r>
      <w:r>
        <w:t xml:space="preserve">Harare</w:t>
      </w:r>
      <w:r>
        <w:t xml:space="preserve"> </w:t>
      </w:r>
      <w:r>
        <w:t xml:space="preserve">Astronomer</w:t>
      </w:r>
      <w:r>
        <w:t xml:space="preserve"> </w:t>
      </w:r>
      <w:r>
        <w:t xml:space="preserve">Initiative</w:t>
      </w:r>
    </w:p>
    <w:bookmarkStart w:id="30" w:name="Xe45c7dcf51d15c89765abb73b150a712069acbc"/>
    <w:p>
      <w:pPr>
        <w:pStyle w:val="Heading1"/>
      </w:pPr>
      <w:r>
        <w:t xml:space="preserve">Project Report: The Zimbabwe Harare Astronomer Initiative</w:t>
      </w:r>
      <w:r>
        <w:br/>
      </w:r>
      <w:r>
        <w:t xml:space="preserve">A Strategic Framework for Scientific Development and Cultural Enrichment</w:t>
      </w:r>
    </w:p>
    <w:p>
      <w:pPr>
        <w:pStyle w:val="FirstParagraph"/>
      </w:pPr>
      <w:r>
        <w:t xml:space="preserve">Date: May 24, 2024</w:t>
      </w:r>
      <w:r>
        <w:br/>
      </w:r>
      <w:r>
        <w:t xml:space="preserve">Prepared by Project Management Office</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w:t>
      </w:r>
    </w:p>
    <w:p>
      <w:pPr>
        <w:pStyle w:val="BodyText"/>
      </w:pPr>
      <w:r>
        <w:t xml:space="preserve">Project Report details the strategic implementation and long-term objectives of the</w:t>
      </w:r>
    </w:p>
    <w:p>
      <w:pPr>
        <w:pStyle w:val="BodyText"/>
      </w:pPr>
      <w:r>
        <w:t xml:space="preserve">Astronomer initiative within Zimbabwe Harare. As a capital city with a rapidly growing population and an increasing demand for scientific literacy, Harare presents a unique opportunity to establish itself as a regional hub for astronomical research in Southern Africa. This document outlines the rationale, logistical requirements, educational benefits, and economic potential of integrating professional astronomy into the fabric of Zimbabwean society.</w:t>
      </w:r>
    </w:p>
    <w:bookmarkEnd w:id="20"/>
    <w:bookmarkStart w:id="21" w:name="introduction"/>
    <w:p>
      <w:pPr>
        <w:pStyle w:val="Heading2"/>
      </w:pPr>
      <w:r>
        <w:t xml:space="preserve">2. Introduction</w:t>
      </w:r>
    </w:p>
    <w:p>
      <w:pPr>
        <w:pStyle w:val="FirstParagraph"/>
      </w:pPr>
      <w:r>
        <w:t xml:space="preserve">The concept of an</w:t>
      </w:r>
    </w:p>
    <w:p>
      <w:pPr>
        <w:pStyle w:val="BodyText"/>
      </w:pPr>
      <w:r>
        <w:t xml:space="preserve">Astronomer is not merely about observing stars; it represents a broader commitment to STEM (Science Technology Engineering and Mathematics) education, cultural preservation, and technological advancement. In the context of</w:t>
      </w:r>
    </w:p>
    <w:p>
      <w:pPr>
        <w:pStyle w:val="BodyText"/>
      </w:pPr>
      <w:r>
        <w:t xml:space="preserve">Zimbabwe Harare, where urbanization is expanding rapidly light pollution poses a significant threat to visibility yet offers little in return regarding scientific engagement. By establishing dedicated roles for professional</w:t>
      </w:r>
    </w:p>
    <w:p>
      <w:pPr>
        <w:pStyle w:val="BodyText"/>
      </w:pPr>
      <w:r>
        <w:t xml:space="preserve">Astronomer practitioners this project aims to bridge the gap between complex astrophysical concepts and public understanding.</w:t>
      </w:r>
    </w:p>
    <w:bookmarkEnd w:id="21"/>
    <w:bookmarkStart w:id="22" w:name="Xe4d782512b4bb384cd2368b99d17fb1cdf43bea"/>
    <w:p>
      <w:pPr>
        <w:pStyle w:val="Heading2"/>
      </w:pPr>
      <w:r>
        <w:t xml:space="preserve">3. Strategic Importance of the</w:t>
      </w:r>
      <w:r>
        <w:t xml:space="preserve"> </w:t>
      </w:r>
      <w:r>
        <w:rPr>
          <w:bCs/>
          <w:b/>
        </w:rPr>
        <w:t xml:space="preserve">Astronomer Role</w:t>
      </w:r>
    </w:p>
    <w:p>
      <w:pPr>
        <w:pStyle w:val="FirstParagraph"/>
      </w:pPr>
      <w:r>
        <w:t xml:space="preserve">The appointment and support of a professional</w:t>
      </w:r>
    </w:p>
    <w:p>
      <w:pPr>
        <w:pStyle w:val="BodyText"/>
      </w:pPr>
      <w:r>
        <w:t xml:space="preserve">Astronomer is critical for several reasons:</w:t>
      </w:r>
    </w:p>
    <w:p>
      <w:pPr>
        <w:numPr>
          <w:ilvl w:val="0"/>
          <w:numId w:val="1001"/>
        </w:numPr>
        <w:pStyle w:val="Compact"/>
      </w:pPr>
      <w:r>
        <w:t xml:space="preserve">Scientific Research: Enabling local contributions to global datasets regarding variable stars, exoplanet detection via transit methods, and solar system monitoring.</w:t>
      </w:r>
    </w:p>
    <w:p>
      <w:pPr>
        <w:numPr>
          <w:ilvl w:val="0"/>
          <w:numId w:val="1001"/>
        </w:numPr>
        <w:pStyle w:val="Compact"/>
      </w:pPr>
      <w:r>
        <w:t xml:space="preserve">Educational Outreach: Providing school children in</w:t>
      </w:r>
    </w:p>
    <w:p>
      <w:pPr>
        <w:numPr>
          <w:ilvl w:val="0"/>
          <w:numId w:val="1000"/>
        </w:numPr>
        <w:pStyle w:val="Compact"/>
      </w:pPr>
      <w:r>
        <w:t xml:space="preserve">Zimbabwe Harare with hands-on experience using telescopes and data analysis software, thereby inspiring the next generation of scientists.</w:t>
      </w:r>
    </w:p>
    <w:p>
      <w:pPr>
        <w:numPr>
          <w:ilvl w:val="0"/>
          <w:numId w:val="1001"/>
        </w:numPr>
        <w:pStyle w:val="Compact"/>
      </w:pPr>
      <w:r>
        <w:t xml:space="preserve">Cultural Integration: Harmonizing modern astrophysics with traditional Shona astronomical knowledge which has historical roots in agriculture and timekeeping.</w:t>
      </w:r>
    </w:p>
    <w:bookmarkEnd w:id="22"/>
    <w:bookmarkStart w:id="23" w:name="current-landscape-in-zimbabwe-harare"/>
    <w:p>
      <w:pPr>
        <w:pStyle w:val="Heading2"/>
      </w:pPr>
      <w:r>
        <w:t xml:space="preserve">4. Current Landscape in</w:t>
      </w:r>
      <w:r>
        <w:t xml:space="preserve"> </w:t>
      </w:r>
      <w:r>
        <w:rPr>
          <w:bCs/>
          <w:b/>
        </w:rPr>
        <w:t xml:space="preserve">Zimbabwe Harare</w:t>
      </w:r>
    </w:p>
    <w:p>
      <w:pPr>
        <w:pStyle w:val="FirstParagraph"/>
      </w:pPr>
      <w:r>
        <w:t xml:space="preserve">Currently,</w:t>
      </w:r>
    </w:p>
    <w:p>
      <w:pPr>
        <w:pStyle w:val="BodyText"/>
      </w:pPr>
      <w:r>
        <w:t xml:space="preserve">Zimbabwe Harare lacks a dedicated public observatory or a full-time professional astronomer stationed within the city limits. Most astronomical activities are conducted sporadically by university departments at the University of Zimbabwe, often hampered by funding constraints and equipment obsolescence. The urban environment of Harare creates challenges such as light pollution from streetlights and residential areas which degrade viewing conditions However these challenges also necessitate innovative solutions such as high-sensitivity digital imaging techniques that can filter out artificial noise.</w:t>
      </w:r>
    </w:p>
    <w:bookmarkEnd w:id="23"/>
    <w:bookmarkStart w:id="24" w:name="project-objectives"/>
    <w:p>
      <w:pPr>
        <w:pStyle w:val="Heading2"/>
      </w:pPr>
      <w:r>
        <w:t xml:space="preserve">5. Project Objectives</w:t>
      </w:r>
    </w:p>
    <w:p>
      <w:pPr>
        <w:numPr>
          <w:ilvl w:val="0"/>
          <w:numId w:val="1002"/>
        </w:numPr>
        <w:pStyle w:val="Compact"/>
      </w:pPr>
      <w:r>
        <w:t xml:space="preserve">Establish a permanent observatory facility on the outskirts of</w:t>
      </w:r>
    </w:p>
    <w:p>
      <w:pPr>
        <w:numPr>
          <w:ilvl w:val="0"/>
          <w:numId w:val="1000"/>
        </w:numPr>
        <w:pStyle w:val="Compact"/>
      </w:pPr>
      <w:r>
        <w:t xml:space="preserve">Zimbabwe Harare where sky conditions are optimal and light pollution is minimized.</w:t>
      </w:r>
    </w:p>
    <w:p>
      <w:pPr>
        <w:numPr>
          <w:ilvl w:val="0"/>
          <w:numId w:val="1002"/>
        </w:numPr>
        <w:pStyle w:val="Compact"/>
      </w:pPr>
      <w:r>
        <w:t xml:space="preserve">Hire and train a resident</w:t>
      </w:r>
    </w:p>
    <w:p>
      <w:pPr>
        <w:numPr>
          <w:ilvl w:val="0"/>
          <w:numId w:val="1000"/>
        </w:numPr>
        <w:pStyle w:val="Compact"/>
      </w:pPr>
      <w:r>
        <w:t xml:space="preserve">Astronomer who will serve as both researcher and educator.</w:t>
      </w:r>
    </w:p>
    <w:p>
      <w:pPr>
        <w:numPr>
          <w:ilvl w:val="0"/>
          <w:numId w:val="1002"/>
        </w:numPr>
        <w:pStyle w:val="Compact"/>
      </w:pPr>
      <w:r>
        <w:t xml:space="preserve">Develop partnerships with international space agencies to facilitate data sharing and remote observing opportunities for local students in Harare.</w:t>
      </w:r>
    </w:p>
    <w:p>
      <w:pPr>
        <w:numPr>
          <w:ilvl w:val="0"/>
          <w:numId w:val="1002"/>
        </w:numPr>
        <w:pStyle w:val="Compact"/>
      </w:pPr>
      <w:r>
        <w:t xml:space="preserve">Create a public engagement program that includes weekly open nights for residents of</w:t>
      </w:r>
    </w:p>
    <w:p>
      <w:pPr>
        <w:numPr>
          <w:ilvl w:val="0"/>
          <w:numId w:val="1000"/>
        </w:numPr>
        <w:pStyle w:val="Compact"/>
      </w:pPr>
      <w:r>
        <w:t xml:space="preserve">Zimbabwe Harare</w:t>
      </w:r>
    </w:p>
    <w:bookmarkEnd w:id="24"/>
    <w:bookmarkStart w:id="25" w:name="implementation-plan"/>
    <w:p>
      <w:pPr>
        <w:pStyle w:val="Heading2"/>
      </w:pPr>
      <w:r>
        <w:t xml:space="preserve">6. Implementation Plan</w:t>
      </w:r>
    </w:p>
    <w:p>
      <w:pPr>
        <w:pStyle w:val="FirstParagraph"/>
      </w:pPr>
      <w:r>
        <w:t xml:space="preserve">The implementation phase is divided into three stages:</w:t>
      </w:r>
    </w:p>
    <w:p>
      <w:pPr>
        <w:numPr>
          <w:ilvl w:val="0"/>
          <w:numId w:val="1003"/>
        </w:numPr>
        <w:pStyle w:val="Compact"/>
      </w:pPr>
      <w:r>
        <w:t xml:space="preserve">Phase 1 Site Selection and Infrastructure: Identify a site within a reasonable distance from central</w:t>
      </w:r>
    </w:p>
    <w:p>
      <w:pPr>
        <w:numPr>
          <w:ilvl w:val="0"/>
          <w:numId w:val="1000"/>
        </w:numPr>
        <w:pStyle w:val="Compact"/>
      </w:pPr>
      <w:r>
        <w:t xml:space="preserve">Zimbabwe Harare, ensuring access to power and internet while maintaining dark skies. Construct the dome housing for telescopic equipment.</w:t>
      </w:r>
    </w:p>
    <w:p>
      <w:pPr>
        <w:numPr>
          <w:ilvl w:val="0"/>
          <w:numId w:val="1003"/>
        </w:numPr>
        <w:pStyle w:val="Compact"/>
      </w:pPr>
      <w:r>
        <w:t xml:space="preserve">Phase 2 Recruitment of Astronomer Personnel: Launch recruitment drives targeting both local graduates in physics/astronomy and international experts willing to contribute to capacity building in</w:t>
      </w:r>
    </w:p>
    <w:p>
      <w:pPr>
        <w:numPr>
          <w:ilvl w:val="0"/>
          <w:numId w:val="1000"/>
        </w:numPr>
        <w:pStyle w:val="Compact"/>
      </w:pPr>
      <w:r>
        <w:t xml:space="preserve">Zimbabwe Harare.</w:t>
      </w:r>
    </w:p>
    <w:p>
      <w:pPr>
        <w:numPr>
          <w:ilvl w:val="0"/>
          <w:numId w:val="1003"/>
        </w:numPr>
        <w:pStyle w:val="Compact"/>
      </w:pPr>
      <w:r>
        <w:t xml:space="preserve">Phase 3 Public Launch: Official inauguration with community events demonstrating the capabilities of modern astronomy and highlighting its relevance to everyday life.</w:t>
      </w:r>
    </w:p>
    <w:bookmarkEnd w:id="25"/>
    <w:bookmarkStart w:id="26" w:name="educational-impact"/>
    <w:p>
      <w:pPr>
        <w:pStyle w:val="Heading2"/>
      </w:pPr>
      <w:r>
        <w:t xml:space="preserve">7. Educational Impact</w:t>
      </w:r>
    </w:p>
    <w:p>
      <w:pPr>
        <w:pStyle w:val="FirstParagraph"/>
      </w:pPr>
      <w:r>
        <w:t xml:space="preserve">The role of the</w:t>
      </w:r>
    </w:p>
    <w:p>
      <w:pPr>
        <w:pStyle w:val="BodyText"/>
      </w:pPr>
      <w:r>
        <w:t xml:space="preserve">Astronomer extends beyond research; it is fundamentally educational. By integrating astronomical data into school curricula across</w:t>
      </w:r>
    </w:p>
    <w:p>
      <w:pPr>
        <w:pStyle w:val="BodyText"/>
      </w:pPr>
      <w:r>
        <w:t xml:space="preserve">Zimbabwe Harare educators can make abstract mathematical and physical concepts tangible. For instance calculating orbital mechanics becomes more engaging when applied to real-time images of Jupiter or Saturn captured by local equipment. This approach fosters critical thinking problem-solving skills and technological proficiency among students.</w:t>
      </w:r>
    </w:p>
    <w:bookmarkEnd w:id="26"/>
    <w:bookmarkStart w:id="27" w:name="economic-opportunities"/>
    <w:p>
      <w:pPr>
        <w:pStyle w:val="Heading2"/>
      </w:pPr>
      <w:r>
        <w:t xml:space="preserve">8. Economic Opportunities</w:t>
      </w:r>
    </w:p>
    <w:p>
      <w:pPr>
        <w:pStyle w:val="FirstParagraph"/>
      </w:pPr>
      <w:r>
        <w:t xml:space="preserve">Astronomy is not just science; it has economic implications for</w:t>
      </w:r>
    </w:p>
    <w:p>
      <w:pPr>
        <w:pStyle w:val="BodyText"/>
      </w:pPr>
      <w:r>
        <w:t xml:space="preserve">Zimbabwe Harare through astro-tourism. With proper marketing, Harare can position itself as a destination for stargazing enthusiasts visiting from neighboring countries like Botswana Mozambique and South Africa where light pollution may be more severe in certain urban centers. Hotels restaurants and tour operators in</w:t>
      </w:r>
    </w:p>
    <w:p>
      <w:pPr>
        <w:pStyle w:val="BodyText"/>
      </w:pPr>
      <w:r>
        <w:t xml:space="preserve">Zimbabwe Harare will benefit from increased tourist influx driven by celestial events such as meteor showers eclipses or planetary alignments observed through the new facility.</w:t>
      </w:r>
    </w:p>
    <w:bookmarkEnd w:id="27"/>
    <w:bookmarkStart w:id="28" w:name="challenges-and-mitigation-strategies"/>
    <w:p>
      <w:pPr>
        <w:pStyle w:val="Heading2"/>
      </w:pPr>
      <w:r>
        <w:t xml:space="preserve">9. Challenges and Mitigation Strategies</w:t>
      </w:r>
    </w:p>
    <w:p>
      <w:pPr>
        <w:pStyle w:val="FirstParagraph"/>
      </w:pPr>
      <w:r>
        <w:t xml:space="preserve">While promising several challenges exist:</w:t>
      </w:r>
    </w:p>
    <w:p>
      <w:pPr>
        <w:numPr>
          <w:ilvl w:val="0"/>
          <w:numId w:val="1004"/>
        </w:numPr>
        <w:pStyle w:val="Compact"/>
      </w:pPr>
      <w:r>
        <w:t xml:space="preserve">Funding: Initial costs for equipment may be high Mitigation involves seeking grants from UNESCO IAU International Astronomical Union and private sector partnerships focused on education.</w:t>
      </w:r>
    </w:p>
    <w:p>
      <w:pPr>
        <w:numPr>
          <w:ilvl w:val="0"/>
          <w:numId w:val="1004"/>
        </w:numPr>
        <w:pStyle w:val="Compact"/>
      </w:pPr>
      <w:r>
        <w:t xml:space="preserve">Maintenance: Technical issues require skilled personnel. Mitigation includes training local technicians alongside the</w:t>
      </w:r>
    </w:p>
    <w:p>
      <w:pPr>
        <w:numPr>
          <w:ilvl w:val="0"/>
          <w:numId w:val="1000"/>
        </w:numPr>
        <w:pStyle w:val="Compact"/>
      </w:pPr>
      <w:r>
        <w:t xml:space="preserve">Astronomer to ensure sustainability.</w:t>
      </w:r>
    </w:p>
    <w:p>
      <w:pPr>
        <w:numPr>
          <w:ilvl w:val="0"/>
          <w:numId w:val="1004"/>
        </w:numPr>
        <w:pStyle w:val="Compact"/>
      </w:pPr>
      <w:r>
        <w:t xml:space="preserve">Power Stability: Load shedding affects operations in Harare Mitigation strategies include investing in solar power backups for critical observing systems.</w:t>
      </w:r>
    </w:p>
    <w:bookmarkEnd w:id="28"/>
    <w:bookmarkStart w:id="29" w:name="conclusion"/>
    <w:p>
      <w:pPr>
        <w:pStyle w:val="Heading2"/>
      </w:pPr>
      <w:r>
        <w:t xml:space="preserve">10 Conclusion</w:t>
      </w:r>
    </w:p>
    <w:p>
      <w:pPr>
        <w:pStyle w:val="FirstParagraph"/>
      </w:pPr>
      <w:r>
        <w:t xml:space="preserve">The establishment of an</w:t>
      </w:r>
    </w:p>
    <w:p>
      <w:pPr>
        <w:pStyle w:val="BodyText"/>
      </w:pPr>
      <w:r>
        <w:t xml:space="preserve">Astronomer program in</w:t>
      </w:r>
    </w:p>
    <w:p>
      <w:pPr>
        <w:pStyle w:val="BodyText"/>
      </w:pPr>
      <w:r>
        <w:t xml:space="preserve">Zimbabwe Harare represents a transformative step toward scientific empowerment and cultural enrichment. It aligns with national development goals by promoting education innovation and tourism while preserving the natural heritage of our night skies. We urge stakeholders including government bodies educational institutions NGOs and private enterprises to support this initiative for the greater good of Zimbabwean society.</w:t>
      </w:r>
    </w:p>
    <w:p>
      <w:pPr>
        <w:pStyle w:val="BodyText"/>
      </w:pPr>
      <w:r>
        <w:t xml:space="preserve">By embracing astronomy</w:t>
      </w:r>
    </w:p>
    <w:p>
      <w:pPr>
        <w:pStyle w:val="BodyText"/>
      </w:pPr>
      <w:r>
        <w:t xml:space="preserve">Zimbabwe Harare can illuminate its path toward a brighter future grounded in knowledge curiosity and exploration.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Zimbabwe Harare Astronomer Initiative</dc:title>
  <dc:creator/>
  <dc:language>en</dc:language>
  <cp:keywords/>
  <dcterms:created xsi:type="dcterms:W3CDTF">2026-07-29T12:40:21Z</dcterms:created>
  <dcterms:modified xsi:type="dcterms:W3CDTF">2026-07-29T12:40:21Z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