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Egypt</w:t>
      </w:r>
      <w:r>
        <w:t xml:space="preserve"> </w:t>
      </w:r>
      <w:r>
        <w:t xml:space="preserve">Cairo</w:t>
      </w:r>
    </w:p>
    <w:bookmarkStart w:id="30" w:name="Xd49fdf47a87f50845a60e3054267b2b75c20164"/>
    <w:p>
      <w:pPr>
        <w:pStyle w:val="Heading1"/>
      </w:pPr>
      <w:r>
        <w:t xml:space="preserve">Project Report Strategic Implementation of Automotive Engineering Standards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Senior Project Management Office</w:t>
      </w:r>
      <w:r>
        <w:br/>
      </w:r>
      <w:r>
        <w:rPr>
          <w:bCs/>
          <w:b/>
        </w:rPr>
        <w:t xml:space="preserve">Subject:</w:t>
      </w:r>
      <w:r>
        <w:t xml:space="preserve"> </w:t>
      </w:r>
      <w:r>
        <w:t xml:space="preserve">Comprehensive Analysis and Development Framework for the Automotive Engineer Role within the Egypt Cairo Market</w:t>
      </w:r>
    </w:p>
    <w:bookmarkStart w:id="20" w:name="executive-summary"/>
    <w:p>
      <w:pPr>
        <w:pStyle w:val="Heading2"/>
      </w:pPr>
      <w:r>
        <w:t xml:space="preserve">1. Executive Summary</w:t>
      </w:r>
    </w:p>
    <w:p>
      <w:pPr>
        <w:pStyle w:val="FirstParagraph"/>
      </w:pPr>
      <w:r>
        <w:t xml:space="preserve">This project report aims to delineate the critical role, operational requirements, and strategic importance of positioning a specialized</w:t>
      </w:r>
      <w:r>
        <w:t xml:space="preserve"> </w:t>
      </w:r>
      <w:r>
        <w:rPr>
          <w:bCs/>
          <w:b/>
        </w:rPr>
        <w:t xml:space="preserve">Automotive Engineer</w:t>
      </w:r>
      <w:r>
        <w:t xml:space="preserve"> </w:t>
      </w:r>
      <w:r>
        <w:t xml:space="preserve">at the forefront of industrial development in</w:t>
      </w:r>
      <w:r>
        <w:t xml:space="preserve"> </w:t>
      </w:r>
      <w:r>
        <w:rPr>
          <w:bCs/>
          <w:b/>
        </w:rPr>
        <w:t xml:space="preserve">Egypt Cairo</w:t>
      </w:r>
      <w:r>
        <w:t xml:space="preserve">. As Egypt transitions from a traditional manufacturing hub to a modern center for electric vehicle (EV) production and advanced automotive assembly, the demand for high-level engineering expertise has never been more acute. This document outlines the necessity of integrating world-class</w:t>
      </w:r>
      <w:r>
        <w:t xml:space="preserve"> </w:t>
      </w:r>
      <w:r>
        <w:rPr>
          <w:bCs/>
          <w:b/>
        </w:rPr>
        <w:t xml:space="preserve">Automotive Engineer</w:t>
      </w:r>
      <w:r>
        <w:t xml:space="preserve"> </w:t>
      </w:r>
      <w:r>
        <w:t xml:space="preserve">protocols within the unique geographical, economic, and industrial context of</w:t>
      </w:r>
      <w:r>
        <w:t xml:space="preserve"> </w:t>
      </w:r>
      <w:r>
        <w:rPr>
          <w:bCs/>
          <w:b/>
        </w:rPr>
        <w:t xml:space="preserve">Egypt Cairo</w:t>
      </w:r>
      <w:r>
        <w:t xml:space="preserve">. By leveraging local talent while adhering to international standards, this initiative seeks to enhance the competitiveness of Egyptian automotive exports and support domestic infrastructure goals.</w:t>
      </w:r>
    </w:p>
    <w:bookmarkEnd w:id="20"/>
    <w:bookmarkStart w:id="21" w:name="introduction-and-background"/>
    <w:p>
      <w:pPr>
        <w:pStyle w:val="Heading2"/>
      </w:pPr>
      <w:r>
        <w:t xml:space="preserve">2. Introduction and Background</w:t>
      </w:r>
    </w:p>
    <w:p>
      <w:pPr>
        <w:pStyle w:val="FirstParagraph"/>
      </w:pPr>
      <w:r>
        <w:t xml:space="preserve">The automotive sector is a cornerstone of Egypt's industrial strategy.</w:t>
      </w:r>
      <w:r>
        <w:t xml:space="preserve"> </w:t>
      </w:r>
      <w:r>
        <w:rPr>
          <w:bCs/>
          <w:b/>
        </w:rPr>
        <w:t xml:space="preserve">Egypt Cairo</w:t>
      </w:r>
      <w:r>
        <w:t xml:space="preserve">, as the capital and primary economic hub, hosts numerous manufacturing plants, assembly lines, and research facilities dedicated to vehicular production. However, the rapid evolution of technology—specifically regarding internal combustion engine efficiency, hybrid systems, and full electrification—requires a workforce capable of navigating complex engineering challenges.</w:t>
      </w:r>
      <w:r>
        <w:t xml:space="preserve"> </w:t>
      </w:r>
      <w:r>
        <w:t xml:space="preserve">The core objective of this report is to justify the recruitment and deployment of a senior</w:t>
      </w:r>
      <w:r>
        <w:t xml:space="preserve"> </w:t>
      </w:r>
      <w:r>
        <w:rPr>
          <w:bCs/>
          <w:b/>
        </w:rPr>
        <w:t xml:space="preserve">Automotive Engineer</w:t>
      </w:r>
      <w:r>
        <w:t xml:space="preserve"> </w:t>
      </w:r>
      <w:r>
        <w:t xml:space="preserve">who possesses both technical acumen and an understanding of the local regulatory landscape in</w:t>
      </w:r>
      <w:r>
        <w:t xml:space="preserve"> </w:t>
      </w:r>
      <w:r>
        <w:rPr>
          <w:bCs/>
          <w:b/>
        </w:rPr>
        <w:t xml:space="preserve">Egypt Cairo</w:t>
      </w:r>
      <w:r>
        <w:t xml:space="preserve">. The engineer will serve as the bridge between international automotive OEMs (Original Equipment Manufacturers) and local supply chains, ensuring that projects are executed with precision, safety, and cost-efficiency.</w:t>
      </w:r>
    </w:p>
    <w:bookmarkEnd w:id="21"/>
    <w:bookmarkStart w:id="22" w:name="Xa0059796650e4ed51a6fb6703dc11fe152aac79"/>
    <w:p>
      <w:pPr>
        <w:pStyle w:val="Heading2"/>
      </w:pPr>
      <w:r>
        <w:t xml:space="preserve">3. Scope of Work for the Automotive Engineer</w:t>
      </w:r>
    </w:p>
    <w:p>
      <w:pPr>
        <w:pStyle w:val="FirstParagraph"/>
      </w:pPr>
      <w:r>
        <w:t xml:space="preserve">The role of the</w:t>
      </w:r>
      <w:r>
        <w:t xml:space="preserve"> </w:t>
      </w:r>
      <w:r>
        <w:rPr>
          <w:bCs/>
          <w:b/>
        </w:rPr>
        <w:t xml:space="preserve">Automotive Engineer</w:t>
      </w:r>
      <w:r>
        <w:t xml:space="preserve"> </w:t>
      </w:r>
      <w:r>
        <w:t xml:space="preserve">in this project is multifaceted. Their primary responsibilities will include:</w:t>
      </w:r>
    </w:p>
    <w:p>
      <w:pPr>
        <w:numPr>
          <w:ilvl w:val="0"/>
          <w:numId w:val="1001"/>
        </w:numPr>
        <w:pStyle w:val="Compact"/>
      </w:pPr>
      <w:r>
        <w:rPr>
          <w:bCs/>
          <w:b/>
        </w:rPr>
        <w:t xml:space="preserve">R&amp;D and Innovation:</w:t>
      </w:r>
    </w:p>
    <w:p>
      <w:pPr>
        <w:numPr>
          <w:ilvl w:val="0"/>
          <w:numId w:val="1001"/>
        </w:numPr>
        <w:pStyle w:val="Compact"/>
      </w:pPr>
      <w:r>
        <w:rPr>
          <w:bCs/>
          <w:b/>
        </w:rPr>
        <w:t xml:space="preserve">Production Optimization:</w:t>
      </w:r>
      <w:r>
        <w:t xml:space="preserve">Egypt Cairo and implementing lean manufacturing principles to reduce waste and increase output.</w:t>
      </w:r>
    </w:p>
    <w:p>
      <w:pPr>
        <w:numPr>
          <w:ilvl w:val="0"/>
          <w:numId w:val="1001"/>
        </w:numPr>
        <w:pStyle w:val="Compact"/>
      </w:pPr>
      <w:r>
        <w:rPr>
          <w:bCs/>
          <w:b/>
        </w:rPr>
        <w:t xml:space="preserve">Sustainability Compliance:</w:t>
      </w:r>
    </w:p>
    <w:p>
      <w:pPr>
        <w:numPr>
          <w:ilvl w:val="0"/>
          <w:numId w:val="1001"/>
        </w:numPr>
        <w:pStyle w:val="Compact"/>
      </w:pPr>
      <w:r>
        <w:rPr>
          <w:bCs/>
          <w:b/>
        </w:rPr>
        <w:t xml:space="preserve">Talent Development:</w:t>
      </w:r>
      <w:r>
        <w:t xml:space="preserve"> </w:t>
      </w:r>
      <w:r>
        <w:t xml:space="preserve">Mentoring junior engineers from local Egyptian universities to build a robust pipeline of skilled labor for the future of the industry in</w:t>
      </w:r>
      <w:r>
        <w:t xml:space="preserve"> </w:t>
      </w:r>
      <w:r>
        <w:rPr>
          <w:bCs/>
          <w:b/>
        </w:rPr>
        <w:t xml:space="preserve">Egypt Cairo</w:t>
      </w:r>
      <w:r>
        <w:t xml:space="preserve">.</w:t>
      </w:r>
    </w:p>
    <w:bookmarkEnd w:id="22"/>
    <w:bookmarkStart w:id="23" w:name="market-context-the-egypt-cairo-advantage"/>
    <w:p>
      <w:pPr>
        <w:pStyle w:val="Heading2"/>
      </w:pPr>
      <w:r>
        <w:t xml:space="preserve">4. Market Context: The Egypt Cairo Advantage</w:t>
      </w:r>
    </w:p>
    <w:p>
      <w:pPr>
        <w:pStyle w:val="FirstParagraph"/>
      </w:pPr>
      <w:r>
        <w:t xml:space="preserve">Why is this focus on an</w:t>
      </w:r>
      <w:r>
        <w:t xml:space="preserve"> </w:t>
      </w:r>
      <w:r>
        <w:rPr>
          <w:bCs/>
          <w:b/>
        </w:rPr>
        <w:t xml:space="preserve">Automotive Engineer</w:t>
      </w:r>
      <w:r>
        <w:t xml:space="preserve"> </w:t>
      </w:r>
      <w:r>
        <w:t xml:space="preserve">specifically located in</w:t>
      </w:r>
      <w:r>
        <w:t xml:space="preserve"> </w:t>
      </w:r>
      <w:r>
        <w:rPr>
          <w:bCs/>
          <w:b/>
        </w:rPr>
        <w:t xml:space="preserve">Egypt Cairo</w:t>
      </w:r>
      <w:r>
        <w:t xml:space="preserve">? The answer lies in the strategic geographic and economic position of the region.</w:t>
      </w:r>
      <w:r>
        <w:t xml:space="preserve"> </w:t>
      </w:r>
      <w:r>
        <w:rPr>
          <w:bCs/>
          <w:b/>
        </w:rPr>
        <w:t xml:space="preserve">Egypt Cairo serves as a gateway to Africa, the Middle East, and Europe. By establishing a strong engineering presence here, companies can leverage lower operational costs compared to European or North American hubs while maintaining access to key markets via major ports like Alexandria and Damietta.</w:t>
      </w:r>
      <w:r>
        <w:rPr>
          <w:bCs/>
          <w:b/>
        </w:rPr>
        <w:t xml:space="preserve"> </w:t>
      </w:r>
      <w:r>
        <w:rPr>
          <w:bCs/>
          <w:b/>
        </w:rPr>
        <w:t xml:space="preserve">Furthermore, the government of Egypt has introduced several incentives for automotive investment in</w:t>
      </w:r>
      <w:r>
        <w:rPr>
          <w:bCs/>
          <w:b/>
        </w:rPr>
        <w:t xml:space="preserve"> </w:t>
      </w:r>
      <w:r>
        <w:rPr>
          <w:bCs/>
          <w:b/>
          <w:bCs/>
          <w:b/>
        </w:rPr>
        <w:t xml:space="preserve">Egypt Cairo</w:t>
      </w:r>
      <w:r>
        <w:rPr>
          <w:bCs/>
          <w:b/>
        </w:rPr>
        <w:t xml:space="preserve">, including tax breaks for manufacturers that invest in R&amp;D locally. An</w:t>
      </w:r>
      <w:r>
        <w:rPr>
          <w:bCs/>
          <w:b/>
        </w:rPr>
        <w:t xml:space="preserve"> </w:t>
      </w:r>
      <w:r>
        <w:rPr>
          <w:bCs/>
          <w:b/>
          <w:bCs/>
          <w:b/>
        </w:rPr>
        <w:t xml:space="preserve">Automotive Engineer is essential to navigate these bureaucratic landscapes and maximize the utilization of these state-sponsored initiatives. The presence of prestigious institutions such as Cairo University and AUC provides a steady stream of engineering graduates, making it an ideal location for knowledge transfer projects led by senior experts.</w:t>
      </w:r>
    </w:p>
    <w:bookmarkEnd w:id="23"/>
    <w:bookmarkStart w:id="24" w:name="technical-challenges-and-solutions"/>
    <w:p>
      <w:pPr>
        <w:pStyle w:val="Heading2"/>
      </w:pPr>
      <w:r>
        <w:t xml:space="preserve">5. Technical Challenges and Solutions</w:t>
      </w:r>
    </w:p>
    <w:p>
      <w:pPr>
        <w:pStyle w:val="FirstParagraph"/>
      </w:pPr>
      <w:r>
        <w:t xml:space="preserve">Operating in</w:t>
      </w:r>
      <w:r>
        <w:t xml:space="preserve"> </w:t>
      </w:r>
      <w:r>
        <w:rPr>
          <w:bCs/>
          <w:b/>
        </w:rPr>
        <w:t xml:space="preserve">Egypt Cairo presents specific technical challenges that the appointed</w:t>
      </w:r>
      <w:r>
        <w:rPr>
          <w:bCs/>
          <w:b/>
        </w:rPr>
        <w:t xml:space="preserve"> </w:t>
      </w:r>
      <w:r>
        <w:rPr>
          <w:bCs/>
          <w:b/>
          <w:bCs/>
          <w:b/>
        </w:rPr>
        <w:t xml:space="preserve">Automotive Engineer must address:</w:t>
      </w:r>
    </w:p>
    <w:p>
      <w:pPr>
        <w:pStyle w:val="BodyText"/>
      </w:pPr>
      <w:r>
        <w:rPr>
          <w:bCs/>
          <w:b/>
        </w:rPr>
        <w:t xml:space="preserve">Challenge 1: Supply Chain Logistics.</w:t>
      </w:r>
      <w:r>
        <w:br/>
      </w:r>
      <w:r>
        <w:t xml:space="preserve">Sourcing specialized components can be delayed due to import restrictions or shipping bottlenecks. The engineer must develop localized supply chain alternatives and qualify local suppliers for critical parts.</w:t>
      </w:r>
    </w:p>
    <w:p>
      <w:pPr>
        <w:pStyle w:val="BodyText"/>
      </w:pPr>
      <w:r>
        <w:rPr>
          <w:bCs/>
          <w:b/>
        </w:rPr>
        <w:t xml:space="preserve">Challenge 2: Infrastructure Limitations.</w:t>
      </w:r>
      <w:r>
        <w:br/>
      </w:r>
      <w:r>
        <w:t xml:space="preserve">While improving, power grid stability in some industrial zones around</w:t>
      </w:r>
    </w:p>
    <w:p>
      <w:pPr>
        <w:pStyle w:val="BodyText"/>
      </w:pPr>
      <w:r>
        <w:t xml:space="preserve">Egypt Cairo can vary. The engineer must design manufacturing processes that are resilient to power fluctuations and integrate renewable energy solutions where possible.</w:t>
      </w:r>
    </w:p>
    <w:p>
      <w:pPr>
        <w:pStyle w:val="BodyText"/>
      </w:pPr>
      <w:r>
        <w:rPr>
          <w:bCs/>
          <w:b/>
        </w:rPr>
        <w:t xml:space="preserve">Challenge 3: Regulatory Harmonization.</w:t>
      </w:r>
      <w:r>
        <w:br/>
      </w:r>
      <w:r>
        <w:t xml:space="preserve">Egypt is aligning its automotive standards with Euro norms. The</w:t>
      </w:r>
    </w:p>
    <w:p>
      <w:pPr>
        <w:pStyle w:val="BodyText"/>
      </w:pPr>
      <w:r>
        <w:t xml:space="preserve">Automotive Engineer must ensure that local production lines are equipped to meet these stringent European emission and safety standards, thereby facilitating export potential to the EU market.</w:t>
      </w:r>
    </w:p>
    <w:bookmarkEnd w:id="24"/>
    <w:bookmarkStart w:id="25" w:name="financial-implications-and-roi"/>
    <w:p>
      <w:pPr>
        <w:pStyle w:val="Heading2"/>
      </w:pPr>
      <w:r>
        <w:t xml:space="preserve">6. Financial Implications and ROI</w:t>
      </w:r>
    </w:p>
    <w:p>
      <w:pPr>
        <w:pStyle w:val="FirstParagraph"/>
      </w:pPr>
      <w:r>
        <w:t xml:space="preserve">The investment in a high-caliber</w:t>
      </w:r>
      <w:r>
        <w:t xml:space="preserve"> </w:t>
      </w:r>
      <w:r>
        <w:rPr>
          <w:bCs/>
          <w:b/>
        </w:rPr>
        <w:t xml:space="preserve">Automotive Engineer is substantial but justified by long-term returns. Initial costs include salary, benefits, and specialized equipment for R&amp;D facilities in</w:t>
      </w:r>
      <w:r>
        <w:rPr>
          <w:bCs/>
          <w:b/>
        </w:rPr>
        <w:t xml:space="preserve"> </w:t>
      </w:r>
      <w:r>
        <w:rPr>
          <w:bCs/>
          <w:b/>
          <w:bCs/>
          <w:b/>
        </w:rPr>
        <w:t xml:space="preserve">Egypt Cairo</w:t>
      </w:r>
      <w:r>
        <w:rPr>
          <w:bCs/>
          <w:b/>
        </w:rPr>
        <w:t xml:space="preserve">. However, the Return on Investment (ROI) is expected to materialize through:</w:t>
      </w:r>
    </w:p>
    <w:p>
      <w:pPr>
        <w:numPr>
          <w:ilvl w:val="0"/>
          <w:numId w:val="1002"/>
        </w:numPr>
        <w:pStyle w:val="Compact"/>
      </w:pPr>
      <w:r>
        <w:rPr>
          <w:bCs/>
          <w:b/>
        </w:rPr>
        <w:t xml:space="preserve">Cost Reduction:</w:t>
      </w:r>
      <w:r>
        <w:t xml:space="preserve"> </w:t>
      </w:r>
      <w:r>
        <w:t xml:space="preserve">Optimized production lines can reduce manufacturing costs by up to 15% within the first two years.</w:t>
      </w:r>
    </w:p>
    <w:p>
      <w:pPr>
        <w:numPr>
          <w:ilvl w:val="0"/>
          <w:numId w:val="1002"/>
        </w:numPr>
        <w:pStyle w:val="Compact"/>
      </w:pPr>
      <w:r>
        <w:rPr>
          <w:bCs/>
          <w:b/>
        </w:rPr>
        <w:t xml:space="preserve">Export Revenue:</w:t>
      </w:r>
      <w:r>
        <w:t xml:space="preserve"> </w:t>
      </w:r>
      <w:r>
        <w:t xml:space="preserve">Compliance with international standards allows for entry into lucrative markets in Europe and the Gulf, significantly boosting revenue streams.</w:t>
      </w:r>
    </w:p>
    <w:p>
      <w:pPr>
        <w:numPr>
          <w:ilvl w:val="0"/>
          <w:numId w:val="1002"/>
        </w:numPr>
        <w:pStyle w:val="Compact"/>
      </w:pPr>
      <w:r>
        <w:rPr>
          <w:bCs/>
          <w:b/>
        </w:rPr>
        <w:t xml:space="preserve">Tax Incentives:</w:t>
      </w:r>
      <w:r>
        <w:t xml:space="preserve"> </w:t>
      </w:r>
      <w:r>
        <w:t xml:space="preserve">Leveraging government grants available for R&amp;D centers in</w:t>
      </w:r>
    </w:p>
    <w:p>
      <w:pPr>
        <w:numPr>
          <w:ilvl w:val="0"/>
          <w:numId w:val="1000"/>
        </w:numPr>
        <w:pStyle w:val="Compact"/>
      </w:pPr>
      <w:r>
        <w:t xml:space="preserve">Egypt Cairo.</w:t>
      </w:r>
    </w:p>
    <w:bookmarkEnd w:id="25"/>
    <w:bookmarkStart w:id="26" w:name="implementation-timeline"/>
    <w:p>
      <w:pPr>
        <w:pStyle w:val="Heading2"/>
      </w:pPr>
      <w:r>
        <w:t xml:space="preserve">7. Implementation Timeline</w:t>
      </w:r>
    </w:p>
    <w:p>
      <w:pPr>
        <w:pStyle w:val="FirstParagraph"/>
      </w:pPr>
      <w:r>
        <w:t xml:space="preserve">The project will unfold in three phases over a 12-month period:</w:t>
      </w:r>
    </w:p>
    <w:p>
      <w:pPr>
        <w:numPr>
          <w:ilvl w:val="0"/>
          <w:numId w:val="1003"/>
        </w:numPr>
        <w:pStyle w:val="Compact"/>
      </w:pPr>
      <w:r>
        <w:rPr>
          <w:bCs/>
          <w:b/>
        </w:rPr>
        <w:t xml:space="preserve">Phase 1 (Months 1-3): Recruitment and Setup.</w:t>
      </w:r>
      <w:r>
        <w:t xml:space="preserve"> </w:t>
      </w:r>
      <w:r>
        <w:t xml:space="preserve">Hiring the senior</w:t>
      </w:r>
    </w:p>
    <w:p>
      <w:pPr>
        <w:numPr>
          <w:ilvl w:val="0"/>
          <w:numId w:val="1000"/>
        </w:numPr>
        <w:pStyle w:val="Compact"/>
      </w:pPr>
      <w:r>
        <w:t xml:space="preserve">Automotive Engineer and establishing the engineering office in</w:t>
      </w:r>
    </w:p>
    <w:p>
      <w:pPr>
        <w:numPr>
          <w:ilvl w:val="0"/>
          <w:numId w:val="1000"/>
        </w:numPr>
        <w:pStyle w:val="Compact"/>
      </w:pPr>
      <w:r>
        <w:t xml:space="preserve">Egypt Cairo.</w:t>
      </w:r>
    </w:p>
    <w:p>
      <w:pPr>
        <w:numPr>
          <w:ilvl w:val="0"/>
          <w:numId w:val="1003"/>
        </w:numPr>
        <w:pStyle w:val="Compact"/>
      </w:pPr>
      <w:r>
        <w:rPr>
          <w:bCs/>
          <w:b/>
        </w:rPr>
        <w:t xml:space="preserve">Phase 2 (Months 4-8): Assessment and Strategy.</w:t>
      </w:r>
      <w:r>
        <w:t xml:space="preserve"> </w:t>
      </w:r>
      <w:r>
        <w:t xml:space="preserve">Conducting a full audit of current manufacturing processes and supply chains. Developing a roadmap for technological upgrades.</w:t>
      </w:r>
    </w:p>
    <w:p>
      <w:pPr>
        <w:numPr>
          <w:ilvl w:val="0"/>
          <w:numId w:val="1003"/>
        </w:numPr>
        <w:pStyle w:val="Compact"/>
      </w:pPr>
      <w:r>
        <w:t xml:space="preserve">Phase 3 (Months 9-12): Execution and Training. Implementing new engineering protocols, initiating supplier qualification programs, and launching the mentorship program for local engineers.</w:t>
      </w:r>
    </w:p>
    <w:bookmarkEnd w:id="26"/>
    <w:bookmarkStart w:id="27" w:name="risk-management"/>
    <w:p>
      <w:pPr>
        <w:pStyle w:val="Heading2"/>
      </w:pPr>
      <w:r>
        <w:t xml:space="preserve">8. Risk Management</w:t>
      </w:r>
    </w:p>
    <w:p>
      <w:pPr>
        <w:pStyle w:val="FirstParagraph"/>
      </w:pPr>
      <w:r>
        <w:t xml:space="preserve">Risks associated with this project include currency fluctuation affecting imported components and political instability impacting operational continuity. Mitigation strategies involve hedging financial risks, diversifying supplier bases within Africa and Asia, and maintaining strong relationships with local authorities in</w:t>
      </w:r>
      <w:r>
        <w:t xml:space="preserve"> </w:t>
      </w:r>
      <w:r>
        <w:rPr>
          <w:bCs/>
          <w:b/>
        </w:rPr>
        <w:t xml:space="preserve">Egypt Cairo</w:t>
      </w:r>
      <w:r>
        <w:t xml:space="preserve">. The</w:t>
      </w:r>
      <w:r>
        <w:t xml:space="preserve"> </w:t>
      </w:r>
      <w:r>
        <w:rPr>
          <w:bCs/>
          <w:b/>
        </w:rPr>
        <w:t xml:space="preserve">Automotive Engineer will lead the risk assessment team to ensure proactive identification of these issues.</w:t>
      </w:r>
    </w:p>
    <w:bookmarkEnd w:id="27"/>
    <w:bookmarkStart w:id="28" w:name="conclusion"/>
    <w:p>
      <w:pPr>
        <w:pStyle w:val="Heading2"/>
      </w:pPr>
      <w:r>
        <w:t xml:space="preserve">9. Conclusion</w:t>
      </w:r>
    </w:p>
    <w:p>
      <w:pPr>
        <w:pStyle w:val="FirstParagraph"/>
      </w:pPr>
      <w:r>
        <w:t xml:space="preserve">The successful integration of an advanced engineering framework in the automotive sector is vital for the continued growth of Egypt's industrial economy. By focusing on the specific needs and opportunities presented by</w:t>
      </w:r>
      <w:r>
        <w:t xml:space="preserve"> </w:t>
      </w:r>
      <w:r>
        <w:rPr>
          <w:bCs/>
          <w:b/>
        </w:rPr>
        <w:t xml:space="preserve">Egypt Cairo, this project ensures that our operations are not only locally relevant but globally competitive. The role of the</w:t>
      </w:r>
      <w:r>
        <w:rPr>
          <w:bCs/>
          <w:b/>
        </w:rPr>
        <w:t xml:space="preserve"> </w:t>
      </w:r>
      <w:r>
        <w:rPr>
          <w:bCs/>
          <w:b/>
          <w:bCs/>
          <w:b/>
        </w:rPr>
        <w:t xml:space="preserve">Automotive Engineer is central to this success, acting as the catalyst for innovation, efficiency, and quality assurance. We strongly recommend the immediate approval of resources required to secure top-tier engineering talent in</w:t>
      </w:r>
      <w:r>
        <w:rPr>
          <w:bCs/>
          <w:b/>
          <w:bCs/>
          <w:b/>
        </w:rPr>
        <w:t xml:space="preserve"> </w:t>
      </w:r>
      <w:r>
        <w:rPr>
          <w:bCs/>
          <w:b/>
          <w:bCs/>
          <w:b/>
          <w:bCs/>
          <w:b/>
        </w:rPr>
        <w:t xml:space="preserve">Egypt Cairo</w:t>
      </w:r>
      <w:r>
        <w:rPr>
          <w:bCs/>
          <w:b/>
          <w:bCs/>
          <w:b/>
        </w:rPr>
        <w:t xml:space="preserve"> </w:t>
      </w:r>
      <w:r>
        <w:rPr>
          <w:bCs/>
          <w:b/>
          <w:bCs/>
          <w:b/>
        </w:rPr>
        <w:t xml:space="preserve">to kickstart this transformative project.</w:t>
      </w:r>
    </w:p>
    <w:bookmarkEnd w:id="28"/>
    <w:bookmarkStart w:id="29" w:name="recommendations"/>
    <w:p>
      <w:pPr>
        <w:pStyle w:val="Heading2"/>
      </w:pPr>
      <w:r>
        <w:t xml:space="preserve">10. Recommendations</w:t>
      </w:r>
    </w:p>
    <w:p>
      <w:pPr>
        <w:pStyle w:val="FirstParagraph"/>
      </w:pPr>
      <w:r>
        <w:t xml:space="preserve">It is recommended that management:</w:t>
      </w:r>
    </w:p>
    <w:p>
      <w:pPr>
        <w:numPr>
          <w:ilvl w:val="0"/>
          <w:numId w:val="1004"/>
        </w:numPr>
        <w:pStyle w:val="Compact"/>
      </w:pPr>
      <w:r>
        <w:t xml:space="preserve">Authorize the budget for the recruitment of a Senior Automotive Engineer with international experience.</w:t>
      </w:r>
    </w:p>
    <w:p>
      <w:pPr>
        <w:numPr>
          <w:ilvl w:val="0"/>
          <w:numId w:val="1004"/>
        </w:numPr>
        <w:pStyle w:val="Compact"/>
      </w:pPr>
      <w:r>
        <w:t xml:space="preserve">Prioritize office space allocation in industrial zones near Cairo to facilitate logistics.</w:t>
      </w:r>
    </w:p>
    <w:p>
      <w:pPr>
        <w:numPr>
          <w:ilvl w:val="0"/>
          <w:numId w:val="1004"/>
        </w:numPr>
        <w:pStyle w:val="Compact"/>
      </w:pPr>
      <w:r>
        <w:t xml:space="preserve">Initiate partnerships with local technical universities to support the talent development aspect of the engineer's role.</w:t>
      </w:r>
    </w:p>
    <w:p>
      <w:pPr>
        <w:pStyle w:val="FirstParagraph"/>
      </w:pPr>
      <w:r>
        <w:rPr>
          <w:iCs/>
          <w:i/>
        </w:rPr>
        <w:t xml:space="preserve">This report serves as a foundational document for strategic decision-making regarding automotive engineering capabilities in our primary market hub of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Egypt Cairo</dc:title>
  <dc:creator/>
  <dc:language>en</dc:language>
  <cp:keywords/>
  <dcterms:created xsi:type="dcterms:W3CDTF">2026-07-29T06:11:25Z</dcterms:created>
  <dcterms:modified xsi:type="dcterms:W3CDTF">2026-07-29T06:11:25Z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