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Carpenter</w:t>
      </w:r>
      <w:r>
        <w:t xml:space="preserve"> </w:t>
      </w:r>
      <w:r>
        <w:t xml:space="preserve">Services</w:t>
      </w:r>
      <w:r>
        <w:t xml:space="preserve"> </w:t>
      </w:r>
      <w:r>
        <w:t xml:space="preserve">in</w:t>
      </w:r>
      <w:r>
        <w:t xml:space="preserve"> </w:t>
      </w:r>
      <w:r>
        <w:t xml:space="preserve">Zimbabwe</w:t>
      </w:r>
      <w:r>
        <w:t xml:space="preserve"> </w:t>
      </w:r>
      <w:r>
        <w:t xml:space="preserve">Harare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Project Stakeholders and Municipal Authorities</w:t>
      </w:r>
    </w:p>
    <w:p>
      <w:pPr>
        <w:pStyle w:val="BodyText"/>
      </w:pPr>
      <w:r>
        <w:t xml:space="preserve">Senior Project Manager, Construction Division</w:t>
      </w:r>
    </w:p>
    <w:p>
      <w:pPr>
        <w:pStyle w:val="BodyText"/>
      </w:pPr>
      <w:r>
        <w:t xml:space="preserve">Project Report: Strategic Implementation of Carpenter Services in Zimbabwe Harare</w:t>
      </w:r>
    </w:p>
    <w:bookmarkStart w:id="20" w:name="executive-summary"/>
    <w:p>
      <w:pPr>
        <w:pStyle w:val="Heading1"/>
      </w:pPr>
      <w:r>
        <w:t xml:space="preserve">1. Executive Summary</w:t>
      </w:r>
    </w:p>
    <w:p>
      <w:pPr>
        <w:pStyle w:val="FirstParagraph"/>
      </w:pPr>
      <w:r>
        <w:t xml:space="preserve">This Project Report outlines the strategic assessment and operational framework for establishing a comprehensive carpentry service unit within the economic hub of</w:t>
      </w:r>
      <w:r>
        <w:t xml:space="preserve"> </w:t>
      </w:r>
      <w:r>
        <w:rPr>
          <w:bCs/>
          <w:b/>
        </w:rPr>
        <w:t xml:space="preserve">Zimbabwe Harare</w:t>
      </w:r>
      <w:r>
        <w:t xml:space="preserve">. The primary objective is to address the growing demand for high-quality, durable, and aesthetically pleasing wooden structures in both residential and commercial sectors. As infrastructure development accelerates in</w:t>
      </w:r>
      <w:r>
        <w:t xml:space="preserve"> </w:t>
      </w:r>
      <w:r>
        <w:rPr>
          <w:bCs/>
          <w:b/>
        </w:rPr>
        <w:t xml:space="preserve">Zimbabwe Harare</w:t>
      </w:r>
      <w:r>
        <w:t xml:space="preserve">, there is a critical need for skilled labor that adheres to international standards while utilizing locally sourced materials. This report details the scope, methodology, resource allocation, and expected outcomes of deploying specialized Carpenter teams to meet these market demands.</w:t>
      </w:r>
    </w:p>
    <w:bookmarkEnd w:id="20"/>
    <w:bookmarkStart w:id="21" w:name="introduction-and-background"/>
    <w:p>
      <w:pPr>
        <w:pStyle w:val="Heading1"/>
      </w:pPr>
      <w:r>
        <w:t xml:space="preserve">2. Introduction and Background</w:t>
      </w:r>
    </w:p>
    <w:p>
      <w:pPr>
        <w:pStyle w:val="FirstParagraph"/>
      </w:pPr>
      <w:r>
        <w:t xml:space="preserve">The construction sector in Zimbabwe is undergoing a significant transformation. In the capital city,</w:t>
      </w:r>
      <w:r>
        <w:t xml:space="preserve"> </w:t>
      </w:r>
      <w:r>
        <w:rPr>
          <w:bCs/>
          <w:b/>
        </w:rPr>
        <w:t xml:space="preserve">Zimbabwe Harare</w:t>
      </w:r>
      <w:r>
        <w:t xml:space="preserve">, urbanization has led to an increased demand for housing, office spaces, and retail complexes. However, a gap exists between the available supply of skilled artisans and the quality requirements set by modern architectural standards. This project aims to bridge that gap by introducing a professional Carpenter service model.</w:t>
      </w:r>
    </w:p>
    <w:p>
      <w:pPr>
        <w:pStyle w:val="BodyText"/>
      </w:pPr>
      <w:r>
        <w:t xml:space="preserve">The focus on</w:t>
      </w:r>
      <w:r>
        <w:t xml:space="preserve"> </w:t>
      </w:r>
      <w:r>
        <w:rPr>
          <w:bCs/>
          <w:b/>
        </w:rPr>
        <w:t xml:space="preserve">Zimbabwe Harare</w:t>
      </w:r>
      <w:r>
        <w:t xml:space="preserve"> </w:t>
      </w:r>
      <w:r>
        <w:t xml:space="preserve">is strategic due to its dense population, central business district expansion, and suburban growth. The term "Carpenter" in this context refers not only to the individual artisan but also to the organized trade unit responsible for framing, finishing, furniture manufacturing, and structural timber installation. By standardizing practices within the</w:t>
      </w:r>
      <w:r>
        <w:t xml:space="preserve"> </w:t>
      </w:r>
      <w:r>
        <w:rPr>
          <w:bCs/>
          <w:b/>
        </w:rPr>
        <w:t xml:space="preserve">Zimbabwe Harare</w:t>
      </w:r>
      <w:r>
        <w:t xml:space="preserve"> </w:t>
      </w:r>
      <w:r>
        <w:t xml:space="preserve">region, we aim to elevate industry standards and reduce project delays caused by poor craftsmanship.</w:t>
      </w:r>
    </w:p>
    <w:bookmarkEnd w:id="21"/>
    <w:bookmarkStart w:id="22" w:name="project-objectives"/>
    <w:p>
      <w:pPr>
        <w:pStyle w:val="Heading1"/>
      </w:pPr>
      <w:r>
        <w:t xml:space="preserve">3. Project Objectives</w:t>
      </w:r>
    </w:p>
    <w:p>
      <w:pPr>
        <w:pStyle w:val="FirstParagraph"/>
      </w:pPr>
      <w:r>
        <w:t xml:space="preserve">The core objectives of this initiative are defined as follows:</w:t>
      </w:r>
    </w:p>
    <w:p>
      <w:pPr>
        <w:numPr>
          <w:ilvl w:val="0"/>
          <w:numId w:val="1001"/>
        </w:numPr>
        <w:pStyle w:val="Compact"/>
      </w:pPr>
      <w:r>
        <w:rPr>
          <w:bCs/>
          <w:b/>
        </w:rPr>
        <w:t xml:space="preserve">To Establish a Skilled Workforce:</w:t>
      </w:r>
      <w:r>
        <w:t xml:space="preserve"> </w:t>
      </w:r>
      <w:r>
        <w:t xml:space="preserve">Recruit and train certified Carpenter professionals who are adept at working with both traditional hardwoods found in Zimbabwe and modern composite materials.</w:t>
      </w:r>
    </w:p>
    <w:p>
      <w:pPr>
        <w:numPr>
          <w:ilvl w:val="0"/>
          <w:numId w:val="1001"/>
        </w:numPr>
        <w:pStyle w:val="Compact"/>
      </w:pPr>
      <w:r>
        <w:rPr>
          <w:bCs/>
          <w:b/>
        </w:rPr>
        <w:t xml:space="preserve">To Enhance Local Supply Chains:</w:t>
      </w:r>
      <w:r>
        <w:t xml:space="preserve">Zimbabwe Harare to ensure sustainable sourcing of wood, reducing the carbon footprint associated with transportation.</w:t>
      </w:r>
    </w:p>
    <w:p>
      <w:pPr>
        <w:numPr>
          <w:ilvl w:val="0"/>
          <w:numId w:val="1001"/>
        </w:numPr>
        <w:pStyle w:val="Compact"/>
      </w:pPr>
      <w:r>
        <w:rPr>
          <w:bCs/>
          <w:b/>
        </w:rPr>
        <w:t xml:space="preserve">To Improve Construction Efficiency:</w:t>
      </w:r>
      <w:r>
        <w:t xml:space="preserve"> </w:t>
      </w:r>
      <w:r>
        <w:t xml:space="preserve">Reduce project completion times by integrating professional Carpenter teams into existing construction workflows, ensuring precise measurements and installations.</w:t>
      </w:r>
    </w:p>
    <w:p>
      <w:pPr>
        <w:numPr>
          <w:ilvl w:val="0"/>
          <w:numId w:val="1001"/>
        </w:numPr>
        <w:pStyle w:val="Compact"/>
      </w:pPr>
      <w:r>
        <w:rPr>
          <w:bCs/>
          <w:b/>
        </w:rPr>
        <w:t xml:space="preserve">To Promote Economic Growth:</w:t>
      </w:r>
      <w:r>
        <w:t xml:space="preserve"> </w:t>
      </w:r>
      <w:r>
        <w:t xml:space="preserve">Create employment opportunities for local youth in the carpentry trade within the</w:t>
      </w:r>
      <w:r>
        <w:t xml:space="preserve"> </w:t>
      </w:r>
      <w:r>
        <w:rPr>
          <w:bCs/>
          <w:b/>
        </w:rPr>
        <w:t xml:space="preserve">Zimbabwe Harare</w:t>
      </w:r>
      <w:r>
        <w:t xml:space="preserve"> </w:t>
      </w:r>
      <w:r>
        <w:t xml:space="preserve">metropolitan area.</w:t>
      </w:r>
    </w:p>
    <w:bookmarkEnd w:id="22"/>
    <w:bookmarkStart w:id="26" w:name="scope-of-work"/>
    <w:p>
      <w:pPr>
        <w:pStyle w:val="Heading1"/>
      </w:pPr>
      <w:r>
        <w:t xml:space="preserve">4. Scope of Work</w:t>
      </w:r>
    </w:p>
    <w:p>
      <w:pPr>
        <w:pStyle w:val="FirstParagraph"/>
      </w:pPr>
      <w:r>
        <w:t xml:space="preserve">The scope of this project encompasses various activities related to carpentry services in</w:t>
      </w:r>
      <w:r>
        <w:t xml:space="preserve"> </w:t>
      </w:r>
      <w:r>
        <w:rPr>
          <w:bCs/>
          <w:b/>
        </w:rPr>
        <w:t xml:space="preserve">Zimbabwe Harare</w:t>
      </w:r>
      <w:r>
        <w:t xml:space="preserve">. These include:</w:t>
      </w:r>
    </w:p>
    <w:bookmarkStart w:id="23" w:name="structural-carpentry"/>
    <w:p>
      <w:pPr>
        <w:pStyle w:val="Heading3"/>
      </w:pPr>
      <w:r>
        <w:t xml:space="preserve">4.1 Structural Carpentry</w:t>
      </w:r>
    </w:p>
    <w:p>
      <w:pPr>
        <w:pStyle w:val="FirstParagraph"/>
      </w:pPr>
      <w:r>
        <w:t xml:space="preserve">This involves the framing of buildings, including roof trusses, floor joists, and wall studs. Given the climate conditions in</w:t>
      </w:r>
      <w:r>
        <w:t xml:space="preserve"> </w:t>
      </w:r>
      <w:r>
        <w:rPr>
          <w:bCs/>
          <w:b/>
        </w:rPr>
        <w:t xml:space="preserve">Zimbabwe Harare</w:t>
      </w:r>
      <w:r>
        <w:t xml:space="preserve">, which feature hot summers and distinct rainy seasons, treated timber resistant to termites and moisture is required. The Carpenter teams will ensure structural integrity through rigorous testing protocols.</w:t>
      </w:r>
    </w:p>
    <w:bookmarkEnd w:id="23"/>
    <w:bookmarkStart w:id="24" w:name="finishing-carpentry"/>
    <w:p>
      <w:pPr>
        <w:pStyle w:val="Heading3"/>
      </w:pPr>
      <w:r>
        <w:t xml:space="preserve">4.2 Finishing Carpentry</w:t>
      </w:r>
    </w:p>
    <w:p>
      <w:pPr>
        <w:pStyle w:val="FirstParagraph"/>
      </w:pPr>
      <w:r>
        <w:t xml:space="preserve">This phase includes the installation of doors, windows, skirting boards, and crown molding. Precision is key in this stage to ensure seamless integration with electrical and plumbing systems prevalent in modern homes in</w:t>
      </w:r>
      <w:r>
        <w:t xml:space="preserve"> </w:t>
      </w:r>
      <w:r>
        <w:rPr>
          <w:bCs/>
          <w:b/>
        </w:rPr>
        <w:t xml:space="preserve">Zimbabwe Harare</w:t>
      </w:r>
      <w:r>
        <w:t xml:space="preserve">.</w:t>
      </w:r>
    </w:p>
    <w:bookmarkEnd w:id="24"/>
    <w:bookmarkStart w:id="25" w:name="custom-furniture-manufacturing"/>
    <w:p>
      <w:pPr>
        <w:pStyle w:val="Heading3"/>
      </w:pPr>
      <w:r>
        <w:t xml:space="preserve">4.3 Custom Furniture Manufacturing</w:t>
      </w:r>
    </w:p>
    <w:p>
      <w:pPr>
        <w:pStyle w:val="FirstParagraph"/>
      </w:pPr>
      <w:r>
        <w:t xml:space="preserve">A significant portion of the project involves designing and building custom furniture using local timber species such as Mahogany, Mukwa, and Teak. This adds value to the final product and supports local forestry initiatives.</w:t>
      </w:r>
    </w:p>
    <w:bookmarkEnd w:id="25"/>
    <w:bookmarkEnd w:id="26"/>
    <w:bookmarkStart w:id="27" w:name="methodology"/>
    <w:p>
      <w:pPr>
        <w:pStyle w:val="Heading1"/>
      </w:pPr>
      <w:r>
        <w:t xml:space="preserve">5. Methodology</w:t>
      </w:r>
    </w:p>
    <w:p>
      <w:pPr>
        <w:pStyle w:val="FirstParagraph"/>
      </w:pPr>
      <w:r>
        <w:t xml:space="preserve">The implementation of Carpenter services in</w:t>
      </w:r>
      <w:r>
        <w:t xml:space="preserve"> </w:t>
      </w:r>
      <w:r>
        <w:rPr>
          <w:bCs/>
          <w:b/>
        </w:rPr>
        <w:t xml:space="preserve">Zimbabwe Harare</w:t>
      </w:r>
      <w:r>
        <w:t xml:space="preserve"> </w:t>
      </w:r>
      <w:r>
        <w:t xml:space="preserve">will follow a phased approach:</w:t>
      </w:r>
    </w:p>
    <w:p>
      <w:pPr>
        <w:numPr>
          <w:ilvl w:val="0"/>
          <w:numId w:val="1002"/>
        </w:numPr>
        <w:pStyle w:val="Compact"/>
      </w:pPr>
      <w:r>
        <w:rPr>
          <w:bCs/>
          <w:b/>
        </w:rPr>
        <w:t xml:space="preserve">Pilot Phase:</w:t>
      </w:r>
    </w:p>
    <w:p>
      <w:pPr>
        <w:numPr>
          <w:ilvl w:val="0"/>
          <w:numId w:val="1002"/>
        </w:numPr>
        <w:pStyle w:val="Compact"/>
      </w:pPr>
      <w:r>
        <w:rPr>
          <w:bCs/>
          <w:b/>
        </w:rPr>
        <w:t xml:space="preserve">Evaluation Phase:</w:t>
      </w:r>
      <w:r>
        <w:t xml:space="preserve"> </w:t>
      </w:r>
      <w:r>
        <w:t xml:space="preserve">Assess client feedback and structural performance metrics. Adjust techniques to better suit local architectural styles common in</w:t>
      </w:r>
      <w:r>
        <w:t xml:space="preserve"> </w:t>
      </w:r>
      <w:r>
        <w:rPr>
          <w:bCs/>
          <w:b/>
        </w:rPr>
        <w:t xml:space="preserve">Zimbabwe Harare</w:t>
      </w:r>
      <w:r>
        <w:t xml:space="preserve">.</w:t>
      </w:r>
    </w:p>
    <w:p>
      <w:pPr>
        <w:numPr>
          <w:ilvl w:val="0"/>
          <w:numId w:val="1002"/>
        </w:numPr>
        <w:pStyle w:val="Compact"/>
      </w:pPr>
      <w:r>
        <w:rPr>
          <w:bCs/>
          <w:b/>
        </w:rPr>
        <w:t xml:space="preserve">Expansion Phase:</w:t>
      </w:r>
      <w:r>
        <w:t xml:space="preserve">: Scale up operations to cover the greater metropolitan area, including satellite towns like Epworth and Norton.</w:t>
      </w:r>
    </w:p>
    <w:bookmarkEnd w:id="27"/>
    <w:bookmarkStart w:id="28" w:name="resource-requirements"/>
    <w:p>
      <w:pPr>
        <w:pStyle w:val="Heading1"/>
      </w:pPr>
      <w:r>
        <w:t xml:space="preserve">6. Resource Requirements</w:t>
      </w:r>
    </w:p>
    <w:p>
      <w:pPr>
        <w:pStyle w:val="FirstParagraph"/>
      </w:pPr>
      <w:r>
        <w:t xml:space="preserve">To successfully execute this project, the following resources are required:</w:t>
      </w:r>
    </w:p>
    <w:p>
      <w:pPr>
        <w:pStyle w:val="BodyText"/>
      </w:pPr>
      <w:r>
        <w:rPr>
          <w:bCs/>
          <w:b/>
        </w:rPr>
        <w:t xml:space="preserve">Carpenter Category</w:t>
      </w:r>
    </w:p>
    <w:p>
      <w:pPr>
        <w:pStyle w:val="BodyText"/>
      </w:pPr>
      <w:r>
        <w:rPr>
          <w:bCs/>
          <w:b/>
        </w:rPr>
        <w:t xml:space="preserve">Skill Level</w:t>
      </w:r>
    </w:p>
    <w:p>
      <w:pPr>
        <w:pStyle w:val="BodyText"/>
      </w:pPr>
      <w:r>
        <w:rPr>
          <w:bCs/>
          <w:b/>
        </w:rPr>
        <w:t xml:space="preserve">Numeric Requirements in Zimbabwe Harare</w:t>
      </w:r>
    </w:p>
    <w:p>
      <w:pPr>
        <w:pStyle w:val="BodyText"/>
      </w:pPr>
      <w:r>
        <w:t xml:space="preserve">Junior Carpenter (Apprentices)</w:t>
      </w:r>
    </w:p>
    <w:p>
      <w:pPr>
        <w:pStyle w:val="BodyText"/>
      </w:pPr>
      <w:r>
        <w:t xml:space="preserve">BASIC - Learning basic tools and safety.</w:t>
      </w:r>
    </w:p>
    <w:p>
      <w:pPr>
        <w:pStyle w:val="BodyText"/>
      </w:pPr>
      <w:r>
        <w:rPr>
          <w:bCs/>
          <w:b/>
        </w:rPr>
        <w:t xml:space="preserve">Zimbabwe Harare</w:t>
      </w:r>
      <w:r>
        <w:t xml:space="preserve">: 50 personnel to support senior staff.</w:t>
      </w:r>
    </w:p>
    <w:p>
      <w:pPr>
        <w:pStyle w:val="BodyText"/>
      </w:pPr>
      <w:r>
        <w:br/>
      </w:r>
      <w:r>
        <w:t xml:space="preserve">TRIMMER: 30 personnel required for finishing work, requiring precision skills. TRIMMER: Trainers needed to oversee apprentices and ensure quality control in</w:t>
      </w:r>
      <w:r>
        <w:t xml:space="preserve"> </w:t>
      </w:r>
      <w:r>
        <w:rPr>
          <w:bCs/>
          <w:b/>
        </w:rPr>
        <w:t xml:space="preserve">Zimbabwe Harare</w:t>
      </w:r>
      <w:r>
        <w:t xml:space="preserve"> </w:t>
      </w:r>
      <w:r>
        <w:t xml:space="preserve">sites.</w:t>
      </w:r>
    </w:p>
    <w:p>
      <w:pPr>
        <w:pStyle w:val="BodyText"/>
      </w:pPr>
      <w:r>
        <w:t xml:space="preserve">In addition to human resources, the project requires investment in power tools, safety gear compliant with Zimbabwean Occupational Safety and Health standards, and access to workshops located within</w:t>
      </w:r>
      <w:r>
        <w:t xml:space="preserve"> </w:t>
      </w:r>
      <w:r>
        <w:rPr>
          <w:bCs/>
          <w:b/>
        </w:rPr>
        <w:t xml:space="preserve">Zimbabwe Harare</w:t>
      </w:r>
      <w:r>
        <w:t xml:space="preserve">.</w:t>
      </w:r>
    </w:p>
    <w:bookmarkEnd w:id="28"/>
    <w:bookmarkStart w:id="29" w:name="challenges-and-mitigation-strategies"/>
    <w:p>
      <w:pPr>
        <w:pStyle w:val="Heading1"/>
      </w:pPr>
      <w:r>
        <w:t xml:space="preserve">7. Challenges and Mitigation Strategies</w:t>
      </w:r>
    </w:p>
    <w:p>
      <w:pPr>
        <w:pStyle w:val="FirstParagraph"/>
      </w:pPr>
      <w:r>
        <w:rPr>
          <w:bCs/>
          <w:b/>
        </w:rPr>
        <w:t xml:space="preserve">Economic Volatility:</w:t>
      </w:r>
      <w:r>
        <w:t xml:space="preserve"> </w:t>
      </w:r>
      <w:r>
        <w:t xml:space="preserve">Fluctuations in currency exchange rates can affect the cost of imported tools. Mitigation involves pricing contracts in stable currencies where possible and investing in durable, long-lasting equipment.</w:t>
      </w:r>
    </w:p>
    <w:p>
      <w:pPr>
        <w:pStyle w:val="BodyText"/>
      </w:pPr>
      <w:r>
        <w:rPr>
          <w:bCs/>
          <w:b/>
        </w:rPr>
        <w:t xml:space="preserve">Material Availability:</w:t>
      </w:r>
      <w:r>
        <w:t xml:space="preserve"> </w:t>
      </w:r>
      <w:r>
        <w:t xml:space="preserve">Ensuring a steady supply of high-quality timber is crucial. The project will establish direct partnerships with sustainably managed forests to prevent shortages that could halt Carpenter operations in</w:t>
      </w:r>
      <w:r>
        <w:t xml:space="preserve"> </w:t>
      </w:r>
      <w:r>
        <w:rPr>
          <w:bCs/>
          <w:b/>
        </w:rPr>
        <w:t xml:space="preserve">Zimbabwe Harare</w:t>
      </w:r>
      <w:r>
        <w:t xml:space="preserve">.</w:t>
      </w:r>
    </w:p>
    <w:p>
      <w:pPr>
        <w:pStyle w:val="BodyText"/>
      </w:pPr>
      <w:r>
        <w:rPr>
          <w:bCs/>
          <w:b/>
        </w:rPr>
        <w:t xml:space="preserve">Skill Gaps:</w:t>
      </w:r>
      <w:r>
        <w:t xml:space="preserve"> </w:t>
      </w:r>
      <w:r>
        <w:t xml:space="preserve">There is a shortage of highly skilled carpenters. To address this, the project includes an internal training academy within the</w:t>
      </w:r>
      <w:r>
        <w:t xml:space="preserve"> </w:t>
      </w:r>
      <w:r>
        <w:rPr>
          <w:bCs/>
          <w:b/>
        </w:rPr>
        <w:t xml:space="preserve">Zimbabwe Harare</w:t>
      </w:r>
      <w:r>
        <w:t xml:space="preserve"> </w:t>
      </w:r>
      <w:r>
        <w:t xml:space="preserve">hub to upskill junior workers.</w:t>
      </w:r>
    </w:p>
    <w:bookmarkEnd w:id="29"/>
    <w:bookmarkStart w:id="30" w:name="expected-outcomes-and-benefits"/>
    <w:p>
      <w:pPr>
        <w:pStyle w:val="Heading1"/>
      </w:pPr>
      <w:r>
        <w:t xml:space="preserve">8. Expected Outcomes and Benefits</w:t>
      </w:r>
    </w:p>
    <w:p>
      <w:pPr>
        <w:pStyle w:val="FirstParagraph"/>
      </w:pPr>
      <w:r>
        <w:t xml:space="preserve">The successful implementation of this Carpenter service model in</w:t>
      </w:r>
      <w:r>
        <w:t xml:space="preserve"> </w:t>
      </w:r>
      <w:r>
        <w:rPr>
          <w:bCs/>
          <w:b/>
        </w:rPr>
        <w:t xml:space="preserve">Zimbabwe Harare</w:t>
      </w:r>
      <w:r>
        <w:t xml:space="preserve"> </w:t>
      </w:r>
      <w:r>
        <w:t xml:space="preserve">will yield significant benefits:</w:t>
      </w:r>
    </w:p>
    <w:p>
      <w:pPr>
        <w:pStyle w:val="FirstParagraph"/>
      </w:pPr>
      <w:r>
        <w:rPr>
          <w:bCs/>
          <w:b/>
        </w:rPr>
        <w:t xml:space="preserve">Built Quality Homes:</w:t>
      </w:r>
      <w:r>
        <w:t xml:space="preserve">: Residents of</w:t>
      </w:r>
      <w:r>
        <w:t xml:space="preserve"> </w:t>
      </w:r>
      <w:r>
        <w:rPr>
          <w:bCs/>
          <w:b/>
        </w:rPr>
        <w:t xml:space="preserve">Zimbabwe Harare</w:t>
      </w:r>
      <w:r>
        <w:t xml:space="preserve">: Increased employment rates for skilled and semi-skilled workers.</w:t>
      </w:r>
    </w:p>
    <w:bookmarkEnd w:id="30"/>
    <w:bookmarkStart w:id="31" w:name="conclusion"/>
    <w:p>
      <w:pPr>
        <w:pStyle w:val="Heading1"/>
      </w:pPr>
      <w:r>
        <w:t xml:space="preserve">9. Conclusion</w:t>
      </w:r>
    </w:p>
    <w:p>
      <w:pPr>
        <w:pStyle w:val="FirstParagraph"/>
      </w:pPr>
      <w:r>
        <w:t xml:space="preserve">This Project Report highlights the critical need for professional Carpenter services in the evolving construction landscape of</w:t>
      </w:r>
      <w:r>
        <w:t xml:space="preserve"> </w:t>
      </w:r>
      <w:r>
        <w:rPr>
          <w:bCs/>
          <w:b/>
        </w:rPr>
        <w:t xml:space="preserve">Zimbabwe Harare</w:t>
      </w:r>
      <w:r>
        <w:t xml:space="preserve">. By addressing current gaps in skill, quality, and efficiency, we can drive sustainable development and economic growth. The strategic deployment of trained carpenters will not only meet immediate housing and commercial needs but also set a new benchmark for excellence in the region. It is recommended that stakeholders approve the proposed budget and timeline to initiate Phase 1 immediately.</w:t>
      </w:r>
    </w:p>
    <w:bookmarkEnd w:id="31"/>
    <w:bookmarkStart w:id="32" w:name="recommendations"/>
    <w:p>
      <w:pPr>
        <w:pStyle w:val="Heading1"/>
      </w:pPr>
      <w:r>
        <w:t xml:space="preserve">10. Recommendations</w:t>
      </w:r>
    </w:p>
    <w:p>
      <w:pPr>
        <w:numPr>
          <w:ilvl w:val="0"/>
          <w:numId w:val="1004"/>
        </w:numPr>
        <w:pStyle w:val="Compact"/>
      </w:pPr>
      <w:r>
        <w:t xml:space="preserve">Immediate recruitment of project managers with experience in</w:t>
      </w:r>
      <w:r>
        <w:t xml:space="preserve"> </w:t>
      </w:r>
      <w:r>
        <w:rPr>
          <w:bCs/>
          <w:b/>
        </w:rPr>
        <w:t xml:space="preserve">Zimbabwe Harare</w:t>
      </w:r>
      <w:r>
        <w:t xml:space="preserve">.</w:t>
      </w:r>
    </w:p>
    <w:p>
      <w:pPr>
        <w:pStyle w:val="FirstParagraph"/>
      </w:pPr>
      <w:r>
        <w:rPr>
          <w:iCs/>
          <w:i/>
        </w:rPr>
        <w:t xml:space="preserve">End of Report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Carpenter Services in Zimbabwe Harare</dc:title>
  <dc:creator/>
  <cp:keywords/>
  <dcterms:created xsi:type="dcterms:W3CDTF">2026-07-29T04:30:04Z</dcterms:created>
  <dcterms:modified xsi:type="dcterms:W3CDTF">2026-07-29T04:30:04Z</dcterms:modified>
</cp:coreProperties>
</file>

<file path=docProps/custom.xml><?xml version="1.0" encoding="utf-8"?>
<Properties xmlns="http://schemas.openxmlformats.org/officeDocument/2006/custom-properties" xmlns:vt="http://schemas.openxmlformats.org/officeDocument/2006/docPropsVTypes"/>
</file>