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Project</w:t>
      </w:r>
      <w:r>
        <w:t xml:space="preserve"> </w:t>
      </w:r>
      <w:r>
        <w:t xml:space="preserve">Report:</w:t>
      </w:r>
      <w:r>
        <w:t xml:space="preserve"> </w:t>
      </w:r>
      <w:r>
        <w:t xml:space="preserve">Infrastructure</w:t>
      </w:r>
      <w:r>
        <w:t xml:space="preserve"> </w:t>
      </w:r>
      <w:r>
        <w:t xml:space="preserve">Development</w:t>
      </w:r>
      <w:r>
        <w:t xml:space="preserve"> </w:t>
      </w:r>
      <w:r>
        <w:t xml:space="preserve">in</w:t>
      </w:r>
      <w:r>
        <w:t xml:space="preserve"> </w:t>
      </w:r>
      <w:r>
        <w:t xml:space="preserve">Zimbabwe</w:t>
      </w:r>
      <w:r>
        <w:t xml:space="preserve"> </w:t>
      </w:r>
      <w:r>
        <w:t xml:space="preserve">Harare</w:t>
      </w:r>
    </w:p>
    <w:bookmarkStart w:id="31" w:name="civil-engineering-project-report"/>
    <w:p>
      <w:pPr>
        <w:pStyle w:val="Heading1"/>
      </w:pPr>
      <w:r>
        <w:t xml:space="preserve">Civil Engineering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Lands, Agriculture, Fisheries, Water and Rural Development</w:t>
      </w:r>
      <w:r>
        <w:br/>
      </w:r>
    </w:p>
    <w:p>
      <w:pPr>
        <w:pStyle w:val="BodyText"/>
      </w:pPr>
      <w:r>
        <w:t xml:space="preserve">From:</w:t>
      </w:r>
      <w:r>
        <w:t xml:space="preserve"> </w:t>
      </w:r>
      <w:r>
        <w:t xml:space="preserve">Senior Civil Engineering Team</w:t>
      </w:r>
      <w:r>
        <w:br/>
      </w:r>
      <w:r>
        <w:rPr>
          <w:bCs/>
          <w:b/>
        </w:rPr>
        <w:t xml:space="preserve">Subject:</w:t>
      </w:r>
      <w:r>
        <w:rPr>
          <w:iCs/>
          <w:i/>
        </w:rPr>
        <w:t xml:space="preserve">Sustainable Urban Infrastructure Upgrades in Zimbabwe Harare</w:t>
      </w:r>
      <w:r>
        <w:br/>
      </w:r>
    </w:p>
    <w:bookmarkStart w:id="20" w:name="executive-summary"/>
    <w:p>
      <w:pPr>
        <w:pStyle w:val="Heading2"/>
      </w:pPr>
      <w:r>
        <w:t xml:space="preserve">1. Executive Summary</w:t>
      </w:r>
    </w:p>
    <w:p>
      <w:pPr>
        <w:pStyle w:val="FirstParagraph"/>
      </w:pPr>
      <w:r>
        <w:t xml:space="preserve">This</w:t>
      </w:r>
      <w:r>
        <w:t xml:space="preserve"> </w:t>
      </w:r>
      <w:r>
        <w:rPr>
          <w:bCs/>
          <w:b/>
        </w:rPr>
        <w:t xml:space="preserve">Civil Engineer</w:t>
      </w:r>
      <w:r>
        <w:t xml:space="preserve">s' comprehensive report outlines the strategic planning, implementation challenges, and projected outcomes for critical infrastructure rehabilitation within the capital city of Zimbabwe Harare. As a rapidly growing urban center, Zimbabwe Harare faces significant pressure on its existing utility networks. The primary objective of this initiative is to restore water supply reliability, improve road connectivity, and enhance sanitation systems to meet the needs of a burgeoning population.</w:t>
      </w:r>
    </w:p>
    <w:p>
      <w:pPr>
        <w:pStyle w:val="BodyText"/>
      </w:pPr>
      <w:r>
        <w:t xml:space="preserve">The report emphasizes that successful execution requires not only technical precision but also adherence to local environmental regulations and socioeconomic considerations specific to Zimbabwe Harare. By integrating modern sustainable engineering practices with community engagement, this project aims to serve as a model for urban development across the region.</w:t>
      </w:r>
    </w:p>
    <w:bookmarkEnd w:id="20"/>
    <w:bookmarkStart w:id="21" w:name="introduction-and-background"/>
    <w:p>
      <w:pPr>
        <w:pStyle w:val="Heading2"/>
      </w:pPr>
      <w:r>
        <w:t xml:space="preserve">2. Introduction and Background</w:t>
      </w:r>
    </w:p>
    <w:p>
      <w:pPr>
        <w:pStyle w:val="FirstParagraph"/>
      </w:pPr>
      <w:r>
        <w:t xml:space="preserve">Zimbabwe Harare has historically been referred to as the "Garden City of Africa." However, rapid urbanization coupled with infrastructure decay has placed immense strain on public services. This</w:t>
      </w:r>
      <w:r>
        <w:t xml:space="preserve"> </w:t>
      </w:r>
      <w:r>
        <w:rPr>
          <w:bCs/>
          <w:b/>
        </w:rPr>
        <w:t xml:space="preserve">Civil Engineer</w:t>
      </w:r>
      <w:r>
        <w:t xml:space="preserve">s' report focuses on three key pillars: water supply infrastructure, road network rehabilitation, and stormwater drainage management.</w:t>
      </w:r>
    </w:p>
    <w:p>
      <w:pPr>
        <w:pStyle w:val="BodyText"/>
      </w:pPr>
      <w:r>
        <w:t xml:space="preserve">The motivation behind this project stems from urgent reports of water shortages in high-density suburbs such as Mbare and Highfield, as well as deteriorating arterial roads that hamper economic productivity. The role of the</w:t>
      </w:r>
      <w:r>
        <w:t xml:space="preserve"> </w:t>
      </w:r>
      <w:r>
        <w:rPr>
          <w:bCs/>
          <w:b/>
        </w:rPr>
        <w:t xml:space="preserve">Civil Engineer</w:t>
      </w:r>
      <w:r>
        <w:t xml:space="preserve"> </w:t>
      </w:r>
      <w:r>
        <w:t xml:space="preserve">here is pivotal, requiring a multidisciplinary approach that bridges technical feasibility with fiscal responsibility.</w:t>
      </w:r>
    </w:p>
    <w:bookmarkEnd w:id="21"/>
    <w:bookmarkStart w:id="25" w:name="scope-of-work-infrastructure-components"/>
    <w:p>
      <w:pPr>
        <w:pStyle w:val="Heading2"/>
      </w:pPr>
      <w:r>
        <w:t xml:space="preserve">3. Scope of Work: Infrastructure Components</w:t>
      </w:r>
    </w:p>
    <w:bookmarkStart w:id="22" w:name="water-supply-systems-rehabilitation"/>
    <w:p>
      <w:pPr>
        <w:pStyle w:val="Heading3"/>
      </w:pPr>
      <w:r>
        <w:t xml:space="preserve">3.1 Water Supply Systems Rehabilitation</w:t>
      </w:r>
    </w:p>
    <w:p>
      <w:pPr>
        <w:pStyle w:val="FirstParagraph"/>
      </w:pPr>
      <w:r>
        <w:t xml:space="preserve">A significant portion of the budget is allocated to the rehabilitation of pump stations and water treatment plants that serve Zimbabwe Harare. The current infrastructure suffers from age-related corrosion and insufficient capacity. Our team will install high-density polyethylene (HDPE) pipes to reduce leakage, which has historically been a major issue in Zimbabwe Harare's distribution network.</w:t>
      </w:r>
    </w:p>
    <w:bookmarkEnd w:id="22"/>
    <w:bookmarkStart w:id="23" w:name="road-network-maintenance"/>
    <w:p>
      <w:pPr>
        <w:pStyle w:val="Heading3"/>
      </w:pPr>
      <w:r>
        <w:t xml:space="preserve">3.2 Road Network Maintenance</w:t>
      </w:r>
    </w:p>
    <w:p>
      <w:pPr>
        <w:pStyle w:val="FirstParagraph"/>
      </w:pPr>
      <w:r>
        <w:t xml:space="preserve">The rehabilitation of main thoroughfares, including the Samora Machel Highway and access roads to the CBD, is critical for economic recovery. This involves pothole patching, resurfacing with durable asphalt concrete mixtures designed for heavy traffic loads typical in Zimbabwe Harare. The</w:t>
      </w:r>
      <w:r>
        <w:t xml:space="preserve"> </w:t>
      </w:r>
      <w:r>
        <w:rPr>
          <w:bCs/>
          <w:b/>
        </w:rPr>
        <w:t xml:space="preserve">Civil Engineer</w:t>
      </w:r>
      <w:r>
        <w:t xml:space="preserve">s will employ geotechnical surveys to ensure road bases can withstand the soil conditions prevalent in the highveld region.</w:t>
      </w:r>
    </w:p>
    <w:bookmarkEnd w:id="23"/>
    <w:bookmarkStart w:id="24" w:name="stormwater-drainage-and-sanitation"/>
    <w:p>
      <w:pPr>
        <w:pStyle w:val="Heading3"/>
      </w:pPr>
      <w:r>
        <w:t xml:space="preserve">3.3 Stormwater Drainage and Sanitation</w:t>
      </w:r>
    </w:p>
    <w:p>
      <w:pPr>
        <w:pStyle w:val="FirstParagraph"/>
      </w:pPr>
      <w:r>
        <w:t xml:space="preserve">Zimbabwe Harare experiences intense summer rainfall, often leading to flooding in low-lying areas. This project includes the clearing of blockages in existing drainage channels and the construction of new retention ponds. Furthermore, sanitation upgrades will focus on repairing sewer lines to prevent environmental contamination.</w:t>
      </w:r>
    </w:p>
    <w:bookmarkEnd w:id="24"/>
    <w:bookmarkEnd w:id="25"/>
    <w:bookmarkStart w:id="26" w:name="Xe4958658179bc6bb2d1d5242088710d0a1b613b"/>
    <w:p>
      <w:pPr>
        <w:pStyle w:val="Heading2"/>
      </w:pPr>
      <w:r>
        <w:t xml:space="preserve">4. Technical Challenges and Mitigation Strategies</w:t>
      </w:r>
    </w:p>
    <w:p>
      <w:pPr>
        <w:pStyle w:val="FirstParagraph"/>
      </w:pPr>
      <w:r>
        <w:t xml:space="preserve">The execution of this project presents unique challenges specific to the context of Zimbabwe Harare. A detailed analysis by the lead</w:t>
      </w:r>
      <w:r>
        <w:t xml:space="preserve"> </w:t>
      </w:r>
      <w:r>
        <w:rPr>
          <w:bCs/>
          <w:b/>
        </w:rPr>
        <w:t xml:space="preserve">Civil Engineer</w:t>
      </w:r>
      <w:r>
        <w:t xml:space="preserve"> </w:t>
      </w:r>
      <w:r>
        <w:t xml:space="preserve">identifies the following key issues:</w:t>
      </w:r>
    </w:p>
    <w:p>
      <w:pPr>
        <w:numPr>
          <w:ilvl w:val="0"/>
          <w:numId w:val="1001"/>
        </w:numPr>
        <w:pStyle w:val="Compact"/>
      </w:pPr>
      <w:r>
        <w:rPr>
          <w:bCs/>
          <w:b/>
        </w:rPr>
        <w:t xml:space="preserve">Funding Constraints:</w:t>
      </w:r>
      <w:r>
        <w:t xml:space="preserve"> </w:t>
      </w:r>
      <w:r>
        <w:t xml:space="preserve">Limited local budgetary allocations require innovative financing models, including Public-Private Partnerships (PPPs).</w:t>
      </w:r>
    </w:p>
    <w:p>
      <w:pPr>
        <w:numPr>
          <w:ilvl w:val="0"/>
          <w:numId w:val="1001"/>
        </w:numPr>
        <w:pStyle w:val="Compact"/>
      </w:pPr>
      <w:r>
        <w:t xml:space="preserve">Supply Chain Disruptions: Importing specialized materials for Zimbabwe Harare can be delayed by border controls. Mitigation involves sourcing alternative local suppliers where possible.</w:t>
      </w:r>
    </w:p>
    <w:p>
      <w:pPr>
        <w:numPr>
          <w:ilvl w:val="0"/>
          <w:numId w:val="1001"/>
        </w:numPr>
        <w:pStyle w:val="Compact"/>
      </w:pPr>
      <w:r>
        <w:t xml:space="preserve">Skill Gaps:</w:t>
      </w:r>
      <w:r>
        <w:t xml:space="preserve"> </w:t>
      </w:r>
      <w:r>
        <w:t xml:space="preserve">While the project relies on highly skilled</w:t>
      </w:r>
      <w:r>
        <w:t xml:space="preserve"> </w:t>
      </w:r>
      <w:r>
        <w:rPr>
          <w:bCs/>
          <w:b/>
        </w:rPr>
        <w:t xml:space="preserve">Civil Engineer</w:t>
      </w:r>
      <w:r>
        <w:t xml:space="preserve">s, there is a need for upskilling local labor forces to ensure long-term maintenance capabilities within Zimbabwe Harare.</w:t>
      </w:r>
    </w:p>
    <w:bookmarkEnd w:id="26"/>
    <w:bookmarkStart w:id="27" w:name="Xa1d8dcc8288076cb8759dbff3761a6d54848d4f"/>
    <w:p>
      <w:pPr>
        <w:pStyle w:val="Heading2"/>
      </w:pPr>
      <w:r>
        <w:t xml:space="preserve">5. Environmental and Social Impact Assessment</w:t>
      </w:r>
    </w:p>
    <w:p>
      <w:pPr>
        <w:pStyle w:val="FirstParagraph"/>
      </w:pPr>
      <w:r>
        <w:t xml:space="preserve">Sustainability is at the heart of this project report. The engineering designs prioritize eco-friendly materials and energy-efficient pumping systems. In Zimbabwe Harare, preserving green spaces is culturally and environmentally significant; therefore, construction methods will minimize dust emission and noise pollution.</w:t>
      </w:r>
    </w:p>
    <w:p>
      <w:pPr>
        <w:pStyle w:val="BodyText"/>
      </w:pPr>
      <w:r>
        <w:t xml:space="preserve">Socially, the project includes a stakeholder engagement component. Communities in Zimbabwe Harare affected by construction disruptions will be consulted regularly. The</w:t>
      </w:r>
      <w:r>
        <w:t xml:space="preserve"> </w:t>
      </w:r>
      <w:r>
        <w:rPr>
          <w:bCs/>
          <w:b/>
        </w:rPr>
        <w:t xml:space="preserve">Civil Engineer</w:t>
      </w:r>
      <w:r>
        <w:t xml:space="preserve">s have designed temporary access routes to ensure that residents are not isolated from essential services during the construction phase.</w:t>
      </w:r>
    </w:p>
    <w:bookmarkEnd w:id="27"/>
    <w:bookmarkStart w:id="28" w:name="project-timeline-and-milestones"/>
    <w:p>
      <w:pPr>
        <w:pStyle w:val="Heading2"/>
      </w:pPr>
      <w:r>
        <w:t xml:space="preserve">6. Project Timeline and Milestones</w:t>
      </w:r>
    </w:p>
    <w:p>
      <w:pPr>
        <w:pStyle w:val="FirstParagraph"/>
      </w:pPr>
      <w:r>
        <w:rPr>
          <w:bCs/>
          <w:b/>
        </w:rPr>
        <w:t xml:space="preserve">Civil Engineer</w:t>
      </w:r>
      <w:r>
        <w:t xml:space="preserve">s Phase</w:t>
      </w:r>
    </w:p>
    <w:p>
      <w:pPr>
        <w:pStyle w:val="BodyText"/>
      </w:pPr>
      <w:r>
        <w:t xml:space="preserve">Description of Activities in Zimbabwe Harare</w:t>
      </w:r>
    </w:p>
    <w:p>
      <w:pPr>
        <w:pStyle w:val="BodyText"/>
      </w:pPr>
      <w:r>
        <w:rPr>
          <w:bCs/>
          <w:b/>
        </w:rPr>
        <w:t xml:space="preserve">Project Report</w:t>
      </w:r>
      <w:r>
        <w:t xml:space="preserve">Status IndicatorMilestone Date (Zimbabwe Harare)</w:t>
      </w:r>
    </w:p>
    <w:p>
      <w:pPr>
        <w:pStyle w:val="BodyText"/>
      </w:pPr>
      <w:r>
        <w:rPr>
          <w:bCs/>
          <w:b/>
        </w:rPr>
        <w:t xml:space="preserve">Civil Engineer</w:t>
      </w:r>
      <w:r>
        <w:t xml:space="preserve">s Phase 1: Planning &amp; Design</w:t>
      </w:r>
    </w:p>
    <w:p>
      <w:pPr>
        <w:pStyle w:val="BodyText"/>
      </w:pPr>
      <w:r>
        <w:t xml:space="preserve">Site surveys, geological testing, and architectural design finalization for Zimbabwe Harare.</w:t>
      </w:r>
    </w:p>
    <w:p>
      <w:pPr>
        <w:pStyle w:val="BodyText"/>
      </w:pPr>
      <w:r>
        <w:t xml:space="preserve">In Progress/span&gt;</w:t>
      </w:r>
    </w:p>
    <w:p>
      <w:pPr>
        <w:pStyle w:val="BodyText"/>
      </w:pPr>
      <w:r>
        <w:t xml:space="preserve">a3f4b5c6d7e8f9g0h1i2j3k4l5m6n7o8p9q0r1s2t3u4v5w6x7y8z9A0B1C2D3E4F5G6H7I8J9K0L1M2N3O4P5Q6R7S8T9U0V1W2X3Y4Z5a6b7c8d9e0f1g2h3i4j5k6l7m8n9o0p1q2r3s4t5u6v7w8x9y0z1A2B3C4D5E6F7G8H9I0J1K2L3M4N5O6P7Q8R9S0T1U2V3W4X5Y6Z7a8b9c0d1e2f3g4h5i6j7k8l9m0n1o2p3q4r5s6t7u8v9w0x1y2z3A4B5C6D7E8F9G0H1I2J3K4L5M6N7O8P9Q0R1S2T3U4V5W6X7Y8Z9a0b1c2d3e4f5g6h7i8j9k0l1m2n3o4p5q6r7s8t9u0v1w2x3y4z5A6B7C8D9E0F1G2H3I4J5K6L7M8N9O0P1Q2R3S4T5U6V7W8X9Y0Z1a2b3c4d5e6f7g8h9i0j1k2l3m4n5o6p7q8r9s0t1u2v3w4x5y6z7A8B9C0D1E2F3G4H5I6J7K8L9M0N1O2P3Q4R5S6T7U8V9W0X1Y2Z3a4b5c6d7e8f9g0h1i2j3k4l5m6n7o8p9q0r1s2t3u4v5w6x7y8z9A0B1C2D3E4F5G6H7I8J9K0L1M2N3O4P5Q6R7S8T9U0V1W2X3Y4Z5a6b7c8d9e0f1g2h3i4j5k6l7m8n9o0p1q2r3s4t5u6v7w8x9y0z1A2B3C4D5E6F7G8H9I0J1K2L3M4N5O6P7Q8R9S0T1U2V3W4X5Y6Z7a8b9c0d1e2f3g4h5i6j7k8l9m0n1o2p3q4r5s6t7u8v9w0x1y2z3A4B5C6D7E8F9G0H1I2J3K4L5M6N7O8P9Q0R1S2T3U4V5W6X7Y8Z9a0b1c2d3e4f5g6h7i8j9k0l1m2n3o4p5q6r7s8t9u0v1w2x3y4z5A6B7C8D9E0F1G2H3I4J5K6L7M8N9O0P1Q2R3S4T5U6V7W8X9Y0Z</w:t>
      </w:r>
    </w:p>
    <w:p>
      <w:pPr>
        <w:pStyle w:val="BodyText"/>
      </w:pPr>
      <w:r>
        <w:t xml:space="preserve">a&gt;</w:t>
      </w:r>
    </w:p>
    <w:p>
      <w:pPr>
        <w:pStyle w:val="BodyText"/>
      </w:pPr>
      <w:r>
        <w:rPr>
          <w:bCs/>
          <w:b/>
        </w:rPr>
        <w:t xml:space="preserve">Civil Engineer</w:t>
      </w:r>
      <w:r>
        <w:t xml:space="preserve">s Phase 2: Procurement/span&gt;/span&gt;a3f4b5c6d7e8f9g0h1i2j3k4l5m6n7o8p9q0r1s2t3u4v5w6x7y8z9A0B1C2D3E4F5G6H7I8J9K0L1M2N3O4P5Q6R7S8T9U0V1W2X3Y4Z5a6b7c8d9e0f1g2h3i4j5k6l7m8n9o0p1q2r3s4t5u6v7w8x9y0z1A2B3C4D5E6F7G8H9I0J1K2L3M4N5O6P7Q8R9S0T1U2V3W4X5Y6Z7a8b9c0d1e2f3g4h5i6j7k8l9m0n1o2p3q4r5s6t7u8v9w0x1y2z3A4B5C6D7E8F9G0H1I2J3K4L5M6N7O8P9Q0R1S2T3U4V5W6X7Y8Z9a0b1c2d3e4f5g6h7i8j9k0l1m2n3o4p5q6r7s8t9u0v1w2x3y4z5A6B7C8D9E0F1G2H3I4J5K6L7M8N9O0P1Q2R3S4T5U6V7W8X9Y0Z1a2b3c4d5e6f7g8h9i0j1k2l3m4n5o6p7q8r9s0t1u2v3w4x5y6z7A8B9C0D1E2F3G4H5I6J7K8L9M0N1O2P3Q4R5S6T7U8V9W0X1Y2Z3a4b5c6d7e8f9g0h1i2j3k4l5m6n7o8p9q0r1s2t3u4v5w6x7y8z9A0B1C2D3E4F5G6H7I8J9K0L1M2N3O4P5Q6R7S8T9U0V1W2X3Y4Z</w:t>
      </w:r>
    </w:p>
    <w:p>
      <w:pPr>
        <w:pStyle w:val="BodyText"/>
      </w:pPr>
      <w:r>
        <w:t xml:space="preserve">a&gt;</w:t>
      </w:r>
    </w:p>
    <w:bookmarkEnd w:id="28"/>
    <w:bookmarkStart w:id="29" w:name="budgetary-overview"/>
    <w:p>
      <w:pPr>
        <w:pStyle w:val="Heading2"/>
      </w:pPr>
      <w:r>
        <w:t xml:space="preserve">7. Budgetary Overview</w:t>
      </w:r>
    </w:p>
    <w:p>
      <w:pPr>
        <w:pStyle w:val="FirstParagraph"/>
      </w:pPr>
      <w:r>
        <w:t xml:space="preserve">The financial framework for this project is structured to ensure transparency and accountability, key tenets of any robust</w:t>
      </w:r>
      <w:r>
        <w:t xml:space="preserve"> </w:t>
      </w:r>
      <w:r>
        <w:rPr>
          <w:bCs/>
          <w:b/>
        </w:rPr>
        <w:t xml:space="preserve">Civil Engineer</w:t>
      </w:r>
      <w:r>
        <w:t xml:space="preserve">s' report. The budget accounts for labor costs in Zimbabwe Harare, material procurement (including imported steel and cement), and machinery operation.</w:t>
      </w:r>
    </w:p>
    <w:p>
      <w:pPr>
        <w:numPr>
          <w:ilvl w:val="0"/>
          <w:numId w:val="1002"/>
        </w:numPr>
        <w:pStyle w:val="Compact"/>
      </w:pPr>
      <w:r>
        <w:t xml:space="preserve">Labor Costs: 40% of total budget.</w:t>
      </w:r>
    </w:p>
    <w:p>
      <w:pPr>
        <w:numPr>
          <w:ilvl w:val="0"/>
          <w:numId w:val="1002"/>
        </w:numPr>
        <w:pStyle w:val="Compact"/>
      </w:pPr>
      <w:r>
        <w:t xml:space="preserve">Materials:</w:t>
      </w:r>
    </w:p>
    <w:p>
      <w:pPr>
        <w:numPr>
          <w:ilvl w:val="0"/>
          <w:numId w:val="1000"/>
        </w:numPr>
        <w:pStyle w:val="Compact"/>
      </w:pPr>
      <w:r>
        <w:t xml:space="preserve">a&gt;</w:t>
      </w:r>
    </w:p>
    <w:p>
      <w:pPr>
        <w:numPr>
          <w:ilvl w:val="0"/>
          <w:numId w:val="1002"/>
        </w:numPr>
        <w:pStyle w:val="Compact"/>
      </w:pPr>
      <w:r>
        <w:t xml:space="preserve">Machinery and Logistics: 15% of total budget.</w:t>
      </w:r>
    </w:p>
    <w:p>
      <w:pPr>
        <w:numPr>
          <w:ilvl w:val="0"/>
          <w:numId w:val="1002"/>
        </w:numPr>
        <w:pStyle w:val="Compact"/>
      </w:pPr>
      <w:r>
        <w:t xml:space="preserve">Contingency Fund:</w:t>
      </w:r>
    </w:p>
    <w:p>
      <w:pPr>
        <w:numPr>
          <w:ilvl w:val="0"/>
          <w:numId w:val="1000"/>
        </w:numPr>
        <w:pStyle w:val="Compact"/>
      </w:pPr>
      <w:r>
        <w:t xml:space="preserve">a&gt;</w:t>
      </w:r>
    </w:p>
    <w:bookmarkEnd w:id="29"/>
    <w:bookmarkStart w:id="30" w:name="conclusion-and-recommendations"/>
    <w:p>
      <w:pPr>
        <w:pStyle w:val="Heading2"/>
      </w:pPr>
      <w:r>
        <w:t xml:space="preserve">8. Conclusion and Recommendations</w:t>
      </w:r>
    </w:p>
    <w:p>
      <w:pPr>
        <w:pStyle w:val="FirstParagraph"/>
      </w:pPr>
      <w:r>
        <w:t xml:space="preserve">This document serves as a critical roadmap for the future of infrastructure in Zimbabwe Harare. The integration of expert engineering practices with local context is essential for success. It is recommended that the Ministry prioritize immediate funding disbursement to prevent further degradation of assets.</w:t>
      </w:r>
    </w:p>
    <w:p>
      <w:pPr>
        <w:pStyle w:val="BodyText"/>
      </w:pPr>
      <w:r>
        <w:t xml:space="preserve">The role of the</w:t>
      </w:r>
      <w:r>
        <w:t xml:space="preserve"> </w:t>
      </w:r>
      <w:r>
        <w:rPr>
          <w:bCs/>
          <w:b/>
        </w:rPr>
        <w:t xml:space="preserve">Civil Engineer</w:t>
      </w:r>
      <w:r>
        <w:t xml:space="preserve">s cannot be overstated; they must maintain strict oversight to ensure that quality standards are met despite external pressures. By addressing the unique challenges facing Zimbabwe Harare, this project will not only restore essential services but also foster economic stability and improve the quality of life for millions of residents.</w:t>
      </w:r>
    </w:p>
    <w:p>
      <w:pPr>
        <w:pStyle w:val="BodyText"/>
      </w:pPr>
      <w:r>
        <w:t xml:space="preserve">We conclude that a proactive, well-funded, and community-centric approach is the only viable path forward. This</w:t>
      </w:r>
      <w:r>
        <w:t xml:space="preserve"> </w:t>
      </w:r>
      <w:r>
        <w:rPr>
          <w:bCs/>
          <w:b/>
        </w:rPr>
        <w:t xml:space="preserve">Project Report</w:t>
      </w:r>
      <w:r>
        <w:rPr>
          <w:iCs/>
          <w:i/>
        </w:rPr>
        <w:t xml:space="preserve">has been prepared with diligence and accuracy to support decision-makers in Zimbabwe Harare.</w:t>
      </w:r>
      <w:r>
        <w:t xml:space="preserve">a0b1c2d3e4f5g6h7i8j9k0l1m2n3o4p5q6r7s8t9u0v1w2x3y4z</w:t>
      </w:r>
    </w:p>
    <w:p>
      <w:r>
        <w:pict>
          <v:rect style="width:0;height:1.5pt" o:hralign="center" o:hrstd="t" o:hr="t"/>
        </w:pict>
      </w:r>
    </w:p>
    <w:p>
      <w:pPr>
        <w:pStyle w:val="FirstParagraph"/>
      </w:pPr>
      <w:r>
        <w:t xml:space="preserve">© 2023 Engineering Consultancy Firm. All Rights Reserved.</w:t>
      </w:r>
    </w:p>
    <w:p>
      <w:pPr>
        <w:pStyle w:val="BodyText"/>
      </w:pPr>
      <w:r>
        <w:rPr>
          <w:bCs/>
          <w:b/>
        </w:rPr>
        <w:t xml:space="preserve">Civil Engineer</w:t>
      </w:r>
      <w:r>
        <w:t xml:space="preserve">s Department | Zimbabwe Harare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Project Report: Infrastructure Development in Zimbabwe Harare</dc:title>
  <dc:creator/>
  <dc:language>en</dc:language>
  <cp:keywords/>
  <dcterms:created xsi:type="dcterms:W3CDTF">2026-07-30T04:29:27Z</dcterms:created>
  <dcterms:modified xsi:type="dcterms:W3CDTF">2026-07-30T04:29:27Z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