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7b7f732ca167a2ef88546d0ef284693ce21b5e8"/>
    <w:p>
      <w:pPr>
        <w:pStyle w:val="Heading1"/>
      </w:pPr>
      <w:r>
        <w:t xml:space="preserve">Detailed Project Report on the Role and Impact of the Computer Engineer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Technical Management</w:t>
      </w:r>
      <w:r>
        <w:br/>
      </w:r>
      <w:r>
        <w:rPr>
          <w:bCs/>
          <w:b/>
        </w:rPr>
        <w:t xml:space="preserve">From:</w:t>
      </w:r>
      <w:r>
        <w:t xml:space="preserve"> </w:t>
      </w:r>
      <w:r>
        <w:t xml:space="preserve">Project Analysis Division</w:t>
      </w:r>
      <w:r>
        <w:br/>
      </w:r>
      <w:r>
        <w:rPr>
          <w:iCs/>
          <w:i/>
        </w:rPr>
        <w:t xml:space="preserve">This report provides an in-depth analysis of the Computer Engineer profession within the specific socio-economic context of Mexico City.</w:t>
      </w:r>
      <w:r>
        <w:t xml:space="preserve">&gt;</w:t>
      </w:r>
    </w:p>
    <w:p>
      <w:pPr>
        <w:pStyle w:val="BodyText"/>
      </w:pPr>
      <w:r>
        <w:t xml:space="preserve">In recent years, the technological landscape has undergone a radical transformation, particularly in major metropolitan hubs. This report focuses specifically on the critical role of the</w:t>
      </w:r>
      <w:r>
        <w:t xml:space="preserve"> </w:t>
      </w:r>
      <w:r>
        <w:rPr>
          <w:bCs/>
          <w:b/>
        </w:rPr>
        <w:t xml:space="preserve">Computer Engineer</w:t>
      </w:r>
      <w:r>
        <w:t xml:space="preserve"> </w:t>
      </w:r>
      <w:r>
        <w:t xml:space="preserve">within this dynamic environment. The primary geographic focus of this analysis is</w:t>
      </w:r>
      <w:r>
        <w:t xml:space="preserve"> </w:t>
      </w:r>
      <w:r>
        <w:rPr>
          <w:bCs/>
          <w:b/>
        </w:rPr>
        <w:t xml:space="preserve">Mexico City</w:t>
      </w:r>
      <w:r>
        <w:t xml:space="preserve">, recognized as one of the most significant economic and cultural centers in Latin America. Understanding the intersection between technical expertise and urban economic demands is essential for future planning, educational curriculum development, and corporate strategy formulation.</w:t>
      </w:r>
      <w:r>
        <w:t xml:space="preserve"> </w:t>
      </w:r>
      <w:r>
        <w:t xml:space="preserve">Mexico City has evolved from a traditional administrative capital into a burgeoning tech hub. As digital transformation accelerates across various industries such as finance, healthcare, logistics, and telecommunications in</w:t>
      </w:r>
      <w:r>
        <w:t xml:space="preserve"> </w:t>
      </w:r>
      <w:r>
        <w:rPr>
          <w:bCs/>
          <w:b/>
        </w:rPr>
        <w:t xml:space="preserve">Mexico City</w:t>
      </w:r>
      <w:r>
        <w:t xml:space="preserve">, the demand for specialized technical talent has skyrocketed. At the heart of this technological revolution stands the</w:t>
      </w:r>
      <w:r>
        <w:t xml:space="preserve"> </w:t>
      </w:r>
      <w:r>
        <w:rPr>
          <w:bCs/>
          <w:b/>
        </w:rPr>
        <w:t xml:space="preserve">Computer Engineer. This professional is not merely a coder or an IT support technician; they are complex problem solvers who bridge the gap between hardware systems, software applications, and business logic.</w:t>
      </w:r>
    </w:p>
    <w:bookmarkStart w:id="20" w:name="X0c26d9dbdbea2b1dec89861c8c33a7559898eb9"/>
    <w:p>
      <w:pPr>
        <w:pStyle w:val="Heading2"/>
      </w:pPr>
      <w:r>
        <w:t xml:space="preserve">2. The Evolving Role of the Computer Engineer</w:t>
      </w:r>
    </w:p>
    <w:p>
      <w:pPr>
        <w:pStyle w:val="FirstParagraph"/>
      </w:pPr>
      <w:r>
        <w:t xml:space="preserve">To understand the value of a</w:t>
      </w:r>
      <w:r>
        <w:t xml:space="preserve"> </w:t>
      </w:r>
      <w:r>
        <w:rPr>
          <w:bCs/>
          <w:b/>
        </w:rPr>
        <w:t xml:space="preserve">Computer Engineer</w:t>
      </w:r>
      <w:r>
        <w:t xml:space="preserve">, one must first define their multifaceted skill set. Unlike pure computer scientists who may focus heavily on theoretical algorithms, or software developers who may specialize solely in application code,</w:t>
      </w:r>
      <w:r>
        <w:t xml:space="preserve"> </w:t>
      </w:r>
      <w:r>
        <w:rPr>
          <w:bCs/>
          <w:b/>
        </w:rPr>
        <w:t xml:space="preserve">Computer Engineers possess a holistic view of computing systems. They are trained to understand the entire stack, from the microscopic level of electronic circuits and processors to the macroscopic level of cloud infrastructure and user interface design.</w:t>
      </w:r>
      <w:r>
        <w:rPr>
          <w:bCs/>
          <w:b/>
        </w:rPr>
        <w:t xml:space="preserve"> </w:t>
      </w:r>
      <w:r>
        <w:rPr>
          <w:bCs/>
          <w:b/>
        </w:rPr>
        <w:t xml:space="preserve">In the context of modern industry, a</w:t>
      </w:r>
      <w:r>
        <w:rPr>
          <w:bCs/>
          <w:b/>
        </w:rPr>
        <w:t xml:space="preserve"> </w:t>
      </w:r>
      <w:r>
        <w:rPr>
          <w:bCs/>
          <w:b/>
          <w:bCs/>
          <w:b/>
        </w:rPr>
        <w:t xml:space="preserve">Computer Engineer is responsible for designing new computing hardware, developing operating systems that manage these resources efficiently, and creating specialized software that allows businesses to leverage this technology effectively. This dual competency makes them invaluable assets in any organization aiming to innovate rapidly.</w:t>
      </w:r>
      <w:r>
        <w:rPr>
          <w:bCs/>
          <w:b/>
          <w:bCs/>
          <w:b/>
        </w:rPr>
        <w:t xml:space="preserve"> </w:t>
      </w:r>
      <w:r>
        <w:rPr>
          <w:bCs/>
          <w:b/>
          <w:bCs/>
          <w:b/>
        </w:rPr>
        <w:t xml:space="preserve">Furthermore, the role has expanded beyond traditional engineering tasks. Today’s</w:t>
      </w:r>
      <w:r>
        <w:rPr>
          <w:bCs/>
          <w:b/>
          <w:bCs/>
          <w:b/>
        </w:rPr>
        <w:t xml:space="preserve"> </w:t>
      </w:r>
      <w:r>
        <w:rPr>
          <w:bCs/>
          <w:b/>
          <w:bCs/>
          <w:b/>
          <w:bCs/>
          <w:b/>
        </w:rPr>
        <w:t xml:space="preserve">Computer Engineers are often involved in project management, data architecture, cybersecurity implementation, and even product strategy. They act as translators between technical teams and non-technical stakeholders, ensuring that technological solutions align with business goals. This interdisciplinary approach is crucial in complex environments where speed to market and system reliability are paramount.</w:t>
      </w:r>
    </w:p>
    <w:bookmarkEnd w:id="20"/>
    <w:bookmarkStart w:id="21" w:name="the-unique-dynamics-of-mexico-city"/>
    <w:p>
      <w:pPr>
        <w:pStyle w:val="Heading2"/>
      </w:pPr>
      <w:r>
        <w:t xml:space="preserve">3. The Unique Dynamics of Mexico City</w:t>
      </w:r>
    </w:p>
    <w:p>
      <w:pPr>
        <w:pStyle w:val="FirstParagraph"/>
      </w:pPr>
      <w:r>
        <w:t xml:space="preserve">Why is</w:t>
      </w:r>
      <w:r>
        <w:t xml:space="preserve"> </w:t>
      </w:r>
      <w:r>
        <w:rPr>
          <w:bCs/>
          <w:b/>
        </w:rPr>
        <w:t xml:space="preserve">Mexico City</w:t>
      </w:r>
      <w:r>
        <w:t xml:space="preserve"> </w:t>
      </w:r>
      <w:r>
        <w:t xml:space="preserve">a critical focal point for this profession? The answer lies in its unique economic and geographic position. As the capital of Mexico,</w:t>
      </w:r>
      <w:r>
        <w:t xml:space="preserve"> </w:t>
      </w:r>
      <w:r>
        <w:rPr>
          <w:bCs/>
          <w:b/>
        </w:rPr>
        <w:t xml:space="preserve">Mexico City serves as the central node for national commerce, politics, and culture. However, its importance extends far beyond national borders. It is a gateway to Latin American markets and a key partner in North American trade through agreements like the USMCA (United States-Mexico-Canada Agreement).</w:t>
      </w:r>
      <w:r>
        <w:rPr>
          <w:bCs/>
          <w:b/>
        </w:rPr>
        <w:t xml:space="preserve"> </w:t>
      </w:r>
      <w:r>
        <w:rPr>
          <w:bCs/>
          <w:b/>
        </w:rPr>
        <w:t xml:space="preserve">The city boasts one of the largest economies in the region, contributing significantly to Mexico’s GDP. This economic weight drives a high demand for digital services. Banks, insurance companies, retail giants, and telecommunications providers are headquartered or have major operations in</w:t>
      </w:r>
      <w:r>
        <w:rPr>
          <w:bCs/>
          <w:b/>
        </w:rPr>
        <w:t xml:space="preserve"> </w:t>
      </w:r>
      <w:r>
        <w:rPr>
          <w:bCs/>
          <w:b/>
          <w:bCs/>
          <w:b/>
        </w:rPr>
        <w:t xml:space="preserve">Mexico City. These entities are undergoing massive digital transformations. Legacy systems are being replaced by cloud-native architectures; manual processes are being automated via artificial intelligence and machine learning; and customer experiences are being redefined through mobile-first applications.</w:t>
      </w:r>
      <w:r>
        <w:rPr>
          <w:bCs/>
          <w:b/>
          <w:bCs/>
          <w:b/>
        </w:rPr>
        <w:t xml:space="preserve"> </w:t>
      </w:r>
      <w:r>
        <w:rPr>
          <w:bCs/>
          <w:b/>
          <w:bCs/>
          <w:b/>
        </w:rPr>
        <w:t xml:space="preserve">Additionally,</w:t>
      </w:r>
      <w:r>
        <w:rPr>
          <w:bCs/>
          <w:b/>
          <w:bCs/>
          <w:b/>
        </w:rPr>
        <w:t xml:space="preserve"> </w:t>
      </w:r>
      <w:r>
        <w:rPr>
          <w:bCs/>
          <w:b/>
          <w:bCs/>
          <w:b/>
          <w:bCs/>
          <w:b/>
        </w:rPr>
        <w:t xml:space="preserve">Mexico City</w:t>
      </w:r>
      <w:r>
        <w:rPr>
          <w:bCs/>
          <w:b/>
          <w:bCs/>
          <w:b/>
        </w:rPr>
        <w:t xml:space="preserve"> </w:t>
      </w:r>
      <w:r>
        <w:rPr>
          <w:bCs/>
          <w:b/>
          <w:bCs/>
          <w:b/>
        </w:rPr>
        <w:t xml:space="preserve">has seen a surge in startup ecosystems. Districts such as Santa Fe, Polanco, and Roma have become hubs for innovation centers and co-working spaces. These startups rely heavily on the agility and technical prowess of</w:t>
      </w:r>
      <w:r>
        <w:rPr>
          <w:bCs/>
          <w:b/>
          <w:bCs/>
          <w:b/>
        </w:rPr>
        <w:t xml:space="preserve"> </w:t>
      </w:r>
      <w:r>
        <w:rPr>
          <w:bCs/>
          <w:b/>
          <w:bCs/>
          <w:b/>
          <w:bCs/>
          <w:b/>
        </w:rPr>
        <w:t xml:space="preserve">Computer Engineers to build Minimum Viable Products (MVPs) that can scale globally. The vibrant entrepreneurial culture in</w:t>
      </w:r>
      <w:r>
        <w:rPr>
          <w:bCs/>
          <w:b/>
          <w:bCs/>
          <w:b/>
          <w:bCs/>
          <w:b/>
        </w:rPr>
        <w:t xml:space="preserve"> </w:t>
      </w:r>
      <w:r>
        <w:rPr>
          <w:bCs/>
          <w:b/>
          <w:bCs/>
          <w:b/>
          <w:bCs/>
          <w:b/>
          <w:bCs/>
          <w:b/>
        </w:rPr>
        <w:t xml:space="preserve">Mexico City creates a fertile ground for engineering talent to experiment, fail fast, iterate, and succeed.</w:t>
      </w:r>
    </w:p>
    <w:bookmarkEnd w:id="21"/>
    <w:bookmarkStart w:id="22" w:name="market-demand-and-skill-requirements"/>
    <w:p>
      <w:pPr>
        <w:pStyle w:val="Heading2"/>
      </w:pPr>
      <w:r>
        <w:t xml:space="preserve">4. Market Demand and Skill Requirements</w:t>
      </w:r>
    </w:p>
    <w:p>
      <w:pPr>
        <w:pStyle w:val="FirstParagraph"/>
      </w:pPr>
      <w:r>
        <w:t xml:space="preserve">The job market in</w:t>
      </w:r>
      <w:r>
        <w:t xml:space="preserve"> </w:t>
      </w:r>
      <w:r>
        <w:rPr>
          <w:bCs/>
          <w:b/>
        </w:rPr>
        <w:t xml:space="preserve">Mexico City reflects a significant deficit of qualified technical professionals relative to the demand. This supply-and-demand imbalance has elevated the status and compensation of the</w:t>
      </w:r>
      <w:r>
        <w:rPr>
          <w:bCs/>
          <w:b/>
        </w:rPr>
        <w:t xml:space="preserve"> </w:t>
      </w:r>
      <w:r>
        <w:rPr>
          <w:bCs/>
          <w:b/>
          <w:bCs/>
          <w:b/>
        </w:rPr>
        <w:t xml:space="preserve">Computer Engineer. Companies are not just looking for generalists; they seek specialists with deep expertise in emerging technologies.</w:t>
      </w:r>
      <w:r>
        <w:rPr>
          <w:bCs/>
          <w:b/>
          <w:bCs/>
          <w:b/>
        </w:rPr>
        <w:t xml:space="preserve"> </w:t>
      </w:r>
      <w:r>
        <w:rPr>
          <w:bCs/>
          <w:b/>
          <w:bCs/>
          <w:b/>
        </w:rPr>
        <w:t xml:space="preserve">Key skills currently in high demand include:</w:t>
      </w:r>
    </w:p>
    <w:p>
      <w:pPr>
        <w:numPr>
          <w:ilvl w:val="0"/>
          <w:numId w:val="1001"/>
        </w:numPr>
        <w:pStyle w:val="Compact"/>
      </w:pPr>
      <w:r>
        <w:rPr>
          <w:bCs/>
          <w:b/>
        </w:rPr>
        <w:t xml:space="preserve">Cybersecurity:</w:t>
      </w:r>
      <w:r>
        <w:t xml:space="preserve"> </w:t>
      </w:r>
      <w:r>
        <w:t xml:space="preserve">With increasing digital threats, engineers who can secure networks and data are critical.</w:t>
      </w:r>
    </w:p>
    <w:p>
      <w:pPr>
        <w:numPr>
          <w:ilvl w:val="0"/>
          <w:numId w:val="1001"/>
        </w:numPr>
        <w:pStyle w:val="Compact"/>
      </w:pPr>
      <w:r>
        <w:rPr>
          <w:bCs/>
          <w:b/>
        </w:rPr>
        <w:t xml:space="preserve">Data Science and AI:</w:t>
      </w:r>
      <w:r>
        <w:t xml:space="preserve"> </w:t>
      </w:r>
      <w:r>
        <w:t xml:space="preserve">The ability to analyze vast datasets to drive decision-making is a prized skill in the competitive landscape of &lt; strong&gt;Mexico City.</w:t>
      </w:r>
    </w:p>
    <w:p>
      <w:pPr>
        <w:numPr>
          <w:ilvl w:val="0"/>
          <w:numId w:val="1001"/>
        </w:numPr>
        <w:pStyle w:val="Compact"/>
      </w:pPr>
      <w:r>
        <w:rPr>
          <w:bCs/>
          <w:b/>
        </w:rPr>
        <w:t xml:space="preserve">Cloud Computing:</w:t>
      </w:r>
      <w:r>
        <w:t xml:space="preserve"> </w:t>
      </w:r>
      <w:r>
        <w:t xml:space="preserve">Proficiency in AWS, Azure, and Google Cloud Platform is essential for modern infrastructure.</w:t>
      </w:r>
    </w:p>
    <w:p>
      <w:pPr>
        <w:numPr>
          <w:ilvl w:val="0"/>
          <w:numId w:val="1001"/>
        </w:numPr>
        <w:pStyle w:val="Compact"/>
      </w:pPr>
      <w:r>
        <w:rPr>
          <w:bCs/>
          <w:b/>
        </w:rPr>
        <w:t xml:space="preserve">Fintech Development:</w:t>
      </w:r>
      <w:r>
        <w:t xml:space="preserve"> </w:t>
      </w:r>
      <w:r>
        <w:t xml:space="preserve">Given the growth of financial technology in the region, engineers with knowledge of blockchain and secure transaction protocols are highly sought after.</w:t>
      </w:r>
    </w:p>
    <w:p>
      <w:pPr>
        <w:pStyle w:val="FirstParagraph"/>
      </w:pPr>
      <w:r>
        <w:t xml:space="preserve">Moreover, soft skills have become just as important as technical prowess. Communication, teamwork, and adaptability are crucial for</w:t>
      </w:r>
      <w:r>
        <w:t xml:space="preserve"> </w:t>
      </w:r>
      <w:r>
        <w:rPr>
          <w:bCs/>
          <w:b/>
        </w:rPr>
        <w:t xml:space="preserve">Computer Engineers working in the fast-paced environment of</w:t>
      </w:r>
      <w:r>
        <w:rPr>
          <w:bCs/>
          <w:b/>
        </w:rPr>
        <w:t xml:space="preserve"> </w:t>
      </w:r>
      <w:r>
        <w:rPr>
          <w:bCs/>
          <w:b/>
          <w:bCs/>
          <w:b/>
        </w:rPr>
        <w:t xml:space="preserve">Mexico City. The ability to work in diverse teams and navigate cross-cultural business environments is a significant advantage.</w:t>
      </w:r>
    </w:p>
    <w:bookmarkEnd w:id="22"/>
    <w:bookmarkStart w:id="23" w:name="X1afe8519a4237c4d211bc5107f4d91ee9eba2c5"/>
    <w:p>
      <w:pPr>
        <w:pStyle w:val="Heading2"/>
      </w:pPr>
      <w:r>
        <w:t xml:space="preserve">5. Educational Landscape and Professional Development</w:t>
      </w:r>
    </w:p>
    <w:p>
      <w:pPr>
        <w:pStyle w:val="FirstParagraph"/>
      </w:pPr>
      <w:r>
        <w:t xml:space="preserve">To meet the growing demand, educational institutions in</w:t>
      </w:r>
      <w:r>
        <w:t xml:space="preserve"> </w:t>
      </w:r>
      <w:r>
        <w:rPr>
          <w:bCs/>
          <w:b/>
        </w:rPr>
        <w:t xml:space="preserve">Mexico City are adapting their curricula to better prepare students for the role of a modern</w:t>
      </w:r>
      <w:r>
        <w:rPr>
          <w:bCs/>
          <w:b/>
        </w:rPr>
        <w:t xml:space="preserve"> </w:t>
      </w:r>
      <w:r>
        <w:rPr>
          <w:bCs/>
          <w:b/>
          <w:bCs/>
          <w:b/>
        </w:rPr>
        <w:t xml:space="preserve">Computer Engineer. Universities such as UNAM (National Autonomous University of Mexico), IPN (Institute Politecnac Nacional), and various private institutions are updating their programs to include practical, hands-on experience with current technologies.</w:t>
      </w:r>
      <w:r>
        <w:rPr>
          <w:bCs/>
          <w:b/>
          <w:bCs/>
          <w:b/>
        </w:rPr>
        <w:t xml:space="preserve"> </w:t>
      </w:r>
      <w:r>
        <w:rPr>
          <w:bCs/>
          <w:b/>
          <w:bCs/>
          <w:b/>
        </w:rPr>
        <w:t xml:space="preserve">However, the pace of technological change often outstrips academic curriculum updates. This gap has led to a rise in continuous learning platforms, bootcamps, and corporate training programs within</w:t>
      </w:r>
      <w:r>
        <w:rPr>
          <w:bCs/>
          <w:b/>
          <w:bCs/>
          <w:b/>
        </w:rPr>
        <w:t xml:space="preserve"> </w:t>
      </w:r>
      <w:r>
        <w:rPr>
          <w:bCs/>
          <w:b/>
          <w:bCs/>
          <w:b/>
          <w:bCs/>
          <w:b/>
        </w:rPr>
        <w:t xml:space="preserve">Mexico City. Professional certification from global bodies (such as Cisco, Microsoft, or AWS) is becoming a standard requirement for career advancement. The culture of lifelong learning is becoming ingrained among</w:t>
      </w:r>
      <w:r>
        <w:rPr>
          <w:bCs/>
          <w:b/>
          <w:bCs/>
          <w:b/>
          <w:bCs/>
          <w:b/>
        </w:rPr>
        <w:t xml:space="preserve"> </w:t>
      </w:r>
      <w:r>
        <w:rPr>
          <w:bCs/>
          <w:b/>
          <w:bCs/>
          <w:b/>
          <w:bCs/>
          <w:b/>
          <w:bCs/>
          <w:b/>
        </w:rPr>
        <w:t xml:space="preserve">Computer Engineers in the city to remain competitive.</w:t>
      </w:r>
    </w:p>
    <w:bookmarkEnd w:id="23"/>
    <w:bookmarkStart w:id="24" w:name="X0b552ee6a214a48488149fcf7b3037f1a05b46e"/>
    <w:p>
      <w:pPr>
        <w:pStyle w:val="Heading2"/>
      </w:pPr>
      <w:r>
        <w:t xml:space="preserve">6. Challenges and Future Outlook</w:t>
      </w:r>
      <w:r>
        <w:t xml:space="preserve"> </w:t>
      </w:r>
      <w:r>
        <w:t xml:space="preserve">Despite the optimism, there are challenges. Brain drain remains a concern, with many talented</w:t>
      </w:r>
      <w:r>
        <w:t xml:space="preserve"> </w:t>
      </w:r>
      <w:r>
        <w:rPr>
          <w:bCs/>
          <w:b/>
        </w:rPr>
        <w:t xml:space="preserve">Computer Engineers in</w:t>
      </w:r>
      <w:r>
        <w:rPr>
          <w:bCs/>
          <w:b/>
        </w:rPr>
        <w:t xml:space="preserve"> </w:t>
      </w:r>
      <w:r>
        <w:rPr>
          <w:bCs/>
          <w:b/>
          <w:bCs/>
          <w:b/>
        </w:rPr>
        <w:t xml:space="preserve">Mexico City seeking opportunities in North America due to higher salaries and different lifestyle factors. Additionally, infrastructure issues such as internet connectivity disparities within the sprawling metropolis of</w:t>
      </w:r>
      <w:r>
        <w:rPr>
          <w:bCs/>
          <w:b/>
          <w:bCs/>
          <w:b/>
        </w:rPr>
        <w:t xml:space="preserve"> </w:t>
      </w:r>
      <w:r>
        <w:rPr>
          <w:bCs/>
          <w:b/>
          <w:bCs/>
          <w:b/>
          <w:bCs/>
          <w:b/>
        </w:rPr>
        <w:t xml:space="preserve">Mexico City can hinder remote work and digital inclusion efforts.</w:t>
      </w:r>
      <w:r>
        <w:rPr>
          <w:bCs/>
          <w:b/>
          <w:bCs/>
          <w:b/>
          <w:bCs/>
          <w:b/>
        </w:rPr>
        <w:t xml:space="preserve"> </w:t>
      </w:r>
      <w:r>
        <w:rPr>
          <w:bCs/>
          <w:b/>
          <w:bCs/>
          <w:b/>
          <w:bCs/>
          <w:b/>
        </w:rPr>
        <w:t xml:space="preserve">Looking ahead, the role of the</w:t>
      </w:r>
      <w:r>
        <w:rPr>
          <w:bCs/>
          <w:b/>
          <w:bCs/>
          <w:b/>
          <w:bCs/>
          <w:b/>
        </w:rPr>
        <w:t xml:space="preserve"> </w:t>
      </w:r>
      <w:r>
        <w:rPr>
          <w:bCs/>
          <w:b/>
          <w:bCs/>
          <w:b/>
          <w:bCs/>
          <w:b/>
          <w:bCs/>
          <w:b/>
        </w:rPr>
        <w:t xml:space="preserve">Computer Engineer will continue to expand. With the rise of Internet of Things (IoT), smart city initiatives in</w:t>
      </w:r>
      <w:r>
        <w:rPr>
          <w:bCs/>
          <w:b/>
          <w:bCs/>
          <w:b/>
          <w:bCs/>
          <w:b/>
          <w:bCs/>
          <w:b/>
        </w:rPr>
        <w:t xml:space="preserve"> </w:t>
      </w:r>
      <w:r>
        <w:rPr>
          <w:bCs/>
          <w:b/>
          <w:bCs/>
          <w:b/>
          <w:bCs/>
          <w:b/>
          <w:bCs/>
          <w:b/>
          <w:bCs/>
          <w:b/>
        </w:rPr>
        <w:t xml:space="preserve">Mexico City, and increased automation, these professionals will be pivotal in shaping a smarter, more efficient urban environment. They will play a key role in sustainability efforts by optimizing energy usage through intelligent systems and data analysis.</w:t>
      </w:r>
    </w:p>
    <w:bookmarkEnd w:id="24"/>
    <w:bookmarkStart w:id="25" w:name="conclusion"/>
    <w:p>
      <w:pPr>
        <w:pStyle w:val="Heading2"/>
      </w:pPr>
      <w:r>
        <w:t xml:space="preserve">7. Conclusion</w:t>
      </w:r>
    </w:p>
    <w:p>
      <w:pPr>
        <w:pStyle w:val="FirstParagraph"/>
      </w:pPr>
      <w:r>
        <w:t xml:space="preserve">In conclusion, the</w:t>
      </w:r>
    </w:p>
    <w:p>
      <w:pPr>
        <w:pStyle w:val="BodyText"/>
      </w:pPr>
      <w:r>
        <w:t xml:space="preserve">Computer Engineer is a cornerstone of modern economic development in</w:t>
      </w:r>
    </w:p>
    <w:p>
      <w:pPr>
        <w:pStyle w:val="BodyText"/>
      </w:pPr>
      <w:r>
        <w:t xml:space="preserve">Mexico City. Their ability to innovate, solve complex problems, and drive digital transformation makes them indispensable to both local industries and international partners investing in the region. As</w:t>
      </w:r>
    </w:p>
    <w:p>
      <w:pPr>
        <w:pStyle w:val="BodyText"/>
      </w:pPr>
      <w:r>
        <w:t xml:space="preserve">Mexico City continues to assert its position as a leading tech hub in Latin America, the demand for high-quality</w:t>
      </w:r>
    </w:p>
    <w:p>
      <w:pPr>
        <w:pStyle w:val="BodyText"/>
      </w:pPr>
      <w:r>
        <w:t xml:space="preserve">Computer Engineers will only grow.</w:t>
      </w:r>
      <w:r>
        <w:t xml:space="preserve"> </w:t>
      </w:r>
      <w:r>
        <w:t xml:space="preserve">For stakeholders, investors, and educators, understanding this dynamic is crucial. Investing in education that produces skilled</w:t>
      </w:r>
    </w:p>
    <w:p>
      <w:pPr>
        <w:pStyle w:val="BodyText"/>
      </w:pPr>
      <w:r>
        <w:t xml:space="preserve">Computer Engineers, creating favorable working conditions to retain talent in</w:t>
      </w:r>
    </w:p>
    <w:p>
      <w:pPr>
        <w:pStyle w:val="BodyText"/>
      </w:pPr>
      <w:r>
        <w:t xml:space="preserve">Mexico City, and fostering an ecosystem that encourages innovation are essential steps for sustained growth. The future of</w:t>
      </w:r>
    </w:p>
    <w:p>
      <w:pPr>
        <w:pStyle w:val="BodyText"/>
      </w:pPr>
      <w:r>
        <w:t xml:space="preserve">Mexico City is digital, and it is the</w:t>
      </w:r>
    </w:p>
    <w:p>
      <w:pPr>
        <w:pStyle w:val="BodyText"/>
      </w:pPr>
      <w:r>
        <w:t xml:space="preserve">Computer Engineer who holds the keys to unlocking its full potential.</w:t>
      </w:r>
      <w:r>
        <w:t xml:space="preserve"> </w:t>
      </w:r>
      <w:r>
        <w:t xml:space="preserve">By recognizing the strategic importance of this profession, we can better support the technological advancement of our cities and economies, ensuring that</w:t>
      </w:r>
    </w:p>
    <w:p>
      <w:pPr>
        <w:pStyle w:val="BodyText"/>
      </w:pPr>
      <w:r>
        <w:t xml:space="preserve">Mexico City remains at the forefront of global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Mexico City</dc:title>
  <dc:creator/>
  <dc:language>en</dc:language>
  <cp:keywords/>
  <dcterms:created xsi:type="dcterms:W3CDTF">2026-07-29T12:35:03Z</dcterms:created>
  <dcterms:modified xsi:type="dcterms:W3CDTF">2026-07-29T12:35:03Z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