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bookmarkStart w:id="20" w:name="data-scientist-project-report"/>
    <w:p>
      <w:pPr>
        <w:pStyle w:val="Heading1"/>
      </w:pPr>
      <w:r>
        <w:t xml:space="preserve">Data Scientist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Management Board</w:t>
      </w:r>
      <w:r>
        <w:br/>
      </w:r>
    </w:p>
    <w:p>
      <w:pPr>
        <w:pStyle w:val="BodyText"/>
      </w:pPr>
      <w:r>
        <w:t xml:space="preserve">Data Analytics Division</w:t>
      </w:r>
      <w:r>
        <w:br/>
      </w:r>
    </w:p>
    <w:p>
      <w:pPr>
        <w:pStyle w:val="BodyText"/>
      </w:pPr>
      <w:r>
        <w:rPr>
          <w:bCs/>
          <w:b/>
        </w:rPr>
        <w:t xml:space="preserve">&lt; /div &gt;&lt; /html 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Project Report: China Shanghai</dc:title>
  <dc:creator/>
  <dc:language>en</dc:language>
  <cp:keywords/>
  <dcterms:created xsi:type="dcterms:W3CDTF">2026-09-25T15:18:12Z</dcterms:created>
  <dcterms:modified xsi:type="dcterms:W3CDTF">2026-09-25T15:18:12Z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