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Data</w:t>
      </w:r>
      <w:r>
        <w:t xml:space="preserve"> </w:t>
      </w:r>
      <w:r>
        <w:t xml:space="preserve">Scientist</w:t>
      </w:r>
      <w:r>
        <w:t xml:space="preserve"> </w:t>
      </w:r>
      <w:r>
        <w:t xml:space="preserve">Project</w:t>
      </w:r>
      <w:r>
        <w:t xml:space="preserve"> </w:t>
      </w:r>
      <w:r>
        <w:t xml:space="preserve">Report:</w:t>
      </w:r>
      <w:r>
        <w:t xml:space="preserve"> </w:t>
      </w:r>
      <w:r>
        <w:t xml:space="preserve">Ethiopia</w:t>
      </w:r>
      <w:r>
        <w:t xml:space="preserve"> </w:t>
      </w:r>
      <w:r>
        <w:t xml:space="preserve">Addis</w:t>
      </w:r>
      <w:r>
        <w:t xml:space="preserve"> </w:t>
      </w:r>
      <w:r>
        <w:t xml:space="preserve">Ababa</w:t>
      </w:r>
    </w:p>
    <w:bookmarkStart w:id="29" w:name="Xf7b0eae222008a4c88ab12cdbdc62d5cd774672"/>
    <w:p>
      <w:pPr>
        <w:pStyle w:val="Heading1"/>
      </w:pPr>
      <w:r>
        <w:t xml:space="preserve">Comprehensive Project Report on the Role of a Data Scientist in Ethiopia Addis Ababa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Strategic Planning Committee, Technology Division</w:t>
      </w:r>
      <w:r>
        <w:br/>
      </w:r>
      <w:r>
        <w:rPr>
          <w:bCs/>
          <w:b/>
        </w:rPr>
        <w:t xml:space="preserve">From:</w:t>
      </w:r>
      <w:r>
        <w:t xml:space="preserve"> </w:t>
      </w:r>
      <w:r>
        <w:t xml:space="preserve">Project Analysis Unit</w:t>
      </w:r>
      <w:r>
        <w:br/>
      </w:r>
    </w:p>
    <w:p>
      <w:pPr>
        <w:pStyle w:val="BodyText"/>
      </w:pPr>
      <w:r>
        <w:t xml:space="preserve">Subject:: Strategic Integration of Data Science Capabilities in Ethiopia Addis Ababa</w:t>
      </w:r>
    </w:p>
    <w:bookmarkStart w:id="20" w:name="executive-summary"/>
    <w:p>
      <w:pPr>
        <w:pStyle w:val="Heading2"/>
      </w:pPr>
      <w:r>
        <w:t xml:space="preserve">1. Executive Summary</w:t>
      </w:r>
    </w:p>
    <w:p>
      <w:pPr>
        <w:pStyle w:val="FirstParagraph"/>
      </w:pPr>
      <w:r>
        <w:t xml:space="preserve">This document serves as a detailed Project Report regarding the critical need for specialized data analysis roles within the rapidly evolving technological landscape of East Africa. Specifically, this report focuses on the capital city, highlighting that Ethiopia Addis Ababa is currently undergoing a significant digital transformation. As infrastructure improves and internet penetration expands across the Horn of Africa, there is an urgent requirement for skilled professionals who can interpret complex datasets to drive decision-making.</w:t>
      </w:r>
    </w:p>
    <w:p>
      <w:pPr>
        <w:pStyle w:val="BodyText"/>
      </w:pPr>
      <w:r>
        <w:t xml:space="preserve">The primary objective of this analysis is to define the scope, responsibilities, and strategic value of a Data Scientist position within organizations operating in Ethiopia Addis Ababa. By leveraging local data trends and global best practices, we aim to demonstrate how hiring a Data Scientist can optimize operational efficiency, enhance customer experiences, and foster innovation in one of Africa’s fastest-growing economies.</w:t>
      </w:r>
    </w:p>
    <w:bookmarkEnd w:id="20"/>
    <w:bookmarkStart w:id="21" w:name="X34c0cb127794aef9386e4d536a4b83d36790420"/>
    <w:p>
      <w:pPr>
        <w:pStyle w:val="Heading2"/>
      </w:pPr>
      <w:r>
        <w:t xml:space="preserve">2. Contextual Background: The Rise of Tech in Ethiopia Addis Ababa</w:t>
      </w:r>
    </w:p>
    <w:p>
      <w:pPr>
        <w:pStyle w:val="FirstParagraph"/>
      </w:pPr>
      <w:r>
        <w:t xml:space="preserve">To understand the necessity of this role, one must first examine the environment of Ethiopia Addis Ababa. Historically known for its rich cultural heritage and diplomatic significance as the headquarters of the African Union, Ethiopia Addis Ababa is now emerging as a burgeoning tech hub. The government’s recent liberalization policies have opened doors for foreign investment and domestic entrepreneurship alike.</w:t>
      </w:r>
    </w:p>
    <w:p>
      <w:pPr>
        <w:pStyle w:val="BodyText"/>
      </w:pPr>
      <w:r>
        <w:t xml:space="preserve">In this context, a Data Scientist becomes more than just a technical role; they become an agent of economic development. Whether in agriculture, fintech, healthcare, or logistics within Ethiopia Addis Ababa, data is becoming the most valuable asset. However, the unique challenges of the region—including language diversity (Amharic and other local languages), irregular data structures due to developing digital infrastructures in Ethiopia Addis Ababa—require a nuanced approach to data science that generalists may not provide.</w:t>
      </w:r>
    </w:p>
    <w:bookmarkEnd w:id="21"/>
    <w:bookmarkStart w:id="23" w:name="role-definition-the-data-scientist"/>
    <w:p>
      <w:pPr>
        <w:pStyle w:val="Heading2"/>
      </w:pPr>
      <w:r>
        <w:t xml:space="preserve">3. Role Definition: The Data Scientist</w:t>
      </w:r>
    </w:p>
    <w:p>
      <w:pPr>
        <w:pStyle w:val="FirstParagraph"/>
      </w:pPr>
      <w:r>
        <w:t xml:space="preserve">A Data Scientist is a multidisciplinary professional who combines domain expertise, programming skills, and knowledge of mathematics and statistics to extract meaningful insights from structured and unstructured data. In the specific context of this Project Report, the Data Scientist plays a pivotal role in bridging the gap between raw data available in Ethiopia Addis Ababa actionable business intelligence.</w:t>
      </w:r>
    </w:p>
    <w:bookmarkStart w:id="22" w:name="core-responsibilities"/>
    <w:p>
      <w:pPr>
        <w:pStyle w:val="Heading3"/>
      </w:pPr>
      <w:r>
        <w:t xml:space="preserve">3.1 Core Responsibilities</w:t>
      </w:r>
    </w:p>
    <w:p>
      <w:pPr>
        <w:numPr>
          <w:ilvl w:val="0"/>
          <w:numId w:val="1001"/>
        </w:numPr>
        <w:pStyle w:val="Compact"/>
      </w:pPr>
      <w:r>
        <w:rPr>
          <w:bCs/>
          <w:b/>
        </w:rPr>
        <w:t xml:space="preserve">Data Acquisition and Cleaning:</w:t>
      </w:r>
      <w:r>
        <w:t xml:space="preserve"> </w:t>
      </w:r>
      <w:r>
        <w:t xml:space="preserve">In Ethiopia Addis Ababa, data often comes from fragmented sources such as mobile money transactions, agricultural surveys, or informal retail sectors. A Data Scientist must be adept at cleaning this messy data to ensure accuracy.</w:t>
      </w:r>
    </w:p>
    <w:p>
      <w:pPr>
        <w:numPr>
          <w:ilvl w:val="0"/>
          <w:numId w:val="1001"/>
        </w:numPr>
        <w:pStyle w:val="Compact"/>
      </w:pPr>
      <w:r>
        <w:rPr>
          <w:bCs/>
          <w:b/>
        </w:rPr>
        <w:t xml:space="preserve">Predictive Modeling:</w:t>
      </w:r>
      <w:r>
        <w:t xml:space="preserve"> </w:t>
      </w:r>
      <w:r>
        <w:t xml:space="preserve">Using machine learning algorithms to forecast trends. For instance, predicting crop yields for farmers in the regions surrounding Ethiopia Addis Ababa or forecasting customer churn for telecom providers based in Ethiopia Addis Ababa.</w:t>
      </w:r>
    </w:p>
    <w:p>
      <w:pPr>
        <w:numPr>
          <w:ilvl w:val="0"/>
          <w:numId w:val="1001"/>
        </w:numPr>
        <w:pStyle w:val="Compact"/>
      </w:pPr>
      <w:r>
        <w:rPr>
          <w:bCs/>
          <w:b/>
        </w:rPr>
        <w:t xml:space="preserve">Natural Language Processing (NLP):</w:t>
      </w:r>
      <w:r>
        <w:t xml:space="preserve"> </w:t>
      </w:r>
      <w:r>
        <w:t xml:space="preserve">Developing models that can understand and process Amharic script and local dialects. This is crucial for analyzing customer feedback, social media sentiment, and news reports originating from Ethiopia Addis Ababa.</w:t>
      </w:r>
    </w:p>
    <w:p>
      <w:pPr>
        <w:numPr>
          <w:ilvl w:val="0"/>
          <w:numId w:val="1001"/>
        </w:numPr>
        <w:pStyle w:val="Compact"/>
      </w:pPr>
      <w:r>
        <w:rPr>
          <w:bCs/>
          <w:b/>
        </w:rPr>
        <w:t xml:space="preserve">Vision Communication:</w:t>
      </w:r>
      <w:r>
        <w:t xml:space="preserve"> </w:t>
      </w:r>
      <w:r>
        <w:t xml:space="preserve">Translating complex statistical findings into clear recommendations for stakeholders who may not have a technical background but operate within the vibrant business scene of Ethiopia Addis Ababa.</w:t>
      </w:r>
    </w:p>
    <w:bookmarkEnd w:id="22"/>
    <w:bookmarkEnd w:id="23"/>
    <w:bookmarkStart w:id="27" w:name="strategic-importance-and-business-impact"/>
    <w:p>
      <w:pPr>
        <w:pStyle w:val="Heading2"/>
      </w:pPr>
      <w:r>
        <w:t xml:space="preserve">4. Strategic Importance and Business Impact</w:t>
      </w:r>
    </w:p>
    <w:p>
      <w:pPr>
        <w:pStyle w:val="FirstParagraph"/>
      </w:pPr>
      <w:r>
        <w:t xml:space="preserve">The integration of a Data Scientist into the organizational structure is not merely an IT upgrade; it is a strategic imperative for any entity serious about competing in Ethiopia Addis Ababa.</w:t>
      </w:r>
    </w:p>
    <w:p>
      <w:pPr>
        <w:pStyle w:val="BodyText"/>
      </w:pPr>
      <w:r>
        <w:rPr>
          <w:bCs/>
          <w:b/>
        </w:rPr>
        <w:t xml:space="preserve">Key Insight:</w:t>
      </w:r>
      <w:r>
        <w:t xml:space="preserve"> </w:t>
      </w:r>
      <w:r>
        <w:t xml:space="preserve">Organizations that fail to leverage data analytics risk falling behind competitors who utilize these tools to optimize supply chains and personalize marketing in the dynamic market of Ethiopia Addis Ababa.</w:t>
      </w:r>
    </w:p>
    <w:bookmarkStart w:id="24" w:name="enhancing-operational-efficiency"/>
    <w:p>
      <w:pPr>
        <w:pStyle w:val="Heading3"/>
      </w:pPr>
      <w:r>
        <w:t xml:space="preserve">4.1 Enhancing Operational Efficiency</w:t>
      </w:r>
    </w:p>
    <w:p>
      <w:pPr>
        <w:pStyle w:val="FirstParagraph"/>
      </w:pPr>
      <w:r>
        <w:t xml:space="preserve">In sectors such as logistics and transportation within Ethiopia Addis Ababa, traffic congestion and infrastructure gaps are significant challenges. A Data Scientist can analyze traffic patterns to optimize delivery routes, thereby reducing fuel costs and improving delivery times.</w:t>
      </w:r>
    </w:p>
    <w:bookmarkEnd w:id="24"/>
    <w:bookmarkStart w:id="25" w:name="driving-financial-inclusion"/>
    <w:p>
      <w:pPr>
        <w:pStyle w:val="Heading3"/>
      </w:pPr>
      <w:r>
        <w:t xml:space="preserve">4.2 Driving Financial Inclusion</w:t>
      </w:r>
    </w:p>
    <w:p>
      <w:pPr>
        <w:pStyle w:val="FirstParagraph"/>
      </w:pPr>
      <w:r>
        <w:t xml:space="preserve">The fintech sector in Ethiopia Addis Ababa is expanding rapidly with the introduction of new mobile payment solutions. A Data Scientist is essential for building credit scoring models that assess the creditworthiness of individuals who lack traditional banking histories, thereby promoting financial inclusion across Ethiopia Addis Ababa.</w:t>
      </w:r>
    </w:p>
    <w:bookmarkEnd w:id="25"/>
    <w:bookmarkStart w:id="26" w:name="improving-healthcare-outcomes"/>
    <w:p>
      <w:pPr>
        <w:pStyle w:val="Heading3"/>
      </w:pPr>
      <w:r>
        <w:t xml:space="preserve">4.3 Improving Healthcare Outcomes</w:t>
      </w:r>
    </w:p>
    <w:p>
      <w:pPr>
        <w:pStyle w:val="FirstParagraph"/>
      </w:pPr>
      <w:r>
        <w:t xml:space="preserve">Hospitals and clinics in Ethiopia Addis Ababa generate vast amounts of patient data. By applying predictive analytics, a Data Scientist can help identify disease outbreaks early or optimize resource allocation during peak seasons, directly impacting public health outcomes.</w:t>
      </w:r>
    </w:p>
    <w:bookmarkEnd w:id="26"/>
    <w:bookmarkEnd w:id="27"/>
    <w:bookmarkStart w:id="28" w:name="challenges-and-mitigation-strategies"/>
    <w:p>
      <w:pPr>
        <w:pStyle w:val="Heading2"/>
      </w:pPr>
      <w:r>
        <w:t xml:space="preserve">5. Challenges and Mitigation Strategies</w:t>
      </w:r>
    </w:p>
    <w:p>
      <w:pPr>
        <w:pStyle w:val="FirstParagraph"/>
      </w:pPr>
      <w:r>
        <w:t xml:space="preserve">This Project Report acknowledges that hiring a Data Scientist for operations in Ethiopia Addis Ababa comes with specific challenges:</w:t>
      </w:r>
    </w:p>
    <w:p>
      <w:pPr>
        <w:pStyle w:val="BodyText"/>
      </w:pPr>
      <w:r>
        <w:rPr>
          <w:bCs/>
          <w:b/>
        </w:rPr>
        <w:t xml:space="preserve">Skill Gap:</w:t>
      </w:r>
      <w:r>
        <w:rPr>
          <w:iCs/>
          <w:i/>
        </w:rPr>
        <w:t xml:space="preserve">Mitigation:</w:t>
      </w:r>
      <w:r>
        <w:t xml:space="preserve">: Partner with local universities such as Addis Ababa University to create internships and specialized training programs.</w:t>
      </w:r>
    </w:p>
    <w:p>
      <w:pPr>
        <w:pStyle w:val="BodyText"/>
      </w:pPr>
      <w:r>
        <w:t xml:space="preserve">Data Privacy Regulations::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Data Scientist Project Report: Ethiopia Addis Ababa</dc:title>
  <dc:creator/>
  <dc:language>en</dc:language>
  <cp:keywords/>
  <dcterms:created xsi:type="dcterms:W3CDTF">2026-07-29T01:53:09Z</dcterms:created>
  <dcterms:modified xsi:type="dcterms:W3CDTF">2026-07-29T01:53:09Z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