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Infrastructure</w:t>
      </w:r>
      <w:r>
        <w:t xml:space="preserve"> </w:t>
      </w:r>
      <w:r>
        <w:t xml:space="preserve">Development</w:t>
      </w:r>
      <w:r>
        <w:t xml:space="preserve"> </w:t>
      </w:r>
      <w:r>
        <w:t xml:space="preserve">in</w:t>
      </w:r>
      <w:r>
        <w:t xml:space="preserve"> </w:t>
      </w:r>
      <w:r>
        <w:t xml:space="preserve">Algeria,</w:t>
      </w:r>
      <w:r>
        <w:t xml:space="preserve"> </w:t>
      </w:r>
      <w:r>
        <w:t xml:space="preserve">Algiers</w:t>
      </w:r>
    </w:p>
    <w:bookmarkStart w:id="27" w:name="X5f171f0f0e122c49bc0d8767f14dd1a1e4cdb74"/>
    <w:p>
      <w:pPr>
        <w:pStyle w:val="Heading1"/>
      </w:pPr>
      <w:r>
        <w:t xml:space="preserve">Project Report: Strategic Diplomatic Infrastructure Implementation in Algeria, Algiers</w:t>
      </w:r>
    </w:p>
    <w:p>
      <w:pPr>
        <w:pStyle w:val="FirstParagraph"/>
      </w:pPr>
      <w:r>
        <w:rPr>
          <w:bCs/>
          <w:b/>
        </w:rPr>
        <w:t xml:space="preserve">Date:</w:t>
      </w:r>
      <w:r>
        <w:t xml:space="preserve"> </w:t>
      </w:r>
      <w:r>
        <w:t xml:space="preserve">October 26, 2023</w:t>
      </w:r>
      <w:r>
        <w:br/>
      </w:r>
      <w:r>
        <w:rPr>
          <w:bCs/>
          <w:b/>
        </w:rPr>
        <w:t xml:space="preserve">To:</w:t>
      </w:r>
      <w:r>
        <w:br/>
      </w:r>
      <w:r>
        <w:t xml:space="preserve">Stakeholders and Government Officials</w:t>
      </w:r>
      <w:r>
        <w:br/>
      </w:r>
      <w:r>
        <w:rPr>
          <w:bCs/>
          <w:b/>
        </w:rPr>
        <w:t xml:space="preserve">From:</w:t>
      </w:r>
      <w:r>
        <w:br/>
      </w:r>
      <w:r>
        <w:t xml:space="preserve">Project Management Office</w:t>
      </w:r>
      <w:r>
        <w:br/>
      </w:r>
      <w:r>
        <w:rPr>
          <w:bCs/>
          <w:b/>
        </w:rPr>
        <w:t xml:space="preserve">Subject:</w:t>
      </w:r>
      <w:r>
        <w:br/>
      </w:r>
      <w:r>
        <w:t xml:space="preserve">Comprehensive Analysis of the New Diplomat Facility Project in Algeria, Algiers</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diplomatic facility within the heart of Algeria, specifically targeting Algiers as the central hub for international relations. As global geopolitical dynamics shift, it becomes increasingly imperative for nations to maintain robust diplomatic channels with key partners in North Africa. Algeria, with its rich history and pivotal role in regional stability, presents a unique opportunity for enhanced bilateral cooperation. This report details the rationale, logistical framework, operational protocols, and expected outcomes of the "Diplomat" project located in Algiers. The primary objective is to create a secure, efficient, and culturally respectful environment that facilitates high-level diplomatic engagements between local authorities and international representatives.</w:t>
      </w:r>
    </w:p>
    <w:bookmarkEnd w:id="20"/>
    <w:bookmarkStart w:id="21" w:name="project-background-and-context"/>
    <w:p>
      <w:pPr>
        <w:pStyle w:val="Heading2"/>
      </w:pPr>
      <w:r>
        <w:t xml:space="preserve">2. Project Background and Context</w:t>
      </w:r>
    </w:p>
    <w:p>
      <w:pPr>
        <w:pStyle w:val="FirstParagraph"/>
      </w:pPr>
      <w:r>
        <w:t xml:space="preserve">The selection of Algeria as the host nation for this critical infrastructure project is driven by its growing economic influence and strategic geographic position connecting Africa to Europe. Algiers, the capital city, serves not only as the political center but also as a cultural melting pot that reflects the complex tapestry of Mediterranean and African heritage. Previous diplomatic accommodations in Algiers have struggled with capacity constraints and outdated security protocols. Therefore, this new "Diplomat" initiative aims to rectify these historical deficiencies by building a facility that meets modern international standards while respecting local architectural traditions.</w:t>
      </w:r>
      <w:r>
        <w:t xml:space="preserve"> </w:t>
      </w:r>
      <w:r>
        <w:t xml:space="preserve">The context of Algeria's foreign policy emphasizes sovereignty, mutual respect, and non-interference. Consequently, any diplomatic project in Algiers must align with these national principles. The proposed facility will serve as a neutral ground where sensitive negotiations can occur away from the prying eyes of the public media, ensuring confidentiality while promoting transparency in official proceedings. By situating the "Diplomat" hub in Algiers, we acknowledge Algeria's status as a leading voice in Arab and African affairs, thereby reinforcing our commitment to multilateral dialogue.</w:t>
      </w:r>
    </w:p>
    <w:bookmarkEnd w:id="21"/>
    <w:bookmarkStart w:id="22" w:name="objectives-of-the-diplomat-project"/>
    <w:p>
      <w:pPr>
        <w:pStyle w:val="Heading2"/>
      </w:pPr>
      <w:r>
        <w:t xml:space="preserve">3. Objectives of the Diplomat Project</w:t>
      </w:r>
    </w:p>
    <w:p>
      <w:pPr>
        <w:pStyle w:val="FirstParagraph"/>
      </w:pPr>
      <w:r>
        <w:t xml:space="preserve">The core objectives of establishing this "Diplomat" facility in Algeria are multifaceted:</w:t>
      </w:r>
    </w:p>
    <w:p>
      <w:pPr>
        <w:numPr>
          <w:ilvl w:val="0"/>
          <w:numId w:val="1001"/>
        </w:numPr>
        <w:pStyle w:val="Compact"/>
      </w:pPr>
      <w:r>
        <w:rPr>
          <w:bCs/>
          <w:b/>
        </w:rPr>
        <w:t xml:space="preserve">Enhanced Security Protocols:</w:t>
      </w:r>
      <w:r>
        <w:t xml:space="preserve">The primary goal is to provide a secure environment for diplomatic personnel visiting or stationed in Algiers. This includes advanced biometric access control, surveillance systems compliant with international norms, and dedicated secure communication lines.</w:t>
      </w:r>
    </w:p>
    <w:p>
      <w:pPr>
        <w:numPr>
          <w:ilvl w:val="0"/>
          <w:numId w:val="1001"/>
        </w:numPr>
        <w:pStyle w:val="Compact"/>
      </w:pPr>
      <w:r>
        <w:rPr>
          <w:bCs/>
          <w:b/>
        </w:rPr>
        <w:t xml:space="preserve">Cultural Integration and Respect:</w:t>
      </w:r>
      <w:r>
        <w:t xml:space="preserve">The architecture and interior design of the facility will reflect Algerian aesthetics, demonstrating respect for local culture. This is crucial for fostering goodwill among the people of Algiers and ensuring that diplomatic missions are viewed as partners rather than occupiers.</w:t>
      </w:r>
    </w:p>
    <w:p>
      <w:pPr>
        <w:numPr>
          <w:ilvl w:val="0"/>
          <w:numId w:val="1001"/>
        </w:numPr>
        <w:pStyle w:val="Compact"/>
      </w:pPr>
      <w:r>
        <w:rPr>
          <w:bCs/>
          <w:b/>
        </w:rPr>
        <w:t xml:space="preserve">Operational Efficiency:</w:t>
      </w:r>
      <w:r>
        <w:t xml:space="preserve">The "Diplomat" center will feature modern conference facilities, translation services in Arabic and French (the primary languages of business and diplomacy in Algiers), and high-speed digital infrastructure to facilitate real-time communication with global headquarters.</w:t>
      </w:r>
    </w:p>
    <w:p>
      <w:pPr>
        <w:numPr>
          <w:ilvl w:val="0"/>
          <w:numId w:val="1001"/>
        </w:numPr>
        <w:pStyle w:val="Compact"/>
      </w:pPr>
      <w:r>
        <w:rPr>
          <w:bCs/>
          <w:b/>
        </w:rPr>
        <w:t xml:space="preserve">Economic Partnership Development:</w:t>
      </w:r>
      <w:r>
        <w:t xml:space="preserve">By establishing a permanent presence in Algeria, the project aims to streamline trade negotiations and investment discussions, leveraging Algeria's natural resources and growing market potential.</w:t>
      </w:r>
    </w:p>
    <w:bookmarkEnd w:id="22"/>
    <w:bookmarkStart w:id="23" w:name="implementation-strategy-in-algiers"/>
    <w:p>
      <w:pPr>
        <w:pStyle w:val="Heading2"/>
      </w:pPr>
      <w:r>
        <w:t xml:space="preserve">4. Implementation Strategy in Algiers</w:t>
      </w:r>
    </w:p>
    <w:p>
      <w:pPr>
        <w:pStyle w:val="FirstParagraph"/>
      </w:pPr>
      <w:r>
        <w:t xml:space="preserve">The implementation of the "Diplomat" project requires meticulous planning due to the unique urban landscape of Algiers. The city is known for its steep hills, dense historic districts, and coastal geography. Therefore, site selection has been critical. The proposed location is situated in a secure district that offers proximity to government ministries while maintaining necessary distance from high-traffic tourist areas to ensure security privacy.</w:t>
      </w:r>
      <w:r>
        <w:t xml:space="preserve"> </w:t>
      </w:r>
      <w:r>
        <w:t xml:space="preserve">Construction will adhere to strict environmental standards prevalent in Algeria's push for sustainable urban development. Materials sourced locally where possible will support the Algerian economy and reduce the carbon footprint associated with importing goods into Algiers. Furthermore, local labor forces will be prioritized, providing job opportunities and skill transfer to residents of Algiers. This approach ensures that the "Diplomat" project is not just a foreign enclave but an integrated part of the city's social and economic fabric.</w:t>
      </w:r>
      <w:r>
        <w:t xml:space="preserve"> </w:t>
      </w:r>
      <w:r>
        <w:t xml:space="preserve">Security measures will involve collaboration with Algerian law enforcement agencies. Joint training exercises between local police forces and international security consultants will be conducted prior to the facility's inauguration in Algiers. This cooperative model reinforces trust and ensures that security protocols are culturally sensitive yet effective against potential threats.</w:t>
      </w:r>
    </w:p>
    <w:bookmarkEnd w:id="23"/>
    <w:bookmarkStart w:id="24" w:name="challenges-and-risk-mitigation"/>
    <w:p>
      <w:pPr>
        <w:pStyle w:val="Heading2"/>
      </w:pPr>
      <w:r>
        <w:t xml:space="preserve">5. Challenges and Risk Mitigation</w:t>
      </w:r>
    </w:p>
    <w:p>
      <w:pPr>
        <w:pStyle w:val="FirstParagraph"/>
      </w:pPr>
      <w:r>
        <w:t xml:space="preserve">While the "Diplomat" project in Algeria presents numerous opportunities, several challenges must be addressed:</w:t>
      </w:r>
    </w:p>
    <w:p>
      <w:pPr>
        <w:numPr>
          <w:ilvl w:val="0"/>
          <w:numId w:val="1002"/>
        </w:numPr>
        <w:pStyle w:val="Compact"/>
      </w:pPr>
      <w:r>
        <w:rPr>
          <w:bCs/>
          <w:b/>
        </w:rPr>
        <w:t xml:space="preserve">Bureaucratic Hurdles:</w:t>
      </w:r>
      <w:r>
        <w:t xml:space="preserve">Navigating the administrative landscape in Algiers can be complex. To mitigate this, a dedicated liaison team fluent in both English and Arabic has been assigned to expedite permits and approvals.</w:t>
      </w:r>
    </w:p>
    <w:p>
      <w:pPr>
        <w:numPr>
          <w:ilvl w:val="0"/>
          <w:numId w:val="1002"/>
        </w:numPr>
        <w:pStyle w:val="Compact"/>
      </w:pPr>
      <w:r>
        <w:rPr>
          <w:bCs/>
          <w:b/>
        </w:rPr>
        <w:t xml:space="preserve">Cultural Sensitivities:</w:t>
      </w:r>
      <w:r>
        <w:t xml:space="preserve">Misunderstandings regarding diplomatic immunity or local customs can arise. Extensive cultural orientation programs will be mandatory for all incoming "Diplomat" staff before they are granted access to the facility in Algiers.</w:t>
      </w:r>
    </w:p>
    <w:p>
      <w:pPr>
        <w:numPr>
          <w:ilvl w:val="0"/>
          <w:numId w:val="1002"/>
        </w:numPr>
        <w:pStyle w:val="Compact"/>
      </w:pPr>
      <w:r>
        <w:rPr>
          <w:bCs/>
          <w:b/>
        </w:rPr>
        <w:t xml:space="preserve">Technological Integration:</w:t>
      </w:r>
      <w:r>
        <w:t xml:space="preserve">Ensuring seamless connectivity within a historic city like Algiers may pose technical difficulties. Redundant internet and power supply systems will be installed to guarantee uninterrupted operations, critical for diplomatic communications.</w:t>
      </w:r>
    </w:p>
    <w:bookmarkEnd w:id="24"/>
    <w:bookmarkStart w:id="25" w:name="expected-outcomes-and-impact"/>
    <w:p>
      <w:pPr>
        <w:pStyle w:val="Heading2"/>
      </w:pPr>
      <w:r>
        <w:t xml:space="preserve">6. Expected Outcomes and Impact</w:t>
      </w:r>
    </w:p>
    <w:p>
      <w:pPr>
        <w:pStyle w:val="FirstParagraph"/>
      </w:pPr>
      <w:r>
        <w:t xml:space="preserve">The successful establishment of the "Diplomat" facility in Algeria, Algiers is projected to yield significant long-term benefits. Firstly, it will elevate the status of Algiers as a premier destination for international summits and high-level negotiations. This visibility can boost tourism and foreign direct investment in the region. Secondly, improved diplomatic infrastructure will lead to faster resolution of bilateral disputes and more effective cooperation on transnational issues such as migration control, energy security, and counter-terrorism.</w:t>
      </w:r>
      <w:r>
        <w:t xml:space="preserve"> </w:t>
      </w:r>
      <w:r>
        <w:t xml:space="preserve">Furthermore, the presence of a modern "Diplomat" hub in Algiers serves as a tangible symbol of friendship and commitment between our nations. It demonstrates that we value Algeria's sovereignty and are willing to invest in infrastructure that respects local norms while facilitating global engagement. This soft power approach is essential for building lasting alliances in an increasingly multipolar world.</w:t>
      </w:r>
    </w:p>
    <w:bookmarkEnd w:id="25"/>
    <w:bookmarkStart w:id="26" w:name="conclusion"/>
    <w:p>
      <w:pPr>
        <w:pStyle w:val="Heading2"/>
      </w:pPr>
      <w:r>
        <w:t xml:space="preserve">7. Conclusion</w:t>
      </w:r>
    </w:p>
    <w:p>
      <w:pPr>
        <w:pStyle w:val="FirstParagraph"/>
      </w:pPr>
      <w:r>
        <w:t xml:space="preserve">In conclusion, the "Diplomat" project in Algeria, Algiers represents a strategic milestone in our foreign policy and international relations framework. By investing in a secure, efficient, and culturally respectful facility in the heart of Algiers, we are laying the groundwork for stronger bilateral ties and enhanced regional stability. This report has highlighted the necessity of aligning diplomatic infrastructure with local contexts while meeting global standards. As we move forward with implementation, continuous engagement with Algerian stakeholders will remain paramount to ensure that this "Diplomat" initiative serves as a bridge of understanding and cooperation between nations. The successful execution of this project in Algiers will stand as a testament to the power of diplomacy when grounded in mutual respect and strategic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Infrastructure Development in Algeria, Algiers</dc:title>
  <dc:creator/>
  <cp:keywords/>
  <dcterms:created xsi:type="dcterms:W3CDTF">2026-07-29T20:52:09Z</dcterms:created>
  <dcterms:modified xsi:type="dcterms:W3CDTF">2026-07-29T20:52:09Z</dcterms:modified>
</cp:coreProperties>
</file>

<file path=docProps/custom.xml><?xml version="1.0" encoding="utf-8"?>
<Properties xmlns="http://schemas.openxmlformats.org/officeDocument/2006/custom-properties" xmlns:vt="http://schemas.openxmlformats.org/officeDocument/2006/docPropsVTypes"/>
</file>