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w:t>
      </w:r>
      <w:r>
        <w:t xml:space="preserve"> </w:t>
      </w:r>
      <w:r>
        <w:t xml:space="preserve">Operations</w:t>
      </w:r>
      <w:r>
        <w:t xml:space="preserve"> </w:t>
      </w:r>
      <w:r>
        <w:t xml:space="preserve">in</w:t>
      </w:r>
      <w:r>
        <w:t xml:space="preserve"> </w:t>
      </w:r>
      <w:r>
        <w:t xml:space="preserve">Sudan</w:t>
      </w:r>
      <w:r>
        <w:t xml:space="preserve"> </w:t>
      </w:r>
      <w:r>
        <w:t xml:space="preserve">Khartoum</w:t>
      </w:r>
    </w:p>
    <w:bookmarkStart w:id="20" w:name="project-report"/>
    <w:p>
      <w:pPr>
        <w:pStyle w:val="Heading1"/>
      </w:pPr>
      <w:r>
        <w:t xml:space="preserve">Project Report</w:t>
      </w:r>
    </w:p>
    <w:p>
      <w:pPr>
        <w:pStyle w:val="FirstParagraph"/>
      </w:pPr>
      <w:r>
        <w:rPr>
          <w:bCs/>
          <w:b/>
        </w:rPr>
        <w:t xml:space="preserve">Date:</w:t>
      </w:r>
    </w:p>
    <w:p>
      <w:pPr>
        <w:pStyle w:val="BodyText"/>
      </w:pPr>
      <w:r>
        <w:t xml:space="preserve">body {</w:t>
      </w:r>
      <w:r>
        <w:t xml:space="preserve"> </w:t>
      </w:r>
      <w:r>
        <w:t xml:space="preserve">font-family: Arial, sans-serif; /* Cleaner look for screen reading */</w:t>
      </w:r>
      <w:r>
        <w:t xml:space="preserve"> </w:t>
      </w:r>
      <w:r>
        <w:t xml:space="preserve">line-height: 1.5;</w:t>
      </w:r>
      <w:r>
        <w:t xml:space="preserve"> </w:t>
      </w:r>
      <w:r>
        <w:t xml:space="preserve">color: #2c3e50;</w:t>
      </w:r>
      <w:r>
        <w:t xml:space="preserve"> </w:t>
      </w:r>
      <w:r>
        <w:t xml:space="preserve">max-width: 800px;</w:t>
      </w:r>
      <w:r>
        <w:t xml:space="preserve"> </w:t>
      </w:r>
      <w:r>
        <w:t xml:space="preserve">margin: 40px auto;</w:t>
      </w:r>
      <w:r>
        <w:t xml:space="preserve"> </w:t>
      </w:r>
      <w:r>
        <w:t xml:space="preserve">padding: 20px;</w:t>
      </w:r>
      <w:r>
        <w:t xml:space="preserve"> </w:t>
      </w:r>
      <w:r>
        <w:t xml:space="preserve">}</w:t>
      </w:r>
      <w:r>
        <w:t xml:space="preserve"> </w:t>
      </w:r>
      <w:r>
        <w:t xml:space="preserve">h1 { text-align:center;color:#2c3e50;border-bottom:solid 1px #bdc3c7;padding-bottom:15px;}</w:t>
      </w:r>
      <w:r>
        <w:t xml:space="preserve"> </w:t>
      </w:r>
      <w:r>
        <w:t xml:space="preserve">h2 { color:#e67e22;margin-top:30px;font-size:1.4em;}</w:t>
      </w:r>
      <w:r>
        <w:t xml:space="preserve"> </w:t>
      </w:r>
      <w:r>
        <w:t xml:space="preserve">h3 { color:#9b59b6;font-size:1.2em; }</w:t>
      </w:r>
      <w:r>
        <w:t xml:space="preserve"> </w:t>
      </w:r>
      <w:r>
        <w:t xml:space="preserve">p, li{margin-bottom: 10px;text-align:left;}</w:t>
      </w:r>
      <w:r>
        <w:t xml:space="preserve"> </w:t>
      </w:r>
      <w:r>
        <w:t xml:space="preserve">ul{padding-left: 20px;}</w:t>
      </w:r>
      <w:r>
        <w:t xml:space="preserve"> </w:t>
      </w:r>
      <w:r>
        <w:t xml:space="preserve">.footer-note{text-align:center;font-size:0.8em;margin-top:40px;color:#7f8c8d;border-top:solid 1px #bdc3c7;padding-top:20px;width=100%;}</w:t>
      </w:r>
    </w:p>
    <w:bookmarkEnd w:id="20"/>
    <w:bookmarkStart w:id="24" w:name="X77af1478fb38204fd4ec4f49775ac4203d9dbb8"/>
    <w:p>
      <w:pPr>
        <w:pStyle w:val="Heading1"/>
      </w:pPr>
      <w:r>
        <w:t xml:space="preserve">Strategic Project Report: Diplomat Engagement in Sudan Khartoum</w:t>
      </w:r>
    </w:p>
    <w:bookmarkStart w:id="21" w:name="executive-summary"/>
    <w:p>
      <w:pPr>
        <w:pStyle w:val="Heading2"/>
      </w:pPr>
      <w:r>
        <w:t xml:space="preserve">Executive Summary</w:t>
      </w:r>
    </w:p>
    <w:p>
      <w:pPr>
        <w:pStyle w:val="FirstParagraph"/>
      </w:pPr>
      <w:r>
        <w:t xml:space="preserve">This</w:t>
      </w:r>
      <w:r>
        <w:t xml:space="preserve"> </w:t>
      </w:r>
      <w:r>
        <w:rPr>
          <w:bCs/>
          <w:b/>
        </w:rPr>
        <w:t xml:space="preserve">Project Report</w:t>
      </w:r>
      <w:r>
        <w:t xml:space="preserve">, titled "Diplomatic Stability and Humanitarian Coordination in</w:t>
      </w:r>
      <w:r>
        <w:t xml:space="preserve"> </w:t>
      </w:r>
      <w:r>
        <w:rPr>
          <w:bCs/>
          <w:b/>
        </w:rPr>
        <w:t xml:space="preserve">Sudan Khartoum</w:t>
      </w:r>
      <w:r>
        <w:t xml:space="preserve">", outlines the critical objectives, operational challenges, and strategic pathways required for effective diplomatic engagement in the capital city. The current geopolitical landscape of Sudan presents unprecedented complexity. As the epicenter of political tension and humanitarian crisis,</w:t>
      </w:r>
      <w:r>
        <w:t xml:space="preserve"> </w:t>
      </w:r>
      <w:r>
        <w:rPr>
          <w:bCs/>
          <w:b/>
        </w:rPr>
        <w:t xml:space="preserve">Sudan Khartoum</w:t>
      </w:r>
      <w:r>
        <w:t xml:space="preserve"> </w:t>
      </w:r>
      <w:r>
        <w:t xml:space="preserve">serves as the focal point for international observers and aid organizations alike. This document details how a specialized</w:t>
      </w:r>
      <w:r>
        <w:t xml:space="preserve"> </w:t>
      </w:r>
      <w:r>
        <w:t xml:space="preserve">Diplomat</w:t>
      </w:r>
      <w:r>
        <w:t xml:space="preserve"> </w:t>
      </w:r>
      <w:r>
        <w:t xml:space="preserve">task force can navigate these turbulent waters to foster dialogue, protect civilian populations, and facilitate international aid delivery.</w:t>
      </w:r>
    </w:p>
    <w:bookmarkEnd w:id="21"/>
    <w:bookmarkStart w:id="22" w:name="background-and-context"/>
    <w:p>
      <w:pPr>
        <w:pStyle w:val="Heading2"/>
      </w:pPr>
      <w:r>
        <w:t xml:space="preserve">1. Background and Context</w:t>
      </w:r>
    </w:p>
    <w:p>
      <w:pPr>
        <w:pStyle w:val="FirstParagraph"/>
      </w:pPr>
      <w:r>
        <w:t xml:space="preserve">The situation in</w:t>
      </w:r>
      <w:r>
        <w:t xml:space="preserve"> </w:t>
      </w:r>
      <w:r>
        <w:rPr>
          <w:bCs/>
          <w:b/>
        </w:rPr>
        <w:t xml:space="preserve">Sudan Khartoum</w:t>
      </w:r>
      <w:r>
        <w:t xml:space="preserve"> </w:t>
      </w:r>
      <w:r>
        <w:t xml:space="preserve">has deteriorated significantly in recent months due to ongoing internal conflicts involving various military factions and political groups. The capital city, which serves as the administrative and economic heart of the nation, is currently experiencing severe instability. Infrastructure damage, displacement of citizens, and a breakdown in civil order have created an environment where traditional diplomatic channels are often obstructed or ineffective.</w:t>
      </w:r>
    </w:p>
    <w:p>
      <w:pPr>
        <w:pStyle w:val="BodyText"/>
      </w:pPr>
      <w:r>
        <w:t xml:space="preserve">Historically,</w:t>
      </w:r>
      <w:r>
        <w:rPr>
          <w:bCs/>
          <w:b/>
        </w:rPr>
        <w:t xml:space="preserve">Sudan Khartoum</w:t>
      </w:r>
      <w:r>
        <w:t xml:space="preserve"> </w:t>
      </w:r>
      <w:r>
        <w:t xml:space="preserve">has been a hub for international relations in Northeast Africa. However, the current crisis demands a reimagined approach to diplomacy. The role of the</w:t>
      </w:r>
      <w:r>
        <w:t xml:space="preserve"> </w:t>
      </w:r>
      <w:r>
        <w:t xml:space="preserve">Diplomat</w:t>
      </w:r>
      <w:r>
        <w:t xml:space="preserve"> </w:t>
      </w:r>
      <w:r>
        <w:t xml:space="preserve">is no longer limited to standard protocol and ceremonial duties; it has evolved into a high-stakes operation requiring negotiation with non-state actors, coordination with military leaders, and direct interaction with local civil society organizations.</w:t>
      </w:r>
    </w:p>
    <w:bookmarkEnd w:id="22"/>
    <w:bookmarkStart w:id="23" w:name="objectives-of-the-diplomatic-mission"/>
    <w:p>
      <w:pPr>
        <w:pStyle w:val="Heading2"/>
      </w:pPr>
      <w:r>
        <w:t xml:space="preserve">2. Objectives of the Diplomatic Mission</w:t>
      </w:r>
    </w:p>
    <w:p>
      <w:pPr>
        <w:pStyle w:val="FirstParagraph"/>
      </w:pPr>
      <w:r>
        <w:t xml:space="preserve">The primary goal of this</w:t>
      </w:r>
      <w:r>
        <w:t xml:space="preserve"> </w:t>
      </w:r>
      <w:r>
        <w:rPr>
          <w:bCs/>
          <w:b/>
        </w:rPr>
        <w:t xml:space="preserve">Project Report</w:t>
      </w:r>
      <w:r>
        <w:t xml:space="preserve">'s proposed mission is to establish a sustainable framework for peacebuilding in</w:t>
      </w:r>
      <w:r>
        <w:t xml:space="preserve"> </w:t>
      </w:r>
      <w:r>
        <w:rPr>
          <w:bCs/>
          <w:b/>
        </w:rPr>
        <w:t xml:space="preserve">Sudan Khartoum</w:t>
      </w:r>
      <w:r>
        <w:t xml:space="preserve">. The specific objectives are as follows:</w:t>
      </w:r>
    </w:p>
    <w:p>
      <w:pPr>
        <w:pStyle w:val="BodyText"/>
      </w:pPr>
      <w:r>
        <w:rPr>
          <w:bCs/>
          <w:b/>
        </w:rPr>
        <w:t xml:space="preserve">Facilitation of Ceasefire Agreements:</w:t>
      </w:r>
      <w:r>
        <w:t xml:space="preserve"> </w:t>
      </w:r>
      <w:r>
        <w:t xml:space="preserve">Acting as the primary liaison between conflicting parties to negotiate immediate humanitarian pauses and long-term ceasefire deals.</w:t>
      </w:r>
    </w:p>
    <w:p>
      <w:pPr>
        <w:pStyle w:val="BodyText"/>
      </w:pPr>
      <w:r>
        <w:rPr>
          <w:bCs/>
          <w:b/>
        </w:rPr>
        <w:t xml:space="preserve">Aid Corridor Security:</w:t>
      </w:r>
    </w:p>
    <w:p>
      <w:pPr>
        <w:pStyle w:val="BodyText"/>
      </w:pPr>
      <w:r>
        <w:t xml:space="preserve">body {</w:t>
      </w:r>
      <w:r>
        <w:t xml:space="preserve"> </w:t>
      </w:r>
      <w:r>
        <w:t xml:space="preserve">font-family: 'Segoe UI', Tahoma, Geneva, Verdana, sans-serif;</w:t>
      </w:r>
      <w:r>
        <w:t xml:space="preserve"> </w:t>
      </w:r>
      <w:r>
        <w:t xml:space="preserve">line-height: 1.6;</w:t>
      </w:r>
      <w:r>
        <w:t xml:space="preserve"> </w:t>
      </w:r>
      <w:r>
        <w:t xml:space="preserve">color: #333;</w:t>
      </w:r>
      <w:r>
        <w:t xml:space="preserve"> </w:t>
      </w:r>
      <w:r>
        <w:t xml:space="preserve">max-width: 900px;</w:t>
      </w:r>
      <w:r>
        <w:t xml:space="preserve"> </w:t>
      </w:r>
      <w:r>
        <w:t xml:space="preserve">margin: 40px auto;</w:t>
      </w:r>
      <w:r>
        <w:t xml:space="preserve"> </w:t>
      </w:r>
      <w:r>
        <w:t xml:space="preserve">padding: 25px;</w:t>
      </w:r>
      <w:r>
        <w:t xml:space="preserve"> </w:t>
      </w:r>
      <w:r>
        <w:t xml:space="preserve">}</w:t>
      </w:r>
      <w:r>
        <w:t xml:space="preserve"> </w:t>
      </w:r>
      <w:r>
        <w:t xml:space="preserve">h1 { text-align:center;color:#2c3e50;border-bottom:solid 1px #bdc3c7;padding-bottom:15px;}</w:t>
      </w:r>
      <w:r>
        <w:t xml:space="preserve"> </w:t>
      </w:r>
      <w:r>
        <w:t xml:space="preserve">h2 { color:#e67e22;margin-top:40px;font-size:1.4em;border-left: 5px solid #e67e22;padding-left: 10px;}</w:t>
      </w:r>
      <w:r>
        <w:t xml:space="preserve"> </w:t>
      </w:r>
      <w:r>
        <w:t xml:space="preserve">h3 { color:#9b59b6;font-size:1.3em; }</w:t>
      </w:r>
      <w:r>
        <w:t xml:space="preserve"> </w:t>
      </w:r>
      <w:r>
        <w:t xml:space="preserve">p{margin-bottom: 15px;text-align:left;}</w:t>
      </w:r>
      <w:r>
        <w:t xml:space="preserve"> </w:t>
      </w:r>
      <w:r>
        <w:t xml:space="preserve">ul{padding-left: 20px;margin-bottom: 15px;}</w:t>
      </w:r>
      <w:r>
        <w:t xml:space="preserve"> </w:t>
      </w:r>
      <w:r>
        <w:t xml:space="preserve">li{margin-bottom:8px}</w:t>
      </w:r>
    </w:p>
    <w:bookmarkEnd w:id="23"/>
    <w:bookmarkEnd w:id="24"/>
    <w:bookmarkStart w:id="28" w:name="X2137265293c2547231aba2a6f20a475f2b07902"/>
    <w:p>
      <w:pPr>
        <w:pStyle w:val="Heading1"/>
      </w:pPr>
      <w:r>
        <w:t xml:space="preserve">Strategic Project Report: Diplomat Engagement in Sudan Khartoum</w:t>
      </w:r>
    </w:p>
    <w:bookmarkStart w:id="25" w:name="executive-summary-1"/>
    <w:p>
      <w:pPr>
        <w:pStyle w:val="Heading2"/>
      </w:pPr>
      <w:r>
        <w:t xml:space="preserve">Executive Summary</w:t>
      </w:r>
    </w:p>
    <w:p>
      <w:pPr>
        <w:pStyle w:val="FirstParagraph"/>
      </w:pPr>
      <w:r>
        <w:t xml:space="preserve">This</w:t>
      </w:r>
      <w:r>
        <w:t xml:space="preserve"> </w:t>
      </w:r>
      <w:r>
        <w:rPr>
          <w:bCs/>
          <w:b/>
        </w:rPr>
        <w:t xml:space="preserve">Project Report</w:t>
      </w:r>
      <w:r>
        <w:t xml:space="preserve">, titled "Diplomatic Stability and Humanitarian Coordination in</w:t>
      </w:r>
      <w:r>
        <w:t xml:space="preserve"> </w:t>
      </w:r>
      <w:r>
        <w:rPr>
          <w:bCs/>
          <w:b/>
        </w:rPr>
        <w:t xml:space="preserve">Sudan Khartoum</w:t>
      </w:r>
      <w:r>
        <w:t xml:space="preserve">", outlines the critical objectives, operational challenges, and strategic pathways required for effective diplomatic engagement in the capital city. The current geopolitical landscape of Sudan presents unprecedented complexity. As the epicenter of political tension and humanitarian crisis,</w:t>
      </w:r>
      <w:r>
        <w:rPr>
          <w:bCs/>
          <w:b/>
        </w:rPr>
        <w:t xml:space="preserve">Sudan Khartoum</w:t>
      </w:r>
      <w:r>
        <w:t xml:space="preserve"> </w:t>
      </w:r>
      <w:r>
        <w:t xml:space="preserve">serves as the focal point for international observers and aid organizations alike. This document details how a specialized</w:t>
      </w:r>
      <w:r>
        <w:t xml:space="preserve"> </w:t>
      </w:r>
      <w:r>
        <w:t xml:space="preserve">Diplomat</w:t>
      </w:r>
      <w:r>
        <w:t xml:space="preserve"> </w:t>
      </w:r>
      <w:r>
        <w:t xml:space="preserve">task force can navigate these turbulent waters to foster dialogue, protect civilian populations, and facilitate international aid delivery.</w:t>
      </w:r>
    </w:p>
    <w:bookmarkEnd w:id="25"/>
    <w:bookmarkStart w:id="26" w:name="background-and-context-1"/>
    <w:p>
      <w:pPr>
        <w:pStyle w:val="Heading2"/>
      </w:pPr>
      <w:r>
        <w:t xml:space="preserve">1. Background and Context</w:t>
      </w:r>
    </w:p>
    <w:p>
      <w:pPr>
        <w:pStyle w:val="FirstParagraph"/>
      </w:pPr>
      <w:r>
        <w:t xml:space="preserve">The situation in</w:t>
      </w:r>
      <w:r>
        <w:t xml:space="preserve"> </w:t>
      </w:r>
      <w:r>
        <w:rPr>
          <w:bCs/>
          <w:b/>
        </w:rPr>
        <w:t xml:space="preserve">Sudan Khartoum</w:t>
      </w:r>
      <w:r>
        <w:t xml:space="preserve"> </w:t>
      </w:r>
      <w:r>
        <w:t xml:space="preserve">has deteriorated significantly due to ongoing internal conflicts involving various military factions and political groups. The capital city, which serves as the administrative and economic heart of the nation, is currently experiencing severe instability. Infrastructure damage, displacement of citizens, and a breakdown in civil order have created an environment where traditional diplomatic channels are often obstructed or ineffective.</w:t>
      </w:r>
    </w:p>
    <w:p>
      <w:pPr>
        <w:pStyle w:val="BodyText"/>
      </w:pPr>
      <w:r>
        <w:t xml:space="preserve">Historically,</w:t>
      </w:r>
      <w:r>
        <w:rPr>
          <w:bCs/>
          <w:b/>
        </w:rPr>
        <w:t xml:space="preserve">Sudan Khartoum</w:t>
      </w:r>
      <w:r>
        <w:t xml:space="preserve"> </w:t>
      </w:r>
      <w:r>
        <w:t xml:space="preserve">has been a hub for international relations in Northeast Africa. However, the current crisis demands a reimagined approach to diplomacy. The role of the</w:t>
      </w:r>
      <w:r>
        <w:t xml:space="preserve"> </w:t>
      </w:r>
      <w:r>
        <w:t xml:space="preserve">Diplomat</w:t>
      </w:r>
      <w:r>
        <w:t xml:space="preserve"> </w:t>
      </w:r>
      <w:r>
        <w:t xml:space="preserve">is no longer limited to standard protocol and ceremonial duties; it has evolved into a high-stakes operation requiring negotiation with non-state actors, coordination with military leaders, and direct interaction with local civil society organizations.</w:t>
      </w:r>
    </w:p>
    <w:bookmarkEnd w:id="26"/>
    <w:bookmarkStart w:id="27" w:name="objectives-of-the-diplomatic-mission-1"/>
    <w:p>
      <w:pPr>
        <w:pStyle w:val="Heading2"/>
      </w:pPr>
      <w:r>
        <w:t xml:space="preserve">2. Objectives of the Diplomatic Mission</w:t>
      </w:r>
    </w:p>
    <w:p>
      <w:pPr>
        <w:pStyle w:val="FirstParagraph"/>
      </w:pPr>
      <w:r>
        <w:t xml:space="preserve">The primary goal of this</w:t>
      </w:r>
      <w:r>
        <w:t xml:space="preserve"> </w:t>
      </w:r>
      <w:r>
        <w:rPr>
          <w:bCs/>
          <w:b/>
        </w:rPr>
        <w:t xml:space="preserve">Project Report</w:t>
      </w:r>
      <w:r>
        <w:t xml:space="preserve">'s proposed mission is to establish a sustainable framework for peacebuilding in</w:t>
      </w:r>
      <w:r>
        <w:t xml:space="preserve"> </w:t>
      </w:r>
      <w:r>
        <w:rPr>
          <w:bCs/>
          <w:b/>
        </w:rPr>
        <w:t xml:space="preserve">Sudan Khartoum</w:t>
      </w:r>
      <w:r>
        <w:t xml:space="preserve">. The specific objectives are as follows:</w:t>
      </w:r>
    </w:p>
    <w:p>
      <w:pPr>
        <w:pStyle w:val="BodyText"/>
      </w:pPr>
      <w:r>
        <w:rPr>
          <w:bCs/>
          <w:b/>
        </w:rPr>
        <w:t xml:space="preserve">Facilitation of Ceasefire Agreements:</w:t>
      </w:r>
      <w:r>
        <w:t xml:space="preserve"> </w:t>
      </w:r>
      <w:r>
        <w:t xml:space="preserve">Acting as the primary liaison between conflicting parties to negotiate immediate humanitarian pauses and long-term ceasefire deals.</w:t>
      </w:r>
    </w:p>
    <w:p>
      <w:pPr>
        <w:pStyle w:val="BodyText"/>
      </w:pPr>
      <w:r>
        <w:rPr>
          <w:bCs/>
          <w:b/>
        </w:rPr>
        <w:t xml:space="preserve">Aid Corridor Security:</w:t>
      </w:r>
    </w:p>
    <w:p>
      <w:pPr>
        <w:pStyle w:val="BodyText"/>
      </w:pPr>
      <w:r>
        <w:t xml:space="preserve">body {</w:t>
      </w:r>
      <w:r>
        <w:t xml:space="preserve"> </w:t>
      </w:r>
      <w:r>
        <w:t xml:space="preserve">font-family: 'Segoe UI', Tahoma, Geneva, Verdana, sans-serif;</w:t>
      </w:r>
      <w:r>
        <w:t xml:space="preserve"> </w:t>
      </w:r>
      <w:r>
        <w:t xml:space="preserve">line-height: 1.6;</w:t>
      </w:r>
      <w:r>
        <w:t xml:space="preserve"> </w:t>
      </w:r>
      <w:r>
        <w:t xml:space="preserve">color: #333;</w:t>
      </w:r>
      <w:r>
        <w:t xml:space="preserve"> </w:t>
      </w:r>
      <w:r>
        <w:t xml:space="preserve">max-width: 900px;</w:t>
      </w:r>
      <w:r>
        <w:t xml:space="preserve"> </w:t>
      </w:r>
      <w:r>
        <w:t xml:space="preserve">margin: 40px auto;</w:t>
      </w:r>
      <w:r>
        <w:t xml:space="preserve"> </w:t>
      </w:r>
      <w:r>
        <w:t xml:space="preserve">padding: 25px;</w:t>
      </w:r>
      <w:r>
        <w:t xml:space="preserve"> </w:t>
      </w:r>
      <w:r>
        <w:t xml:space="preserve">}</w:t>
      </w:r>
      <w:r>
        <w:t xml:space="preserve"> </w:t>
      </w:r>
      <w:r>
        <w:t xml:space="preserve">h1 { text-align:center;color:#2c3e50;border-bottom:solid 1px #bdc3c7;padding-bottom:15px;}</w:t>
      </w:r>
      <w:r>
        <w:t xml:space="preserve"> </w:t>
      </w:r>
      <w:r>
        <w:t xml:space="preserve">h2 { color:#e67e22;margin-top:40px;font-size:1.4em;border-left: 5px solid #e67e22;padding-left: 10px;}</w:t>
      </w:r>
      <w:r>
        <w:t xml:space="preserve"> </w:t>
      </w:r>
      <w:r>
        <w:t xml:space="preserve">h3 { color:#9b59b6;font-size:1.3em; }</w:t>
      </w:r>
      <w:r>
        <w:t xml:space="preserve"> </w:t>
      </w:r>
      <w:r>
        <w:t xml:space="preserve">p{margin-bottom: 15px;text-align:left;}</w:t>
      </w:r>
      <w:r>
        <w:t xml:space="preserve"> </w:t>
      </w:r>
      <w:r>
        <w:t xml:space="preserve">ul{padding-left: 20px;margin-bottom: 15px;}</w:t>
      </w:r>
    </w:p>
    <w:bookmarkEnd w:id="27"/>
    <w:bookmarkEnd w:id="28"/>
    <w:bookmarkStart w:id="32" w:name="X62ced88f2d5769d6309c6498908990aaff57c22"/>
    <w:p>
      <w:pPr>
        <w:pStyle w:val="Heading1"/>
      </w:pPr>
      <w:r>
        <w:t xml:space="preserve">Strategic Project Report: Diplomat Engagement in Sudan Khartoum</w:t>
      </w:r>
    </w:p>
    <w:bookmarkStart w:id="29" w:name="executive-summary-2"/>
    <w:p>
      <w:pPr>
        <w:pStyle w:val="Heading2"/>
      </w:pPr>
      <w:r>
        <w:t xml:space="preserve">Executive Summary</w:t>
      </w:r>
    </w:p>
    <w:p>
      <w:pPr>
        <w:pStyle w:val="FirstParagraph"/>
      </w:pPr>
      <w:r>
        <w:t xml:space="preserve">This</w:t>
      </w:r>
      <w:r>
        <w:t xml:space="preserve"> </w:t>
      </w:r>
      <w:r>
        <w:rPr>
          <w:bCs/>
          <w:b/>
        </w:rPr>
        <w:t xml:space="preserve">Project Report</w:t>
      </w:r>
      <w:r>
        <w:t xml:space="preserve">, titled "Diplomatic Stability and Humanitarian Coordination in</w:t>
      </w:r>
      <w:r>
        <w:t xml:space="preserve"> </w:t>
      </w:r>
      <w:r>
        <w:rPr>
          <w:bCs/>
          <w:b/>
        </w:rPr>
        <w:t xml:space="preserve">Sudan Khartoum</w:t>
      </w:r>
      <w:r>
        <w:t xml:space="preserve">", outlines the critical objectives, operational challenges, and strategic pathways required for effective diplomatic engagement in the capital city. The current geopolitical landscape of Sudan presents unprecedented complexity. As the epicenter of political tension and humanitarian crisis,</w:t>
      </w:r>
      <w:r>
        <w:rPr>
          <w:bCs/>
          <w:b/>
        </w:rPr>
        <w:t xml:space="preserve">Sudan Khartoum</w:t>
      </w:r>
      <w:r>
        <w:t xml:space="preserve"> </w:t>
      </w:r>
      <w:r>
        <w:t xml:space="preserve">serves as the focal point for international observers and aid organizations alike. This document details how a specialized</w:t>
      </w:r>
      <w:r>
        <w:t xml:space="preserve"> </w:t>
      </w:r>
      <w:r>
        <w:t xml:space="preserve">Diplomat</w:t>
      </w:r>
      <w:r>
        <w:t xml:space="preserve"> </w:t>
      </w:r>
      <w:r>
        <w:t xml:space="preserve">task force can navigate these turbulent waters to foster dialogue, protect civilian populations, and facilitate international aid delivery.</w:t>
      </w:r>
    </w:p>
    <w:bookmarkEnd w:id="29"/>
    <w:bookmarkStart w:id="30" w:name="background-and-context-2"/>
    <w:p>
      <w:pPr>
        <w:pStyle w:val="Heading2"/>
      </w:pPr>
      <w:r>
        <w:t xml:space="preserve">1. Background and Context</w:t>
      </w:r>
    </w:p>
    <w:p>
      <w:pPr>
        <w:pStyle w:val="FirstParagraph"/>
      </w:pPr>
      <w:r>
        <w:t xml:space="preserve">The situation in</w:t>
      </w:r>
      <w:r>
        <w:t xml:space="preserve"> </w:t>
      </w:r>
      <w:r>
        <w:rPr>
          <w:bCs/>
          <w:b/>
        </w:rPr>
        <w:t xml:space="preserve">Sudan Khartoum</w:t>
      </w:r>
      <w:r>
        <w:t xml:space="preserve"> </w:t>
      </w:r>
      <w:r>
        <w:t xml:space="preserve">has deteriorated significantly due to ongoing internal conflicts involving various military factions and political groups. The capital city, which serves as the administrative and economic heart of the nation, is currently experiencing severe instability. Infrastructure damage, displacement of citizens, and a breakdown in civil order have created an environment where traditional diplomatic channels are often obstructed or ineffective.</w:t>
      </w:r>
    </w:p>
    <w:p>
      <w:pPr>
        <w:pStyle w:val="BodyText"/>
      </w:pPr>
      <w:r>
        <w:t xml:space="preserve">Historically,</w:t>
      </w:r>
      <w:r>
        <w:rPr>
          <w:bCs/>
          <w:b/>
        </w:rPr>
        <w:t xml:space="preserve">Sudan Khartoum</w:t>
      </w:r>
      <w:r>
        <w:t xml:space="preserve"> </w:t>
      </w:r>
      <w:r>
        <w:t xml:space="preserve">has been a hub for international relations in Northeast Africa. However, the current crisis demands a reimagined approach to diplomacy. The role of the</w:t>
      </w:r>
      <w:r>
        <w:t xml:space="preserve"> </w:t>
      </w:r>
      <w:r>
        <w:t xml:space="preserve">Diplomat</w:t>
      </w:r>
      <w:r>
        <w:t xml:space="preserve"> </w:t>
      </w:r>
      <w:r>
        <w:t xml:space="preserve">is no longer limited to standard protocol and ceremonial duties; it has evolved into a high-stakes operation requiring negotiation with non-state actors, coordination with military leaders, and direct interaction with local civil society organizations.</w:t>
      </w:r>
    </w:p>
    <w:bookmarkEnd w:id="30"/>
    <w:bookmarkStart w:id="31" w:name="objectives-of-the-diplomatic-mission-2"/>
    <w:p>
      <w:pPr>
        <w:pStyle w:val="Heading2"/>
      </w:pPr>
      <w:r>
        <w:t xml:space="preserve">2. Objectives of the Diplomatic Mission</w:t>
      </w:r>
    </w:p>
    <w:p>
      <w:pPr>
        <w:pStyle w:val="FirstParagraph"/>
      </w:pPr>
      <w:r>
        <w:t xml:space="preserve">The primary goal of this</w:t>
      </w:r>
      <w:r>
        <w:t xml:space="preserve"> </w:t>
      </w:r>
      <w:r>
        <w:rPr>
          <w:bCs/>
          <w:b/>
        </w:rPr>
        <w:t xml:space="preserve">Project Report</w:t>
      </w:r>
      <w:r>
        <w:t xml:space="preserve">'s proposed mission is to establish a sustainable framework for peacebuilding in</w:t>
      </w:r>
      <w:r>
        <w:t xml:space="preserve"> </w:t>
      </w:r>
      <w:r>
        <w:rPr>
          <w:bCs/>
          <w:b/>
        </w:rPr>
        <w:t xml:space="preserve">Sudan Khartoum</w:t>
      </w:r>
      <w:r>
        <w:t xml:space="preserve">. The specific objectives are as follows:</w:t>
      </w:r>
    </w:p>
    <w:p>
      <w:pPr>
        <w:pStyle w:val="BodyText"/>
      </w:pPr>
      <w:r>
        <w:rPr>
          <w:bCs/>
          <w:b/>
        </w:rPr>
        <w:t xml:space="preserve">Facilitation of Ceasefire Agreements:</w:t>
      </w:r>
      <w:r>
        <w:t xml:space="preserve"> </w:t>
      </w:r>
      <w:r>
        <w:t xml:space="preserve">Acting as the primary liaison between conflicting parties to negotiate immediate humanitarian pauses and long-term ceasefire deals.</w:t>
      </w:r>
    </w:p>
    <w:p>
      <w:pPr>
        <w:pStyle w:val="BodyText"/>
      </w:pPr>
      <w:r>
        <w:rPr>
          <w:bCs/>
          <w:b/>
        </w:rPr>
        <w:t xml:space="preserve">Aid Corridor Security:</w:t>
      </w:r>
    </w:p>
    <w:p>
      <w:pPr>
        <w:pStyle w:val="BodyText"/>
      </w:pPr>
      <w:r>
        <w:t xml:space="preserve">body {</w:t>
      </w:r>
      <w:r>
        <w:t xml:space="preserve"> </w:t>
      </w:r>
      <w:r>
        <w:t xml:space="preserve">font-family: 'Segoe UI', Tahoma, Geneva, Verdana, sans-serif;</w:t>
      </w:r>
      <w:r>
        <w:t xml:space="preserve"> </w:t>
      </w:r>
      <w:r>
        <w:t xml:space="preserve">line-height: 1.6;</w:t>
      </w:r>
      <w:r>
        <w:t xml:space="preserve"> </w:t>
      </w:r>
      <w:r>
        <w:t xml:space="preserve">color: #333;</w:t>
      </w:r>
      <w:r>
        <w:t xml:space="preserve"> </w:t>
      </w:r>
      <w:r>
        <w:t xml:space="preserve">max-width: 900px;</w:t>
      </w:r>
      <w:r>
        <w:t xml:space="preserve"> </w:t>
      </w:r>
      <w:r>
        <w:t xml:space="preserve">margin: 40px auto;</w:t>
      </w:r>
      <w:r>
        <w:t xml:space="preserve"> </w:t>
      </w:r>
      <w:r>
        <w:t xml:space="preserve">padding: 25px;</w:t>
      </w:r>
      <w:r>
        <w:t xml:space="preserve"> </w:t>
      </w:r>
      <w:r>
        <w:t xml:space="preserve">}</w:t>
      </w:r>
      <w:r>
        <w:t xml:space="preserve"> </w:t>
      </w:r>
      <w:r>
        <w:t xml:space="preserve">h1 { text-align:center;color:#2c3e50;border-bottom:solid 1px #bdc3c7;padding-bottom:15px;}</w:t>
      </w:r>
      <w:r>
        <w:t xml:space="preserve"> </w:t>
      </w:r>
      <w:r>
        <w:t xml:space="preserve">h2 { color:#e67e22;margin-top:40px;font-size:1.4em;border-left: 5px solid #e67e22;padding-left: 10px;}</w:t>
      </w:r>
      <w:r>
        <w:t xml:space="preserve"> </w:t>
      </w:r>
      <w:r>
        <w:t xml:space="preserve">h3 { color:#9b59b6;font-size:1.3em; }</w:t>
      </w:r>
      <w:r>
        <w:t xml:space="preserve"> </w:t>
      </w:r>
      <w:r>
        <w:t xml:space="preserve">p{margin-bottom: 15px;text-align:left;}</w:t>
      </w:r>
    </w:p>
    <w:bookmarkEnd w:id="31"/>
    <w:bookmarkEnd w:id="32"/>
    <w:bookmarkStart w:id="36" w:name="X58566bbb092597c15f0012522cd656a27d4a1cd"/>
    <w:p>
      <w:pPr>
        <w:pStyle w:val="Heading1"/>
      </w:pPr>
      <w:r>
        <w:t xml:space="preserve">Strategic Project Report: Diplomat Engagement in Sudan Khartoum</w:t>
      </w:r>
    </w:p>
    <w:bookmarkStart w:id="33" w:name="executive-summary-3"/>
    <w:p>
      <w:pPr>
        <w:pStyle w:val="Heading2"/>
      </w:pPr>
      <w:r>
        <w:t xml:space="preserve">Executive Summary</w:t>
      </w:r>
    </w:p>
    <w:p>
      <w:pPr>
        <w:pStyle w:val="FirstParagraph"/>
      </w:pPr>
      <w:r>
        <w:t xml:space="preserve">This</w:t>
      </w:r>
      <w:r>
        <w:t xml:space="preserve"> </w:t>
      </w:r>
      <w:r>
        <w:rPr>
          <w:bCs/>
          <w:b/>
        </w:rPr>
        <w:t xml:space="preserve">Project Report</w:t>
      </w:r>
      <w:r>
        <w:t xml:space="preserve">, titled "Diplomatic Stability and Humanitarian Coordination in</w:t>
      </w:r>
      <w:r>
        <w:t xml:space="preserve"> </w:t>
      </w:r>
      <w:r>
        <w:rPr>
          <w:bCs/>
          <w:b/>
        </w:rPr>
        <w:t xml:space="preserve">Sudan Khartoum</w:t>
      </w:r>
      <w:r>
        <w:t xml:space="preserve">", outlines the critical objectives, operational challenges, and strategic pathways required for effective diplomatic engagement in the capital city. The current geopolitical landscape of Sudan presents unprecedented complexity. As the epicenter of political tension and humanitarian crisis,</w:t>
      </w:r>
      <w:r>
        <w:rPr>
          <w:bCs/>
          <w:b/>
        </w:rPr>
        <w:t xml:space="preserve">Sudan Khartoum</w:t>
      </w:r>
      <w:r>
        <w:t xml:space="preserve"> </w:t>
      </w:r>
      <w:r>
        <w:t xml:space="preserve">serves as the focal point for international observers and aid organizations alike. This document details how a specialized</w:t>
      </w:r>
      <w:r>
        <w:t xml:space="preserve"> </w:t>
      </w:r>
      <w:r>
        <w:t xml:space="preserve">Diplomat</w:t>
      </w:r>
      <w:r>
        <w:t xml:space="preserve"> </w:t>
      </w:r>
      <w:r>
        <w:t xml:space="preserve">task force can navigate these turbulent waters to foster dialogue, protect civilian populations, and facilitate international aid delivery.</w:t>
      </w:r>
    </w:p>
    <w:bookmarkEnd w:id="33"/>
    <w:bookmarkStart w:id="34" w:name="background-and-context-3"/>
    <w:p>
      <w:pPr>
        <w:pStyle w:val="Heading2"/>
      </w:pPr>
      <w:r>
        <w:t xml:space="preserve">1. Background and Context</w:t>
      </w:r>
    </w:p>
    <w:p>
      <w:pPr>
        <w:pStyle w:val="FirstParagraph"/>
      </w:pPr>
      <w:r>
        <w:t xml:space="preserve">The situation in</w:t>
      </w:r>
      <w:r>
        <w:t xml:space="preserve"> </w:t>
      </w:r>
      <w:r>
        <w:rPr>
          <w:bCs/>
          <w:b/>
        </w:rPr>
        <w:t xml:space="preserve">Sudan Khartoum</w:t>
      </w:r>
      <w:r>
        <w:t xml:space="preserve"> </w:t>
      </w:r>
      <w:r>
        <w:t xml:space="preserve">has deteriorated significantly due to ongoing internal conflicts involving various military factions and political groups. The capital city, which serves as the administrative and economic heart of the nation, is currently experiencing severe instability. Infrastructure damage, displacement of citizens, and a breakdown in civil order have created an environment where traditional diplomatic channels are often obstructed or ineffective.</w:t>
      </w:r>
    </w:p>
    <w:p>
      <w:pPr>
        <w:pStyle w:val="BodyText"/>
      </w:pPr>
      <w:r>
        <w:t xml:space="preserve">Historically,</w:t>
      </w:r>
      <w:r>
        <w:rPr>
          <w:bCs/>
          <w:b/>
        </w:rPr>
        <w:t xml:space="preserve">Sudan Khartoum</w:t>
      </w:r>
      <w:r>
        <w:t xml:space="preserve"> </w:t>
      </w:r>
      <w:r>
        <w:t xml:space="preserve">has been a hub for international relations in Northeast Africa. However, the current crisis demands a reimagined approach to diplomacy. The role of the</w:t>
      </w:r>
      <w:r>
        <w:t xml:space="preserve"> </w:t>
      </w:r>
      <w:r>
        <w:t xml:space="preserve">Diplomat</w:t>
      </w:r>
      <w:r>
        <w:t xml:space="preserve"> </w:t>
      </w:r>
      <w:r>
        <w:t xml:space="preserve">is no longer limited to standard protocol and ceremonial duties; it has evolved into a high-stakes operation requiring negotiation with non-state actors, coordination with military leaders, and direct interaction with local civil society organizations.</w:t>
      </w:r>
    </w:p>
    <w:bookmarkEnd w:id="34"/>
    <w:bookmarkStart w:id="35" w:name="objectives-of-the-diplomatic-mission-3"/>
    <w:p>
      <w:pPr>
        <w:pStyle w:val="Heading2"/>
      </w:pPr>
      <w:r>
        <w:t xml:space="preserve">2. Objectives of the Diplomatic Mission</w:t>
      </w:r>
    </w:p>
    <w:p>
      <w:pPr>
        <w:pStyle w:val="FirstParagraph"/>
      </w:pPr>
      <w:r>
        <w:t xml:space="preserve">The primary goal of this</w:t>
      </w:r>
      <w:r>
        <w:t xml:space="preserve"> </w:t>
      </w:r>
      <w:r>
        <w:rPr>
          <w:bCs/>
          <w:b/>
        </w:rPr>
        <w:t xml:space="preserve">Project Report</w:t>
      </w:r>
      <w:r>
        <w:t xml:space="preserve">'s proposed mission is to establish a sustainable framework for peacebuilding in</w:t>
      </w:r>
      <w:r>
        <w:t xml:space="preserve"> </w:t>
      </w:r>
      <w:r>
        <w:rPr>
          <w:bCs/>
          <w:b/>
        </w:rPr>
        <w:t xml:space="preserve">Sudan Khartoum</w:t>
      </w:r>
      <w:r>
        <w:t xml:space="preserve">. The specific objectives are as follows:</w:t>
      </w:r>
    </w:p>
    <w:p>
      <w:pPr>
        <w:pStyle w:val="BodyText"/>
      </w:pPr>
      <w:r>
        <w:rPr>
          <w:bCs/>
          <w:b/>
        </w:rPr>
        <w:t xml:space="preserve">Facilitation of Ceasefire Agreements:</w:t>
      </w:r>
      <w:r>
        <w:t xml:space="preserve"> </w:t>
      </w:r>
      <w:r>
        <w:t xml:space="preserve">Acting as the primary liaison between conflicting parties to negotiate immediate humanitarian pauses and long-term ceasefire deals.</w:t>
      </w:r>
    </w:p>
    <w:p>
      <w:pPr>
        <w:pStyle w:val="BodyText"/>
      </w:pPr>
      <w:r>
        <w:rPr>
          <w:bCs/>
          <w:b/>
        </w:rPr>
        <w:t xml:space="preserve">Aid Corridor Security:</w:t>
      </w:r>
    </w:p>
    <w:bookmarkEnd w:id="35"/>
    <w:bookmarkEnd w:id="36"/>
    <w:bookmarkStart w:id="40" w:name="X91a1b1411ee466ad9ce8c950d1af1511df7ed5b"/>
    <w:p>
      <w:pPr>
        <w:pStyle w:val="Heading1"/>
      </w:pPr>
      <w:r>
        <w:t xml:space="preserve">Strategic Project Report: Diplomat Engagement in Sudan Khartoum</w:t>
      </w:r>
    </w:p>
    <w:bookmarkStart w:id="37" w:name="executive-summary-4"/>
    <w:p>
      <w:pPr>
        <w:pStyle w:val="Heading2"/>
      </w:pPr>
      <w:r>
        <w:t xml:space="preserve">Executive Summary</w:t>
      </w:r>
    </w:p>
    <w:p>
      <w:pPr>
        <w:pStyle w:val="FirstParagraph"/>
      </w:pPr>
      <w:r>
        <w:t xml:space="preserve">This</w:t>
      </w:r>
      <w:r>
        <w:t xml:space="preserve"> </w:t>
      </w:r>
      <w:r>
        <w:rPr>
          <w:bCs/>
          <w:b/>
        </w:rPr>
        <w:t xml:space="preserve">Project Report</w:t>
      </w:r>
      <w:r>
        <w:t xml:space="preserve">, titled "Diplomatic Stability and Humanitarian Coordination in</w:t>
      </w:r>
      <w:r>
        <w:t xml:space="preserve"> </w:t>
      </w:r>
      <w:r>
        <w:rPr>
          <w:bCs/>
          <w:b/>
        </w:rPr>
        <w:t xml:space="preserve">Sudan Khartoum</w:t>
      </w:r>
      <w:r>
        <w:t xml:space="preserve">", outlines the critical objectives, operational challenges, and strategic pathways required for effective diplomatic engagement in the capital city. The current geopolitical landscape of Sudan presents unprecedented complexity. As the epicenter of political tension and humanitarian crisis,</w:t>
      </w:r>
      <w:r>
        <w:rPr>
          <w:bCs/>
          <w:b/>
        </w:rPr>
        <w:t xml:space="preserve">Sudan Khartoum</w:t>
      </w:r>
      <w:r>
        <w:t xml:space="preserve"> </w:t>
      </w:r>
      <w:r>
        <w:t xml:space="preserve">serves as the focal point for international observers and aid organizations alike. This document details how a specialized</w:t>
      </w:r>
      <w:r>
        <w:t xml:space="preserve"> </w:t>
      </w:r>
      <w:r>
        <w:t xml:space="preserve">Diplomat</w:t>
      </w:r>
      <w:r>
        <w:t xml:space="preserve"> </w:t>
      </w:r>
      <w:r>
        <w:t xml:space="preserve">task force can navigate these turbulent waters to foster dialogue, protect civilian populations, and facilitate international aid delivery.</w:t>
      </w:r>
    </w:p>
    <w:bookmarkEnd w:id="37"/>
    <w:bookmarkStart w:id="38" w:name="background-and-context-4"/>
    <w:p>
      <w:pPr>
        <w:pStyle w:val="Heading2"/>
      </w:pPr>
      <w:r>
        <w:t xml:space="preserve">1. Background and Context</w:t>
      </w:r>
    </w:p>
    <w:p>
      <w:pPr>
        <w:pStyle w:val="FirstParagraph"/>
      </w:pPr>
      <w:r>
        <w:t xml:space="preserve">The situation in</w:t>
      </w:r>
      <w:r>
        <w:t xml:space="preserve"> </w:t>
      </w:r>
      <w:r>
        <w:rPr>
          <w:bCs/>
          <w:b/>
        </w:rPr>
        <w:t xml:space="preserve">Sudan Khartoum</w:t>
      </w:r>
      <w:r>
        <w:t xml:space="preserve"> </w:t>
      </w:r>
      <w:r>
        <w:t xml:space="preserve">has deteriorated significantly due to ongoing internal conflicts involving various military factions and political groups. The capital city, which serves as the administrative and economic heart of the nation, is currently experiencing severe instability. Infrastructure damage, displacement of citizens, and a breakdown in civil order have created an environment where traditional diplomatic channels are often obstructed or ineffective.</w:t>
      </w:r>
    </w:p>
    <w:p>
      <w:pPr>
        <w:pStyle w:val="BodyText"/>
      </w:pPr>
      <w:r>
        <w:t xml:space="preserve">Historically,</w:t>
      </w:r>
      <w:r>
        <w:rPr>
          <w:bCs/>
          <w:b/>
        </w:rPr>
        <w:t xml:space="preserve">Sudan Khartoum</w:t>
      </w:r>
      <w:r>
        <w:t xml:space="preserve"> </w:t>
      </w:r>
      <w:r>
        <w:t xml:space="preserve">has been a hub for international relations in Northeast Africa. However, the current crisis demands a reimagined approach to diplomacy. The role of the</w:t>
      </w:r>
      <w:r>
        <w:t xml:space="preserve"> </w:t>
      </w:r>
      <w:r>
        <w:t xml:space="preserve">Diplomat</w:t>
      </w:r>
      <w:r>
        <w:t xml:space="preserve"> </w:t>
      </w:r>
      <w:r>
        <w:t xml:space="preserve">is no longer limited to standard protocol and ceremonial duties; it has evolved into a high-stakes operation requiring negotiation with non-state actors, coordination with military leaders, and direct interaction with local civil society organizations.</w:t>
      </w:r>
    </w:p>
    <w:bookmarkEnd w:id="38"/>
    <w:bookmarkStart w:id="39" w:name="objectives-of-the-diplomatic-mission-4"/>
    <w:p>
      <w:pPr>
        <w:pStyle w:val="Heading2"/>
      </w:pPr>
      <w:r>
        <w:t xml:space="preserve">2. Objectives of the Diplomatic Mission</w:t>
      </w:r>
    </w:p>
    <w:p>
      <w:pPr>
        <w:pStyle w:val="FirstParagraph"/>
      </w:pPr>
      <w:r>
        <w:t xml:space="preserve">The primary goal of this</w:t>
      </w:r>
      <w:r>
        <w:t xml:space="preserve"> </w:t>
      </w:r>
      <w:r>
        <w:rPr>
          <w:bCs/>
          <w:b/>
        </w:rPr>
        <w:t xml:space="preserve">Project Report</w:t>
      </w:r>
      <w:r>
        <w:t xml:space="preserve">'s proposed mission is to establish a sustainable framework for peacebuilding in</w:t>
      </w:r>
      <w:r>
        <w:t xml:space="preserve"> </w:t>
      </w:r>
      <w:r>
        <w:rPr>
          <w:bCs/>
          <w:b/>
        </w:rPr>
        <w:t xml:space="preserve">Sudan Khartoum</w:t>
      </w:r>
      <w:r>
        <w:t xml:space="preserve">. The specific objectives are as follows:</w:t>
      </w:r>
    </w:p>
    <w:p>
      <w:pPr>
        <w:pStyle w:val="BodyText"/>
      </w:pPr>
      <w:r>
        <w:rPr>
          <w:bCs/>
          <w:b/>
        </w:rPr>
        <w:t xml:space="preserve">Facilitation of Ceasefire Agreements:</w:t>
      </w:r>
      <w:r>
        <w:t xml:space="preserve"> </w:t>
      </w:r>
      <w:r>
        <w:t xml:space="preserve">Acting as the primary liaison between conflicting parties to</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 Operations in Sudan Khartoum</dc:title>
  <dc:creator/>
  <dc:language>en</dc:language>
  <cp:keywords/>
  <dcterms:created xsi:type="dcterms:W3CDTF">2026-07-29T15:04:41Z</dcterms:created>
  <dcterms:modified xsi:type="dcterms:W3CDTF">2026-07-29T15:04:41Z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