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Initiative</w:t>
      </w:r>
      <w:r>
        <w:t xml:space="preserve"> </w:t>
      </w:r>
      <w:r>
        <w:t xml:space="preserve">in</w:t>
      </w:r>
      <w:r>
        <w:t xml:space="preserve"> </w:t>
      </w:r>
      <w:r>
        <w:t xml:space="preserve">India</w:t>
      </w:r>
      <w:r>
        <w:t xml:space="preserve"> </w:t>
      </w:r>
      <w:r>
        <w:t xml:space="preserve">New</w:t>
      </w:r>
      <w:r>
        <w:t xml:space="preserve"> </w:t>
      </w:r>
      <w:r>
        <w:t xml:space="preserve">Delhi</w:t>
      </w:r>
    </w:p>
    <w:bookmarkStart w:id="30" w:name="Xdb1d818ed2fee5d07cbf8c65351c67f49169e53"/>
    <w:p>
      <w:pPr>
        <w:pStyle w:val="Heading1"/>
      </w:pPr>
      <w:r>
        <w:t xml:space="preserve">Project Report: Establishment of Doctor General Practitioner Services in India New Delhi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District Health Administration, North Zone</w:t>
      </w:r>
    </w:p>
    <w:p>
      <w:pPr>
        <w:pStyle w:val="BodyText"/>
      </w:pPr>
      <w:r>
        <w:rPr>
          <w:bCs/>
          <w:b/>
        </w:rPr>
        <w:t xml:space="preserve">From:: Project Implementation Team</w:t>
      </w:r>
    </w:p>
    <w:bookmarkStart w:id="20" w:name="executive-summary"/>
    <w:p>
      <w:pPr>
        <w:pStyle w:val="Heading2"/>
      </w:pPr>
      <w:r>
        <w:t xml:space="preserve">1. Executive Summary</w:t>
      </w:r>
    </w:p>
    <w:p>
      <w:pPr>
        <w:pStyle w:val="FirstParagraph"/>
      </w:pPr>
      <w:r>
        <w:t xml:space="preserve">This Project Report outlines the strategic implementation, operational framework, and anticipated outcomes of establishing a comprehensive network of Doctor General Practitioner clinics across the sprawling metropolis of India New Delhi. As one of the most densely populated urban centers in Asia, India New Delhi faces unique healthcare challenges ranging from air pollution-induced respiratory ailments to rising rates lifestyle-related chronic diseases such as diabetes and hypertension. This initiative aims to bridge the critical gap in primary healthcare access by standardizing quality general practice services, thereby alleviating the burden on tertiary care hospitals and ensuring that every citizen in India New Delhi has access to competent medical advice at their doorstep.</w:t>
      </w:r>
    </w:p>
    <w:bookmarkEnd w:id="20"/>
    <w:bookmarkStart w:id="21" w:name="introduction-and-background"/>
    <w:p>
      <w:pPr>
        <w:pStyle w:val="Heading2"/>
      </w:pPr>
      <w:r>
        <w:t xml:space="preserve">2. Introduction and Background</w:t>
      </w:r>
    </w:p>
    <w:p>
      <w:pPr>
        <w:pStyle w:val="FirstParagraph"/>
      </w:pPr>
      <w:r>
        <w:t xml:space="preserve">The healthcare infrastructure in India New Delhi is robust yet fragmented. While the city boasts world-class multi-specialty hospitals, these facilities are often overwhelmed by routine cases that could be managed effectively through primary care. The concept of a "Doctor General Practitioner" serves as the first point of contact for patients, providing holistic medical attention and preventive care.</w:t>
      </w:r>
    </w:p>
    <w:p>
      <w:pPr>
        <w:pStyle w:val="BodyText"/>
      </w:pPr>
      <w:r>
        <w:t xml:space="preserve">In India New Delhi, the demographic diversity is vast. From the historic neighborhoods of Old Delhi to the commercial hubs of Central Delhi and residential sectors in South Delhi, healthcare needs vary significantly. This Project Report emphasizes that a localized approach to deploying Doctor General Practitioner services is essential. By tailoring services to specific communities within India New Delhi, we can address local health disparities effectively.</w:t>
      </w:r>
    </w:p>
    <w:bookmarkEnd w:id="21"/>
    <w:bookmarkStart w:id="22" w:name="objectives-of-the-project"/>
    <w:p>
      <w:pPr>
        <w:pStyle w:val="Heading2"/>
      </w:pPr>
      <w:r>
        <w:t xml:space="preserve">3. Objectives of the Project</w:t>
      </w:r>
    </w:p>
    <w:p>
      <w:pPr>
        <w:numPr>
          <w:ilvl w:val="0"/>
          <w:numId w:val="1001"/>
        </w:numPr>
        <w:pStyle w:val="Compact"/>
      </w:pPr>
      <w:r>
        <w:rPr>
          <w:bCs/>
          <w:b/>
        </w:rPr>
        <w:t xml:space="preserve">To Enhance Accessibility:</w:t>
      </w:r>
      <w:r>
        <w:t xml:space="preserve"> </w:t>
      </w:r>
      <w:r>
        <w:t xml:space="preserve">Ensure that a certified Doctor General Practitioner is available within a 5-kilometer radius for all residents of India New Delhi, reducing travel time and cost for basic medical consultations.</w:t>
      </w:r>
    </w:p>
    <w:p>
      <w:pPr>
        <w:numPr>
          <w:ilvl w:val="0"/>
          <w:numId w:val="1001"/>
        </w:numPr>
        <w:pStyle w:val="Compact"/>
      </w:pPr>
      <w:r>
        <w:rPr>
          <w:bCs/>
          <w:b/>
        </w:rPr>
        <w:t xml:space="preserve">To Reduce Hospital Load:</w:t>
      </w:r>
      <w:r>
        <w:t xml:space="preserve"> </w:t>
      </w:r>
      <w:r>
        <w:t xml:space="preserve">By empowering general practitioners to manage common illnesses, minor injuries, and chronic disease monitoring, the pressure on large hospitals in India New Delhi will be significantly reduced.</w:t>
      </w:r>
    </w:p>
    <w:p>
      <w:pPr>
        <w:numPr>
          <w:ilvl w:val="0"/>
          <w:numId w:val="1001"/>
        </w:numPr>
        <w:pStyle w:val="Compact"/>
      </w:pPr>
      <w:r>
        <w:rPr>
          <w:bCs/>
          <w:b/>
        </w:rPr>
        <w:t xml:space="preserve">To Promote Preventive Care:</w:t>
      </w:r>
      <w:r>
        <w:t xml:space="preserve"> </w:t>
      </w:r>
      <w:r>
        <w:t xml:space="preserve">A core function of the Doctor General Practitioner in this initiative is education. We aim to educate residents of India New Delhi on hygiene, nutrition, and lifestyle changes to prevent non-communicable diseases.</w:t>
      </w:r>
    </w:p>
    <w:p>
      <w:pPr>
        <w:numPr>
          <w:ilvl w:val="0"/>
          <w:numId w:val="1001"/>
        </w:numPr>
        <w:pStyle w:val="Compact"/>
      </w:pPr>
      <w:r>
        <w:rPr>
          <w:bCs/>
          <w:b/>
        </w:rPr>
        <w:t xml:space="preserve">To Standardize Quality:</w:t>
      </w:r>
      <w:r>
        <w:t xml:space="preserve"> </w:t>
      </w:r>
      <w:r>
        <w:t xml:space="preserve">Establish a uniform protocol for patient care so that any citizen consulting a registered Doctor General Practitioner in India New Delhi receives evidence-based treatment regardless of the clinic's location.</w:t>
      </w:r>
    </w:p>
    <w:bookmarkEnd w:id="22"/>
    <w:bookmarkStart w:id="26" w:name="strategic-implementation-plan"/>
    <w:p>
      <w:pPr>
        <w:pStyle w:val="Heading2"/>
      </w:pPr>
      <w:r>
        <w:t xml:space="preserve">4. Strategic Implementation Plan</w:t>
      </w:r>
    </w:p>
    <w:p>
      <w:pPr>
        <w:pStyle w:val="FirstParagraph"/>
      </w:pPr>
      <w:r>
        <w:t xml:space="preserve">The deployment of Doctor General Practitioner services in India New Delhi will follow a phased approach:</w:t>
      </w:r>
    </w:p>
    <w:bookmarkStart w:id="23" w:name="X21c3cc3a718d79320663ea7583c5a28908bb135"/>
    <w:p>
      <w:pPr>
        <w:pStyle w:val="Heading3"/>
      </w:pPr>
      <w:r>
        <w:t xml:space="preserve">Phase 1: Site Selection and Infrastructure Setup</w:t>
      </w:r>
    </w:p>
    <w:p>
      <w:pPr>
        <w:pStyle w:val="FirstParagraph"/>
      </w:pPr>
      <w:r>
        <w:t xml:space="preserve">We will utilize data analytics to identify underserved areas in India New Delhi. High-density residential zones and slum settlements will be prioritized. Each clinic designated for a Doctor General Practitioner will be equipped with basic diagnostic tools, including digital stethoscopes, automated blood pressure monitors, glucometers, and portable ECG machines.</w:t>
      </w:r>
    </w:p>
    <w:bookmarkEnd w:id="23"/>
    <w:bookmarkStart w:id="24" w:name="Xafe8dcfd4d40a555fad44cd2c6c3e6cdea6338c"/>
    <w:p>
      <w:pPr>
        <w:pStyle w:val="Heading3"/>
      </w:pPr>
      <w:r>
        <w:t xml:space="preserve">Phase 2: Recruitment of Medical Professionals</w:t>
      </w:r>
    </w:p>
    <w:p>
      <w:pPr>
        <w:pStyle w:val="FirstParagraph"/>
      </w:pPr>
      <w:r>
        <w:t xml:space="preserve">The recruitment process will strictly adhere to the guidelines set by the National Medical Commission. Only qualified doctors with an MBBS degree and valid registration will be hired as Doctor General Practitioner for this project. Preference will be given to candidates familiar with the local dialects and cultural nuances of India New Delhi, facilitating better patient-doctor communication.</w:t>
      </w:r>
    </w:p>
    <w:bookmarkEnd w:id="24"/>
    <w:bookmarkStart w:id="25" w:name="phase-3-digital-integration"/>
    <w:p>
      <w:pPr>
        <w:pStyle w:val="Heading3"/>
      </w:pPr>
      <w:r>
        <w:t xml:space="preserve">Phase 3: Digital Integration</w:t>
      </w:r>
    </w:p>
    <w:p>
      <w:pPr>
        <w:pStyle w:val="FirstParagraph"/>
      </w:pPr>
      <w:r>
        <w:t xml:space="preserve">All Doctor General Practitioner clinics in India New Delhi will be integrated into a centralized Electronic Health Record (EHR) system. This ensures that a patient’s medical history is accessible to any authorized healthcare provider, facilitating continuity of care. If a patient moves from one part of India New Delhi to another, their treating doctor can still access their records.</w:t>
      </w:r>
    </w:p>
    <w:bookmarkEnd w:id="25"/>
    <w:bookmarkEnd w:id="26"/>
    <w:bookmarkStart w:id="27" w:name="operational-challenges-and-solutions"/>
    <w:p>
      <w:pPr>
        <w:pStyle w:val="Heading2"/>
      </w:pPr>
      <w:r>
        <w:t xml:space="preserve">5. Operational Challenges and Solutions</w:t>
      </w:r>
    </w:p>
    <w:p>
      <w:pPr>
        <w:pStyle w:val="FirstParagraph"/>
      </w:pPr>
      <w:r>
        <w:rPr>
          <w:bCs/>
          <w:b/>
        </w:rPr>
        <w:t xml:space="preserve">Air Quality Management:</w:t>
      </w:r>
      <w:r>
        <w:t xml:space="preserve"> </w:t>
      </w:r>
      <w:r>
        <w:t xml:space="preserve">Given that air pollution is a major health concern in India New Delhi, clinics will be equipped with advanced HEPA air filtration systems to protect both patients and the Doctor General Practitioner staff.</w:t>
      </w:r>
    </w:p>
    <w:p>
      <w:pPr>
        <w:pStyle w:val="BodyText"/>
      </w:pPr>
      <w:r>
        <w:rPr>
          <w:bCs/>
          <w:b/>
        </w:rPr>
        <w:t xml:space="preserve">Patient Volume:</w:t>
      </w:r>
      <w:r>
        <w:t xml:space="preserve"> </w:t>
      </w:r>
      <w:r>
        <w:t xml:space="preserve">The high population density of India New Delhi means high patient footfall. To manage this, we will implement a tele-triage system where initial assessments are done online, allowing the Doctor General Practitioner to allocate time slots efficiently.</w:t>
      </w:r>
    </w:p>
    <w:p>
      <w:pPr>
        <w:pStyle w:val="BodyText"/>
      </w:pPr>
      <w:r>
        <w:rPr>
          <w:bCs/>
          <w:b/>
        </w:rPr>
        <w:t xml:space="preserve">Affordability:</w:t>
      </w:r>
      <w:r>
        <w:t xml:space="preserve"> </w:t>
      </w:r>
      <w:r>
        <w:t xml:space="preserve">Healthcare costs can be prohibitive. This Project Report proposes a subsidized model for low-income residents of India New Delhi, ensuring that the service provided by a Doctor General Practitioner is financially accessible to all strata of society.</w:t>
      </w:r>
    </w:p>
    <w:bookmarkEnd w:id="27"/>
    <w:bookmarkStart w:id="28" w:name="expected-outcomes-and-impact"/>
    <w:p>
      <w:pPr>
        <w:pStyle w:val="Heading2"/>
      </w:pPr>
      <w:r>
        <w:t xml:space="preserve">6. Expected Outcomes and Impact</w:t>
      </w:r>
    </w:p>
    <w:p>
      <w:pPr>
        <w:pStyle w:val="FirstParagraph"/>
      </w:pPr>
      <w:r>
        <w:t xml:space="preserve">The successful implementation of this project will transform the healthcare landscape in India New Delhi. We anticipate a 30% reduction in emergency room visits for non-urgent conditions within the first two years. Furthermore, early detection of chronic diseases such as diabetes and heart disease is expected to increase, leading to better long-term health outcomes for the population.</w:t>
      </w:r>
    </w:p>
    <w:p>
      <w:pPr>
        <w:pStyle w:val="BodyText"/>
      </w:pPr>
      <w:r>
        <w:t xml:space="preserve">For the residents of India New Delhi, knowing that a reliable Doctor General Practitioner is nearby provides peace of mind and encourages regular health check-ups rather than seeking treatment only when symptoms become severe.</w:t>
      </w:r>
    </w:p>
    <w:bookmarkEnd w:id="28"/>
    <w:bookmarkStart w:id="29" w:name="conclusion"/>
    <w:p>
      <w:pPr>
        <w:pStyle w:val="Heading2"/>
      </w:pPr>
      <w:r>
        <w:t xml:space="preserve">7. Conclusion</w:t>
      </w:r>
    </w:p>
    <w:p>
      <w:pPr>
        <w:pStyle w:val="FirstParagraph"/>
      </w:pPr>
      <w:r>
        <w:t xml:space="preserve">This Project Report serves as a blueprint for revitalizing primary healthcare in India New Delhi through the strategic deployment of Doctor General Practitioner services. By focusing on accessibility, quality, and preventive care, we can create a resilient health system capable of meeting the diverse needs of the capital city's population. The integration of technology with traditional general practice will set a benchmark for urban healthcare delivery across India. It is imperative that stakeholders prioritize this initiative to ensure a healthier, more productive society in India New Delhi.</w:t>
      </w:r>
    </w:p>
    <w:p>
      <w:pPr>
        <w:pStyle w:val="BodyText"/>
      </w:pPr>
      <w:r>
        <w:rPr>
          <w:bCs/>
          <w:b/>
        </w:rPr>
        <w:t xml:space="preserve">Note:</w:t>
      </w:r>
      <w:r>
        <w:t xml:space="preserve"> </w:t>
      </w:r>
      <w:r>
        <w:t xml:space="preserve">This document is strictly confidential and intended for internal review by project stakeholders regarding the Doctor General Practitioner initiative in India New Delhi. Any reproduction requires prior authorization.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Initiative in India New Delhi</dc:title>
  <dc:creator/>
  <dc:language>en</dc:language>
  <cp:keywords/>
  <dcterms:created xsi:type="dcterms:W3CDTF">2026-07-29T17:14:57Z</dcterms:created>
  <dcterms:modified xsi:type="dcterms:W3CDTF">2026-07-29T17:14:57Z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