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Excellence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e2bbad1078cdb360f9ef87eca8b5ad0480e2213"/>
    <w:p>
      <w:pPr>
        <w:pStyle w:val="Heading1"/>
      </w:pPr>
      <w:r>
        <w:t xml:space="preserve">Comprehensive Project Report on Electrical Engineering Initiatives in the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Department of Infrastructure Development</w:t>
      </w:r>
    </w:p>
    <w:bookmarkStart w:id="20" w:name="executive-summary"/>
    <w:p>
      <w:pPr>
        <w:pStyle w:val="Heading2"/>
      </w:pPr>
      <w:r>
        <w:t xml:space="preserve">1. Executive Summary</w:t>
      </w:r>
    </w:p>
    <w:p>
      <w:pPr>
        <w:pStyle w:val="FirstParagraph"/>
      </w:pPr>
      <w:r>
        <w:t xml:space="preserve">This Project Report serves as a critical analysis of the current landscape for Electrical Engineering within one of the most dynamic metropolitan regions in the world: United Arab Emirates Dubai. As Dubai continues to solidify its position as a global hub for innovation, tourism, and sustainable living, the role of an</w:t>
      </w:r>
      <w:r>
        <w:t xml:space="preserve"> </w:t>
      </w:r>
      <w:r>
        <w:t xml:space="preserve">Electrical Engineer</w:t>
      </w:r>
      <w:r>
        <w:t xml:space="preserve"> </w:t>
      </w:r>
      <w:r>
        <w:t xml:space="preserve">has evolved from traditional infrastructure maintenance to becoming a central pillar in smart city development and energy transition strategies. This document outlines the specific challenges, opportunities, and regulatory frameworks that define electrical engineering projects in United Arab Emirates Dubai.</w:t>
      </w:r>
    </w:p>
    <w:bookmarkEnd w:id="20"/>
    <w:bookmarkStart w:id="21" w:name="Xe33071303e1b8461ddd16af5c5d72b7b71a581b"/>
    <w:p>
      <w:pPr>
        <w:pStyle w:val="Heading2"/>
      </w:pPr>
      <w:r>
        <w:t xml:space="preserve">2. Introduction: The Context of United Arab Emirates Dubai</w:t>
      </w:r>
    </w:p>
    <w:p>
      <w:pPr>
        <w:pStyle w:val="FirstParagraph"/>
      </w:pPr>
      <w:r>
        <w:t xml:space="preserve">Dubai is not merely a city; it is a testament to rapid urbanization and architectural ambition. The infrastructure requirements for such a dense, high-rise urban environment are immense. Every aspect of life in United Arab Emirates Dubai, from the cooling systems that combat extreme heat to the lighting that illuminates iconic structures like the Burj Khalifa, relies on sophisticated electrical systems. Consequently, this Project Report focuses on how modern Electrical Engineers must adapt their skills and methodologies to meet the unique demands of this region. The scope of work includes power distribution networks, renewable energy integration, smart grid technologies, and building automation systems.</w:t>
      </w:r>
    </w:p>
    <w:bookmarkEnd w:id="21"/>
    <w:bookmarkStart w:id="24" w:name="X46a54bec2bdea6c8c42fef1f053f8bc5826391b"/>
    <w:p>
      <w:pPr>
        <w:pStyle w:val="Heading2"/>
      </w:pPr>
      <w:r>
        <w:t xml:space="preserve">3. Role of the Electrical Engineer in Modern Infrastructure</w:t>
      </w:r>
    </w:p>
    <w:p>
      <w:pPr>
        <w:pStyle w:val="FirstParagraph"/>
      </w:pPr>
      <w:r>
        <w:t xml:space="preserve">In the context of United Arab Emirates Dubai, an Electrical Engineer is responsible for more than just installing wires and circuits. They are tasked with designing resilient power solutions that can withstand extreme climatic conditions while maintaining efficiency. The primary responsibilities highlighted in this Project Report include:</w:t>
      </w:r>
    </w:p>
    <w:bookmarkStart w:id="22" w:name="power-distribution-and-grid-stability"/>
    <w:p>
      <w:pPr>
        <w:pStyle w:val="Heading3"/>
      </w:pPr>
      <w:r>
        <w:t xml:space="preserve">3.1 Power Distribution and Grid Stability</w:t>
      </w:r>
    </w:p>
    <w:p>
      <w:pPr>
        <w:pStyle w:val="FirstParagraph"/>
      </w:pPr>
      <w:r>
        <w:t xml:space="preserve">Dubai’s population density creates a massive load on the electrical grid. Electrical Engineers must design redundant systems to ensure that power outages are rare and quickly mitigated. This involves coordinating with DEWA (Dubai Electricity and Water Authority) to upgrade substations and implement smart metering technologies. The engineer’s role is crucial in balancing peak loads during summer months when air conditioning usage spikes, ensuring that the infrastructure remains robust under stress.</w:t>
      </w:r>
    </w:p>
    <w:bookmarkEnd w:id="22"/>
    <w:bookmarkStart w:id="23" w:name="integration-of-renewable-energy"/>
    <w:p>
      <w:pPr>
        <w:pStyle w:val="Heading3"/>
      </w:pPr>
      <w:r>
        <w:t xml:space="preserve">3.2 Integration of Renewable Energy</w:t>
      </w:r>
    </w:p>
    <w:p>
      <w:pPr>
        <w:pStyle w:val="FirstParagraph"/>
      </w:pPr>
      <w:r>
        <w:t xml:space="preserve">A major focus of this Project Report is the transition toward sustainability. Dubai aims to derive 75% of its total energy mix from clean energy sources by 2050. Electrical Engineers are at the forefront of this revolution, designing solar photovoltaic (PV) systems for residential and commercial buildings, as well as managing large-scale solar farms like the Mohammed bin Rashid Al Maktoum Solar Park. The engineer must navigate complex technical challenges related to intermittency, storage solutions using battery energy storage systems (BESS), and grid synchronization.</w:t>
      </w:r>
    </w:p>
    <w:bookmarkEnd w:id="23"/>
    <w:bookmarkEnd w:id="24"/>
    <w:bookmarkStart w:id="25" w:name="regulatory-framework-and-compliance"/>
    <w:p>
      <w:pPr>
        <w:pStyle w:val="Heading2"/>
      </w:pPr>
      <w:r>
        <w:t xml:space="preserve">4. Regulatory Framework and Compliance</w:t>
      </w:r>
    </w:p>
    <w:p>
      <w:pPr>
        <w:pStyle w:val="FirstParagraph"/>
      </w:pPr>
      <w:r>
        <w:t xml:space="preserve">Navigating the legal and technical regulations in United Arab Emirates Dubai is a critical component of any engineering project. This Project Report emphasizes the importance of adhering to local codes set by DEWA, the Civil Defense, and international standards such as IEC (International Electrotechnical Commission) and IEEE (Institute of Electrical and Electronics Engineers).</w:t>
      </w:r>
    </w:p>
    <w:p>
      <w:pPr>
        <w:pStyle w:val="BodyText"/>
      </w:pPr>
      <w:r>
        <w:t xml:space="preserve">Electrical Engineers must ensure that all installations meet rigorous safety standards. In United Arab Emirates Dubai, where fire safety in high-rise buildings is paramount, the integration of emergency lighting, fire alarm systems, and backup generators requires precise engineering calculations. Non-compliance can lead to severe project delays and legal repercussions. Therefore, a deep understanding of these regulatory frameworks is not optional but essential for every Electrical Engineer operating in this jurisdiction.</w:t>
      </w:r>
    </w:p>
    <w:bookmarkEnd w:id="25"/>
    <w:bookmarkStart w:id="26" w:name="X5ba14fbb0a5ff10f7a39dec9f9c3cdc3b37a103"/>
    <w:p>
      <w:pPr>
        <w:pStyle w:val="Heading2"/>
      </w:pPr>
      <w:r>
        <w:t xml:space="preserve">5. Technological Innovations: Smart Cities and IoT</w:t>
      </w:r>
    </w:p>
    <w:p>
      <w:pPr>
        <w:pStyle w:val="FirstParagraph"/>
      </w:pPr>
      <w:r>
        <w:t xml:space="preserve">Dubai is actively pursuing its "Smart Dubai" initiative, aiming to make the city the smartest in the world. This Project Report highlights how Electrical Engineers are integral to this vision. The integration of Internet of Things (IoT) devices into electrical systems allows for real-time monitoring and predictive maintenance.</w:t>
      </w:r>
    </w:p>
    <w:p>
      <w:pPr>
        <w:pStyle w:val="BodyText"/>
      </w:pPr>
      <w:r>
        <w:t xml:space="preserve">For instance, street lighting systems in United Arab Emirates Dubai are increasingly being replaced with intelligent LED networks that adjust brightness based on pedestrian activity and time of day, significantly reducing energy consumption. Electrical Engineers design the communication protocols between these sensors and the central control units. Furthermore, the rise of Electric Vehicles (EVs) necessitates a massive expansion of charging infrastructure. Engineers must plan for high-power charging stations that can handle rapid load changes without destabilizing the local grid.</w:t>
      </w:r>
    </w:p>
    <w:bookmarkEnd w:id="26"/>
    <w:bookmarkStart w:id="27" w:name="X05e0747577ac034c8dbd8cdd784b57ffd112f85"/>
    <w:p>
      <w:pPr>
        <w:pStyle w:val="Heading2"/>
      </w:pPr>
      <w:r>
        <w:t xml:space="preserve">6. Challenges Specific to United Arab Emirates Dubai</w:t>
      </w:r>
    </w:p>
    <w:p>
      <w:pPr>
        <w:pStyle w:val="FirstParagraph"/>
      </w:pPr>
      <w:r>
        <w:t xml:space="preserve">This Project Report identifies several unique challenges faced by Electrical Engineers in this region:</w:t>
      </w:r>
    </w:p>
    <w:p>
      <w:pPr>
        <w:numPr>
          <w:ilvl w:val="0"/>
          <w:numId w:val="1001"/>
        </w:numPr>
        <w:pStyle w:val="Compact"/>
      </w:pPr>
      <w:r>
        <w:rPr>
          <w:bCs/>
          <w:b/>
        </w:rPr>
        <w:t xml:space="preserve">Ambient Temperature:</w:t>
      </w:r>
      <w:r>
        <w:t xml:space="preserve"> </w:t>
      </w:r>
      <w:r>
        <w:t xml:space="preserve">Equipment must be rated for high temperatures, affecting efficiency and lifespan.</w:t>
      </w:r>
    </w:p>
    <w:p>
      <w:pPr>
        <w:numPr>
          <w:ilvl w:val="0"/>
          <w:numId w:val="1001"/>
        </w:numPr>
        <w:pStyle w:val="Compact"/>
      </w:pPr>
      <w:r>
        <w:rPr>
          <w:bCs/>
          <w:b/>
        </w:rPr>
        <w:t xml:space="preserve">Dust and Sand Ingress:</w:t>
      </w:r>
      <w:r>
        <w:t xml:space="preserve"> </w:t>
      </w:r>
      <w:r>
        <w:t xml:space="preserve">Maintenance schedules must account for dust accumulation on solar panels and ventilation systems.</w:t>
      </w:r>
    </w:p>
    <w:p>
      <w:pPr>
        <w:numPr>
          <w:ilvl w:val="0"/>
          <w:numId w:val="1001"/>
        </w:numPr>
        <w:pStyle w:val="Compact"/>
      </w:pPr>
      <w:r>
        <w:rPr>
          <w:bCs/>
          <w:b/>
        </w:rPr>
        <w:t xml:space="preserve">Rapid Construction Cycles:</w:t>
      </w:r>
      <w:r>
        <w:t xml:space="preserve">The speed of development in United Arab Emirates Dubai requires engineers to deliver projects on tight deadlines without compromising safety or quality.</w:t>
      </w:r>
    </w:p>
    <w:bookmarkEnd w:id="27"/>
    <w:bookmarkStart w:id="28" w:name="Xedb13697a2e41996c20f28cc4e36c551d047c33"/>
    <w:p>
      <w:pPr>
        <w:pStyle w:val="Heading2"/>
      </w:pPr>
      <w:r>
        <w:t xml:space="preserve">7. Future Outlook and Strategic Recommendations</w:t>
      </w:r>
    </w:p>
    <w:p>
      <w:pPr>
        <w:pStyle w:val="FirstParagraph"/>
      </w:pPr>
      <w:r>
        <w:t xml:space="preserve">To sustain growth, this Project Report recommends that stakeholders invest heavily in upskilling Electrical Engineers in areas such as artificial intelligence for grid management and advanced material science for heat-resistant components. Collaboration between government entities, private developers, and academic institutions will be vital to foster innovation.</w:t>
      </w:r>
    </w:p>
    <w:bookmarkEnd w:id="28"/>
    <w:bookmarkStart w:id="29" w:name="conclusion"/>
    <w:p>
      <w:pPr>
        <w:pStyle w:val="Heading2"/>
      </w:pPr>
      <w:r>
        <w:t xml:space="preserve">8. Conclusion</w:t>
      </w:r>
    </w:p>
    <w:p>
      <w:pPr>
        <w:pStyle w:val="FirstParagraph"/>
      </w:pPr>
      <w:r>
        <w:t xml:space="preserve">In conclusion, the role of the Electrical Engineer in United Arab Emirates Dubai is pivotal to the region’s continued success and sustainability. As outlined in this Project Report, it is a field that demands technical excellence, regulatory compliance, and innovative thinking. By embracing renewable energy technologies and smart infrastructure solutions, Electrical Engineers will continue to power the dreams of United Arab Emirates Dubai for generations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Excellence in United Arab Emirates Dubai</dc:title>
  <dc:creator/>
  <dc:language>en</dc:language>
  <cp:keywords/>
  <dcterms:created xsi:type="dcterms:W3CDTF">2026-07-29T07:17:15Z</dcterms:created>
  <dcterms:modified xsi:type="dcterms:W3CDTF">2026-07-29T07:17:15Z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