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Rio</w:t>
      </w:r>
      <w:r>
        <w:t xml:space="preserve"> </w:t>
      </w:r>
      <w:r>
        <w:t xml:space="preserve">de</w:t>
      </w:r>
      <w:r>
        <w:t xml:space="preserve"> </w:t>
      </w:r>
      <w:r>
        <w:t xml:space="preserve">Janeiro</w:t>
      </w:r>
    </w:p>
    <w:bookmarkStart w:id="38" w:name="X01efe23f038e207f0aa7096a69e6e222bd08b62"/>
    <w:p>
      <w:pPr>
        <w:pStyle w:val="Heading1"/>
      </w:pPr>
      <w:r>
        <w:t xml:space="preserve">Project Report: Electrical Infrastructure, Safety Standards, and Professional Execution of Electrician Services in Brazil Rio de Janeiro</w:t>
      </w:r>
    </w:p>
    <w:bookmarkStart w:id="20" w:name="date"/>
    <w:p>
      <w:pPr>
        <w:pStyle w:val="Heading2"/>
      </w:pPr>
      <w:r>
        <w:t xml:space="preserve">Date:</w:t>
      </w:r>
    </w:p>
    <w:p>
      <w:pPr>
        <w:pStyle w:val="FirstParagraph"/>
      </w:pPr>
      <w:r>
        <w:t xml:space="preserve">The current date is derived from the system clock.</w:t>
      </w:r>
    </w:p>
    <w:p>
      <w:r>
        <w:pict>
          <v:rect style="width:0;height:1.5pt" o:hralign="center" o:hrstd="t" o:hr="t"/>
        </w:pict>
      </w:r>
    </w:p>
    <w:p>
      <w:pPr>
        <w:pStyle w:val="FirstParagraph"/>
      </w:pPr>
      <w:r>
        <w:rPr>
          <w:bCs/>
          <w:b/>
        </w:rPr>
        <w:t xml:space="preserve">Note:</w:t>
      </w:r>
      <w:r>
        <w:t xml:space="preserve">This report provides a comprehensive analysis of the electrical sector within</w:t>
      </w:r>
      <w:r>
        <w:t xml:space="preserve"> </w:t>
      </w:r>
      <w:r>
        <w:rPr>
          <w:bCs/>
          <w:b/>
        </w:rPr>
        <w:t xml:space="preserve">Brazil Rio de Janeiro</w:t>
      </w:r>
      <w:r>
        <w:t xml:space="preserve">, focusing on technical requirements, regulatory compliance, and the critical role of certified</w:t>
      </w:r>
      <w:r>
        <w:t xml:space="preserve"> </w:t>
      </w:r>
      <w:r>
        <w:rPr>
          <w:iCs/>
          <w:i/>
        </w:rPr>
        <w:t xml:space="preserve">Electrician</w:t>
      </w:r>
      <w:r>
        <w:t xml:space="preserve"> </w:t>
      </w:r>
      <w:r>
        <w:t xml:space="preserve">professionals. The term "</w:t>
      </w:r>
      <w:r>
        <w:rPr>
          <w:bCs/>
          <w:b/>
        </w:rPr>
        <w:t xml:space="preserve">Project Report</w:t>
      </w:r>
      <w:r>
        <w:t xml:space="preserve">" serves as the framework for understanding how electrical engineering and installation projects are managed in this dynamic metropolitan area.</w:t>
      </w:r>
    </w:p>
    <w:bookmarkEnd w:id="20"/>
    <w:bookmarkStart w:id="21"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serves to outline the current landscape, challenges, and best practices regarding electrical installations in</w:t>
      </w:r>
      <w:r>
        <w:t xml:space="preserve"> </w:t>
      </w:r>
      <w:r>
        <w:rPr>
          <w:bCs/>
          <w:b/>
        </w:rPr>
        <w:t xml:space="preserve">Brazil Rio de Janeiro</w:t>
      </w:r>
      <w:r>
        <w:t xml:space="preserve">. As one of Brazil's most populous cities and a major economic hub, Rio de Janeiro presents unique environmental and infrastructural conditions that significantly impact electrical engineering projects. From the humid coastal climate affecting corrosion rates to the dense urban fabric of historic districts versus modern high-rises, the demand for skilled</w:t>
      </w:r>
      <w:r>
        <w:t xml:space="preserve"> </w:t>
      </w:r>
      <w:r>
        <w:rPr>
          <w:iCs/>
          <w:i/>
        </w:rPr>
        <w:t xml:space="preserve">Electrician</w:t>
      </w:r>
      <w:r>
        <w:t xml:space="preserve"> </w:t>
      </w:r>
      <w:r>
        <w:t xml:space="preserve">professionals is paramount. This document emphasizes that proper execution by qualified personnel is not merely a technical necessity but a legal requirement under Brazilian norms, specifically aiming to ensure safety, efficiency, and sustainability in the region.</w:t>
      </w:r>
    </w:p>
    <w:bookmarkEnd w:id="21"/>
    <w:bookmarkStart w:id="24" w:name="X9cb5346ac0a2484620b079a904ba61130ba9b0c"/>
    <w:p>
      <w:pPr>
        <w:pStyle w:val="Heading2"/>
      </w:pPr>
      <w:r>
        <w:t xml:space="preserve">2.0 Context: The Unique Environment of Brazil Rio de Janeiro</w:t>
      </w:r>
    </w:p>
    <w:p>
      <w:pPr>
        <w:pStyle w:val="FirstParagraph"/>
      </w:pPr>
      <w:r>
        <w:t xml:space="preserve">Understanding the geography and climate of</w:t>
      </w:r>
      <w:r>
        <w:t xml:space="preserve"> </w:t>
      </w:r>
      <w:r>
        <w:rPr>
          <w:bCs/>
          <w:b/>
        </w:rPr>
        <w:t xml:space="preserve">Brazil Rio de Janeiro</w:t>
      </w:r>
      <w:r>
        <w:t xml:space="preserve"> </w:t>
      </w:r>
      <w:r>
        <w:t xml:space="preserve">is essential for any electrical project. The city experiences a tropical savanna climate characterized by high humidity, significant rainfall during certain months, and elevated temperatures year-round. These factors directly influence material selection and installation methodologies.</w:t>
      </w:r>
    </w:p>
    <w:bookmarkStart w:id="22" w:name="corrosion-and-humidity-challenges"/>
    <w:p>
      <w:pPr>
        <w:pStyle w:val="Heading3"/>
      </w:pPr>
      <w:r>
        <w:t xml:space="preserve">2.1 Corrosion and Humidity Challenges</w:t>
      </w:r>
    </w:p>
    <w:p>
      <w:pPr>
        <w:pStyle w:val="FirstParagraph"/>
      </w:pPr>
      <w:r>
        <w:t xml:space="preserve">In</w:t>
      </w:r>
      <w:r>
        <w:t xml:space="preserve"> </w:t>
      </w:r>
      <w:r>
        <w:rPr>
          <w:bCs/>
          <w:b/>
        </w:rPr>
        <w:t xml:space="preserve">Brazil Rio de Janeiro</w:t>
      </w:r>
      <w:r>
        <w:t xml:space="preserve">, the air contains high levels of salt particulates due to its proximity to the Atlantic Ocean. This saline environment accelerates corrosion in electrical conduits, junction boxes, and exposed wiring components. Therefore, a professional</w:t>
      </w:r>
      <w:r>
        <w:t xml:space="preserve"> </w:t>
      </w:r>
      <w:r>
        <w:rPr>
          <w:iCs/>
          <w:i/>
        </w:rPr>
        <w:t xml:space="preserve">Electrician</w:t>
      </w:r>
      <w:r>
        <w:t xml:space="preserve"> </w:t>
      </w:r>
      <w:r>
        <w:t xml:space="preserve">must utilize materials with enhanced anti-corrosive properties, such as galvanized steel or PVC conduits rated for outdoor use. Ignoring these environmental specifics can lead to premature failure of electrical systems, posing fire hazards and service interruptions.</w:t>
      </w:r>
    </w:p>
    <w:bookmarkEnd w:id="22"/>
    <w:bookmarkStart w:id="23" w:name="urban-density-and-historical-constraints"/>
    <w:p>
      <w:pPr>
        <w:pStyle w:val="Heading3"/>
      </w:pPr>
      <w:r>
        <w:t xml:space="preserve">2.2 Urban Density and Historical Constraints</w:t>
      </w:r>
    </w:p>
    <w:p>
      <w:pPr>
        <w:pStyle w:val="FirstParagraph"/>
      </w:pPr>
      <w:r>
        <w:t xml:space="preserve">The city is divided into distinct zones, from the modern Barra da Tijuca with its wide avenues to the historic center (Centro) and neighborhoods like Santa Teresa or Lapa, which feature narrow streets and old colonial infrastructure. In older buildings in</w:t>
      </w:r>
      <w:r>
        <w:t xml:space="preserve"> </w:t>
      </w:r>
      <w:r>
        <w:rPr>
          <w:bCs/>
          <w:b/>
        </w:rPr>
        <w:t xml:space="preserve">Brazil Rio de Janeiro</w:t>
      </w:r>
      <w:r>
        <w:t xml:space="preserve">, existing electrical systems often date back decades, lacking grounding and adequate capacity for modern loads. Retrofitting these systems requires a meticulous approach by an experienced</w:t>
      </w:r>
      <w:r>
        <w:t xml:space="preserve"> </w:t>
      </w:r>
      <w:r>
        <w:rPr>
          <w:iCs/>
          <w:i/>
        </w:rPr>
        <w:t xml:space="preserve">Electrician</w:t>
      </w:r>
      <w:r>
        <w:t xml:space="preserve"> </w:t>
      </w:r>
      <w:r>
        <w:t xml:space="preserve">to upgrade capacity without compromising structural integrity.</w:t>
      </w:r>
    </w:p>
    <w:bookmarkEnd w:id="23"/>
    <w:bookmarkEnd w:id="24"/>
    <w:bookmarkStart w:id="27" w:name="regulatory-framework-and-compliance"/>
    <w:p>
      <w:pPr>
        <w:pStyle w:val="Heading2"/>
      </w:pPr>
      <w:r>
        <w:t xml:space="preserve">3.0 Regulatory Framework and Compliance</w:t>
      </w:r>
    </w:p>
    <w:p>
      <w:pPr>
        <w:pStyle w:val="FirstParagraph"/>
      </w:pPr>
      <w:r>
        <w:t xml:space="preserve">All electrical work in</w:t>
      </w:r>
      <w:r>
        <w:t xml:space="preserve"> </w:t>
      </w:r>
      <w:r>
        <w:rPr>
          <w:bCs/>
          <w:b/>
        </w:rPr>
        <w:t xml:space="preserve">Brazil Rio de Janeiro</w:t>
      </w:r>
      <w:r>
        <w:t xml:space="preserve">, as in the rest of Brazil, must adhere to strict regulatory standards. The primary body governing these regulations is the National Electric Energy Agency (ANEEL) alongside technical norms established by ABNT (Brazilian Association of Technical Standards).</w:t>
      </w:r>
    </w:p>
    <w:bookmarkStart w:id="25" w:name="nbr-5410-compliance"/>
    <w:p>
      <w:pPr>
        <w:pStyle w:val="Heading3"/>
      </w:pPr>
      <w:r>
        <w:t xml:space="preserve">3.1 NBR 5410 Compliance</w:t>
      </w:r>
    </w:p>
    <w:p>
      <w:pPr>
        <w:pStyle w:val="FirstParagraph"/>
      </w:pPr>
      <w:r>
        <w:t xml:space="preserve">The cornerstone of electrical installation in</w:t>
      </w:r>
      <w:r>
        <w:t xml:space="preserve"> </w:t>
      </w:r>
      <w:r>
        <w:rPr>
          <w:bCs/>
          <w:b/>
        </w:rPr>
        <w:t xml:space="preserve">Brazil Rio de Janeiro</w:t>
      </w:r>
      <w:r>
        <w:t xml:space="preserve"> </w:t>
      </w:r>
      <w:r>
        <w:t xml:space="preserve">is the ABNT NBR 5410 standard, which establishes the conditions for electrical installations in low-voltage systems. This norm dictates requirements for safety, protection against electric shock, fire prevention, and equipment selection. A certified</w:t>
      </w:r>
      <w:r>
        <w:t xml:space="preserve"> </w:t>
      </w:r>
      <w:r>
        <w:rPr>
          <w:iCs/>
          <w:i/>
        </w:rPr>
        <w:t xml:space="preserve">Electrician</w:t>
      </w:r>
      <w:r>
        <w:t xml:space="preserve"> </w:t>
      </w:r>
      <w:r>
        <w:t xml:space="preserve">must ensure that every project complies with NBR 5410 to obtain the necessary "Laudo Técnico" (Technical Report) and approval from the local utility company, Light S.A.</w:t>
      </w:r>
    </w:p>
    <w:bookmarkEnd w:id="25"/>
    <w:bookmarkStart w:id="26" w:name="role-of-crea-and-caebr"/>
    <w:p>
      <w:pPr>
        <w:pStyle w:val="Heading3"/>
      </w:pPr>
      <w:r>
        <w:t xml:space="preserve">3.2 Role of CREA and CAEBR</w:t>
      </w:r>
    </w:p>
    <w:p>
      <w:pPr>
        <w:pStyle w:val="FirstParagraph"/>
      </w:pPr>
      <w:r>
        <w:t xml:space="preserve">In</w:t>
      </w:r>
      <w:r>
        <w:t xml:space="preserve"> </w:t>
      </w:r>
      <w:r>
        <w:rPr>
          <w:bCs/>
          <w:b/>
        </w:rPr>
        <w:t xml:space="preserve">Brazil Rio de Janeiro</w:t>
      </w:r>
      <w:r>
        <w:t xml:space="preserve">, electrical projects above a certain complexity must be signed off by an engineer registered with the Regional Council of Engineering and Agronomy (CREA-RJ). The actual installation work should be supervised or executed by qualified technicians. While informal labor exists, formal compliance ensures liability coverage and safety insurance, which is crucial for residential and commercial stakeholders in this competitive market.</w:t>
      </w:r>
    </w:p>
    <w:bookmarkEnd w:id="26"/>
    <w:bookmarkEnd w:id="27"/>
    <w:bookmarkStart w:id="30" w:name="Xf32cd8250713d206cfaecbba9eee1c62614770b"/>
    <w:p>
      <w:pPr>
        <w:pStyle w:val="Heading2"/>
      </w:pPr>
      <w:r>
        <w:t xml:space="preserve">4.0 The Critical Role of the Professional Electrician</w:t>
      </w:r>
    </w:p>
    <w:p>
      <w:pPr>
        <w:pStyle w:val="FirstParagraph"/>
      </w:pPr>
      <w:r>
        <w:t xml:space="preserve">The term "</w:t>
      </w:r>
      <w:r>
        <w:rPr>
          <w:bCs/>
          <w:b/>
        </w:rPr>
        <w:t xml:space="preserve">Electrician</w:t>
      </w:r>
      <w:r>
        <w:t xml:space="preserve">" in this report refers not only to the tradesperson but to a specialized professional who integrates technical skill with legal responsibility. In</w:t>
      </w:r>
      <w:r>
        <w:t xml:space="preserve"> </w:t>
      </w:r>
      <w:r>
        <w:rPr>
          <w:bCs/>
          <w:b/>
        </w:rPr>
        <w:t xml:space="preserve">Brazil Rio de Janeiro</w:t>
      </w:r>
      <w:r>
        <w:t xml:space="preserve">, the demand for reliable electrical services has grown exponentially due to urban development and tourism.</w:t>
      </w:r>
    </w:p>
    <w:bookmarkStart w:id="28" w:name="Xc249a414c73d1dc5e90455e281c31bea41709ff"/>
    <w:p>
      <w:pPr>
        <w:pStyle w:val="Heading3"/>
      </w:pPr>
      <w:r>
        <w:t xml:space="preserve">4.1 Scope of Work for Electrician Professionals</w:t>
      </w:r>
    </w:p>
    <w:p>
      <w:pPr>
        <w:pStyle w:val="FirstParagraph"/>
      </w:pPr>
      <w:r>
        <w:t xml:space="preserve">A qualified</w:t>
      </w:r>
      <w:r>
        <w:t xml:space="preserve"> </w:t>
      </w:r>
      <w:r>
        <w:rPr>
          <w:iCs/>
          <w:i/>
        </w:rPr>
        <w:t xml:space="preserve">Electrician</w:t>
      </w:r>
      <w:r>
        <w:t xml:space="preserve"> </w:t>
      </w:r>
      <w:r>
        <w:t xml:space="preserve">in this region is responsible for:</w:t>
      </w:r>
    </w:p>
    <w:p>
      <w:pPr>
        <w:numPr>
          <w:ilvl w:val="0"/>
          <w:numId w:val="1001"/>
        </w:numPr>
        <w:pStyle w:val="Compact"/>
      </w:pPr>
      <w:r>
        <w:t xml:space="preserve">• Conception and planning of electrical layouts based on building blueprints.</w:t>
      </w:r>
    </w:p>
    <w:bookmarkEnd w:id="28"/>
    <w:bookmarkStart w:id="29" w:name="safety-protocols"/>
    <w:p>
      <w:pPr>
        <w:pStyle w:val="Heading3"/>
      </w:pPr>
      <w:r>
        <w:t xml:space="preserve">4.2 Safety Protocols</w:t>
      </w:r>
    </w:p>
    <w:p>
      <w:pPr>
        <w:pStyle w:val="FirstParagraph"/>
      </w:pPr>
      <w:r>
        <w:t xml:space="preserve">Safety is the paramount concern for any</w:t>
      </w:r>
      <w:r>
        <w:t xml:space="preserve"> </w:t>
      </w:r>
      <w:r>
        <w:rPr>
          <w:iCs/>
          <w:i/>
        </w:rPr>
        <w:t xml:space="preserve">Electrician</w:t>
      </w:r>
      <w:r>
        <w:t xml:space="preserve">. In</w:t>
      </w:r>
      <w:r>
        <w:t xml:space="preserve"> </w:t>
      </w:r>
      <w:r>
        <w:rPr>
          <w:bCs/>
          <w:b/>
        </w:rPr>
        <w:t xml:space="preserve">Brazil Rio de Janeiro</w:t>
      </w:r>
      <w:r>
        <w:t xml:space="preserve">, strict adherence to NR-10 (Regulatory Norm 10) regarding safety in electrical installations is mandatory. This includes using Personal Protective Equipment (PPE) such as insulated gloves, arc-flash suits, and voltage detectors. Training programs for</w:t>
      </w:r>
      <w:r>
        <w:t xml:space="preserve"> </w:t>
      </w:r>
      <w:r>
        <w:rPr>
          <w:iCs/>
          <w:i/>
        </w:rPr>
        <w:t xml:space="preserve">Electrician</w:t>
      </w:r>
      <w:r>
        <w:t xml:space="preserve"> </w:t>
      </w:r>
      <w:r>
        <w:t xml:space="preserve">candidates in the city frequently emphasize emergency response procedures and lockout-tagout (LOTO) protocols to prevent accidents during maintenance.</w:t>
      </w:r>
    </w:p>
    <w:bookmarkEnd w:id="29"/>
    <w:bookmarkEnd w:id="30"/>
    <w:bookmarkStart w:id="33" w:name="technical-challenges-and-solutions"/>
    <w:p>
      <w:pPr>
        <w:pStyle w:val="Heading2"/>
      </w:pPr>
      <w:r>
        <w:t xml:space="preserve">5.0 Technical Challenges and Solutions</w:t>
      </w:r>
    </w:p>
    <w:p>
      <w:pPr>
        <w:pStyle w:val="FirstParagraph"/>
      </w:pPr>
      <w:r>
        <w:t xml:space="preserve">The intersection of modern technology and legacy infrastructure in</w:t>
      </w:r>
      <w:r>
        <w:t xml:space="preserve"> </w:t>
      </w:r>
      <w:r>
        <w:rPr>
          <w:bCs/>
          <w:b/>
        </w:rPr>
        <w:t xml:space="preserve">Brazil Rio de Janeiro</w:t>
      </w:r>
      <w:r>
        <w:t xml:space="preserve"> </w:t>
      </w:r>
      <w:r>
        <w:t xml:space="preserve">presents specific engineering hurdles.</w:t>
      </w:r>
    </w:p>
    <w:bookmarkStart w:id="31" w:name="power-quality-issues"/>
    <w:p>
      <w:pPr>
        <w:pStyle w:val="Heading3"/>
      </w:pPr>
      <w:r>
        <w:t xml:space="preserve">5.1 Power Quality Issues</w:t>
      </w:r>
    </w:p>
    <w:p>
      <w:pPr>
        <w:pStyle w:val="FirstParagraph"/>
      </w:pPr>
      <w:r>
        <w:t xml:space="preserve">In some areas of the city, voltage fluctuations are common due to heavy usage during peak hours or storms. A competent</w:t>
      </w:r>
      <w:r>
        <w:t xml:space="preserve"> </w:t>
      </w:r>
      <w:r>
        <w:rPr>
          <w:iCs/>
          <w:i/>
        </w:rPr>
        <w:t xml:space="preserve">Electrician</w:t>
      </w:r>
      <w:r>
        <w:t xml:space="preserve"> </w:t>
      </w:r>
      <w:r>
        <w:t xml:space="preserve">must install voltage stabilizers and harmonic filters in sensitive environments like hospitals, data centers, and luxury residences. This ensures that electronic equipment operates correctly despite grid instability.</w:t>
      </w:r>
    </w:p>
    <w:bookmarkEnd w:id="31"/>
    <w:bookmarkStart w:id="32" w:name="integration-with-smart-grid-technologies"/>
    <w:p>
      <w:pPr>
        <w:pStyle w:val="Heading3"/>
      </w:pPr>
      <w:r>
        <w:t xml:space="preserve">5.2 Integration with Smart Grid Technologies</w:t>
      </w:r>
    </w:p>
    <w:p>
      <w:pPr>
        <w:pStyle w:val="FirstParagraph"/>
      </w:pPr>
      <w:r>
        <w:t xml:space="preserve">The modernization of</w:t>
      </w:r>
      <w:r>
        <w:t xml:space="preserve"> </w:t>
      </w:r>
      <w:r>
        <w:rPr>
          <w:bCs/>
          <w:b/>
        </w:rPr>
        <w:t xml:space="preserve">Brazil Rio de Janeiro</w:t>
      </w:r>
      <w:r>
        <w:t xml:space="preserve">'s grid is ongoing. Utilities are implementing smart meters and remote monitoring systems. The next generation of</w:t>
      </w:r>
      <w:r>
        <w:t xml:space="preserve"> </w:t>
      </w:r>
      <w:r>
        <w:rPr>
          <w:iCs/>
          <w:i/>
        </w:rPr>
        <w:t xml:space="preserve">Electrician</w:t>
      </w:r>
      <w:r>
        <w:t xml:space="preserve"> </w:t>
      </w:r>
      <w:r>
        <w:t xml:space="preserve">professionals must be adept at interfacing with these digital systems, allowing for real-time energy monitoring and predictive maintenance alerts.</w:t>
      </w:r>
    </w:p>
    <w:bookmarkEnd w:id="32"/>
    <w:bookmarkEnd w:id="33"/>
    <w:bookmarkStart w:id="34" w:name="economic-impact-and-market-trends"/>
    <w:p>
      <w:pPr>
        <w:pStyle w:val="Heading2"/>
      </w:pPr>
      <w:r>
        <w:t xml:space="preserve">6.0 Economic Impact and Market Trends</w:t>
      </w:r>
    </w:p>
    <w:p>
      <w:pPr>
        <w:pStyle w:val="FirstParagraph"/>
      </w:pPr>
      <w:r>
        <w:t xml:space="preserve">The electrical sector in</w:t>
      </w:r>
      <w:r>
        <w:t xml:space="preserve"> </w:t>
      </w:r>
      <w:r>
        <w:rPr>
          <w:bCs/>
          <w:b/>
        </w:rPr>
        <w:t xml:space="preserve">Brazil Rio de Janeiro</w:t>
      </w:r>
      <w:r>
        <w:t xml:space="preserve"> </w:t>
      </w:r>
      <w:r>
        <w:t xml:space="preserve">is a vital component of the local economy. The construction industry drives demand for new installations, while the service sector requires rigorous maintenance of existing systems.</w:t>
      </w:r>
    </w:p>
    <w:bookmarkEnd w:id="34"/>
    <w:bookmarkStart w:id="35" w:name="recommendations-for-project-stakeholders"/>
    <w:p>
      <w:pPr>
        <w:pStyle w:val="Heading2"/>
      </w:pPr>
      <w:r>
        <w:t xml:space="preserve">7.0 Recommendations for Project Stakeholders</w:t>
      </w:r>
    </w:p>
    <w:p>
      <w:pPr>
        <w:pStyle w:val="FirstParagraph"/>
      </w:pPr>
      <w:r>
        <w:t xml:space="preserve">To ensure the success of any electrical project in</w:t>
      </w:r>
      <w:r>
        <w:t xml:space="preserve"> </w:t>
      </w:r>
      <w:r>
        <w:rPr>
          <w:bCs/>
          <w:b/>
        </w:rPr>
        <w:t xml:space="preserve">Brazil Rio de Janeiro</w:t>
      </w:r>
      <w:r>
        <w:t xml:space="preserve">, the following recommendations are proposed:</w:t>
      </w:r>
    </w:p>
    <w:bookmarkEnd w:id="35"/>
    <w:bookmarkStart w:id="36" w:name="conclusion"/>
    <w:p>
      <w:pPr>
        <w:pStyle w:val="Heading2"/>
      </w:pPr>
      <w:r>
        <w:t xml:space="preserve">8.0 Conclusion</w:t>
      </w:r>
    </w:p>
    <w:p>
      <w:pPr>
        <w:pStyle w:val="FirstParagraph"/>
      </w:pPr>
      <w:r>
        <w:t xml:space="preserve">This</w:t>
      </w:r>
      <w:r>
        <w:t xml:space="preserve"> </w:t>
      </w:r>
      <w:r>
        <w:rPr>
          <w:bCs/>
          <w:b/>
        </w:rPr>
        <w:t xml:space="preserve">Project Report</w:t>
      </w:r>
      <w:r>
        <w:t xml:space="preserve"> </w:t>
      </w:r>
      <w:r>
        <w:t xml:space="preserve">has highlighted the complexity and importance of electrical infrastructure in</w:t>
      </w:r>
      <w:r>
        <w:t xml:space="preserve"> </w:t>
      </w:r>
      <w:r>
        <w:rPr>
          <w:bCs/>
          <w:b/>
        </w:rPr>
        <w:t xml:space="preserve">Brazil Rio de Janeiro</w:t>
      </w:r>
      <w:r>
        <w:t xml:space="preserve">. The unique environmental conditions, ranging from high humidity to urban density, require specialized knowledge and robust planning. The role of the</w:t>
      </w:r>
      <w:r>
        <w:t xml:space="preserve"> </w:t>
      </w:r>
      <w:r>
        <w:rPr>
          <w:iCs/>
          <w:i/>
        </w:rPr>
        <w:t xml:space="preserve">Electrician</w:t>
      </w:r>
      <w:r>
        <w:t xml:space="preserve"> </w:t>
      </w:r>
      <w:r>
        <w:t xml:space="preserve">is central to this ecosystem, acting as both a technical executor and a guardian of public safety. Compliance with Brazilian norms (NBR 5410) and local regulations is non-negotiable for any successful project.</w:t>
      </w:r>
    </w:p>
    <w:p>
      <w:pPr>
        <w:pStyle w:val="BodyText"/>
      </w:pPr>
      <w:r>
        <w:t xml:space="preserve">As</w:t>
      </w:r>
      <w:r>
        <w:t xml:space="preserve"> </w:t>
      </w:r>
      <w:r>
        <w:rPr>
          <w:bCs/>
          <w:b/>
        </w:rPr>
        <w:t xml:space="preserve">Brazil Rio de Janeiro</w:t>
      </w:r>
      <w:r>
        <w:t xml:space="preserve"> </w:t>
      </w:r>
      <w:r>
        <w:t xml:space="preserve">continues to grow and modernize, the demand for efficient, safe, and sustainable electrical solutions will only increase. Investing in professional</w:t>
      </w:r>
      <w:r>
        <w:t xml:space="preserve"> </w:t>
      </w:r>
      <w:r>
        <w:rPr>
          <w:iCs/>
          <w:i/>
        </w:rPr>
        <w:t xml:space="preserve">Electrician</w:t>
      </w:r>
      <w:r>
        <w:t xml:space="preserve"> </w:t>
      </w:r>
      <w:r>
        <w:t xml:space="preserve">services ensures that infrastructure remains resilient against environmental challenges while supporting the city's economic vitality. Stakeholders must recognize that quality electrical work is not merely a cost but a long-term investment in safety and operational continuity.</w:t>
      </w:r>
    </w:p>
    <w:bookmarkEnd w:id="36"/>
    <w:bookmarkStart w:id="37" w:name="references-and-standards"/>
    <w:p>
      <w:pPr>
        <w:pStyle w:val="Heading2"/>
      </w:pPr>
      <w:r>
        <w:t xml:space="preserve">9.0 References and Standards</w:t>
      </w:r>
    </w:p>
    <w:p>
      <w:r>
        <w:pict>
          <v:rect style="width:0;height:1.5pt" o:hralign="center" o:hrstd="t" o:hr="t"/>
        </w:pict>
      </w:r>
    </w:p>
    <w:p>
      <w:pPr>
        <w:pStyle w:val="FirstParagraph"/>
      </w:pPr>
      <w:r>
        <w:rPr>
          <w:iCs/>
          <w:i/>
        </w:rPr>
        <w:t xml:space="preserve">End of Report. Prepared for stakeholders involved in electrical engineering projects within the municipality of</w:t>
      </w:r>
      <w:r>
        <w:rPr>
          <w:iCs/>
          <w:i/>
        </w:rPr>
        <w:t xml:space="preserve"> </w:t>
      </w:r>
      <w:r>
        <w:rPr>
          <w:bCs/>
          <w:b/>
          <w:iCs/>
          <w:i/>
        </w:rPr>
        <w:t xml:space="preserve">Brazil Rio de Janeiro</w:t>
      </w:r>
      <w:r>
        <w:rPr>
          <w:iCs/>
          <w:i/>
        </w:rP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Safety Standards in Rio de Janeiro</dc:title>
  <dc:creator/>
  <dc:language>en</dc:language>
  <cp:keywords/>
  <dcterms:created xsi:type="dcterms:W3CDTF">2026-07-29T20:13:45Z</dcterms:created>
  <dcterms:modified xsi:type="dcterms:W3CDTF">2026-07-29T20:13:45Z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