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Electrical</w:t>
      </w:r>
      <w:r>
        <w:t xml:space="preserve"> </w:t>
      </w:r>
      <w:r>
        <w:t xml:space="preserve">Infrastructure</w:t>
      </w:r>
      <w:r>
        <w:t xml:space="preserve"> </w:t>
      </w:r>
      <w:r>
        <w:t xml:space="preserve">Standards</w:t>
      </w:r>
      <w:r>
        <w:t xml:space="preserve"> </w:t>
      </w:r>
      <w:r>
        <w:t xml:space="preserve">in</w:t>
      </w:r>
      <w:r>
        <w:t xml:space="preserve"> </w:t>
      </w:r>
      <w:r>
        <w:t xml:space="preserve">Mexico</w:t>
      </w:r>
      <w:r>
        <w:t xml:space="preserve"> </w:t>
      </w:r>
      <w:r>
        <w:t xml:space="preserve">City</w:t>
      </w:r>
    </w:p>
    <w:bookmarkStart w:id="29" w:name="project-report"/>
    <w:p>
      <w:pPr>
        <w:pStyle w:val="Heading1"/>
      </w:pPr>
      <w:r>
        <w:t xml:space="preserve">Project Report</w:t>
      </w:r>
    </w:p>
    <w:bookmarkStart w:id="28" w:name="Xb6595efbaabcd2e74d48a391cce8c3e2d115154"/>
    <w:p>
      <w:pPr>
        <w:pStyle w:val="Heading2"/>
      </w:pPr>
      <w:r>
        <w:t xml:space="preserve">Title: Comprehensive Electrical Safety and Infrastructure Modernization for Licensed Electrician Services in Mexico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Committee of Mexico City</w:t>
      </w:r>
      <w:r>
        <w:br/>
      </w:r>
      <w:r>
        <w:rPr>
          <w:bCs/>
          <w:b/>
        </w:rPr>
        <w:t xml:space="preserve">From:</w:t>
      </w:r>
      <w:r>
        <w:t xml:space="preserve"> </w:t>
      </w:r>
      <w:r>
        <w:t xml:space="preserve">Project Management Office, Urban Development Division</w:t>
      </w:r>
      <w:r>
        <w:br/>
      </w:r>
    </w:p>
    <w:bookmarkStart w:id="20" w:name="executive-summary"/>
    <w:p>
      <w:pPr>
        <w:pStyle w:val="Heading3"/>
      </w:pPr>
      <w:r>
        <w:t xml:space="preserve">1. Executive Summary</w:t>
      </w:r>
    </w:p>
    <w:p>
      <w:pPr>
        <w:pStyle w:val="FirstParagraph"/>
      </w:pPr>
      <w:r>
        <w:t xml:space="preserve">The rapid urbanization and demographic density of</w:t>
      </w:r>
      <w:r>
        <w:t xml:space="preserve"> </w:t>
      </w:r>
      <w:r>
        <w:rPr>
          <w:bCs/>
          <w:b/>
        </w:rPr>
        <w:t xml:space="preserve">Mexico Mexico City</w:t>
      </w:r>
      <w:r>
        <w:t xml:space="preserve">, the capital of Mexico, present unique challenges regarding public safety, energy efficiency, and infrastructure reliability. This</w:t>
      </w:r>
      <w:r>
        <w:t xml:space="preserve"> </w:t>
      </w:r>
      <w:r>
        <w:rPr>
          <w:bCs/>
          <w:b/>
        </w:rPr>
        <w:t xml:space="preserve">Project Report</w:t>
      </w:r>
      <w:r>
        <w:t xml:space="preserve"> </w:t>
      </w:r>
      <w:r>
        <w:t xml:space="preserve">outlines a strategic initiative to standardize, regulate, and enhance the capabilities of every certified</w:t>
      </w:r>
      <w:r>
        <w:t xml:space="preserve"> </w:t>
      </w:r>
      <w:r>
        <w:rPr>
          <w:bCs/>
          <w:b/>
        </w:rPr>
        <w:t xml:space="preserve">electrician</w:t>
      </w:r>
      <w:r>
        <w:t xml:space="preserve"> </w:t>
      </w:r>
      <w:r>
        <w:t xml:space="preserve">operating within the metropolitan area. The primary objective is to reduce electrical hazards, improve grid stability for residential and commercial clients in</w:t>
      </w:r>
      <w:r>
        <w:t xml:space="preserve"> </w:t>
      </w:r>
      <w:r>
        <w:rPr>
          <w:bCs/>
          <w:b/>
        </w:rPr>
        <w:t xml:space="preserve">Mexico Mexico City</w:t>
      </w:r>
      <w:r>
        <w:t xml:space="preserve">, and ensure compliance with current national safety codes. By focusing on the professionalization of the</w:t>
      </w:r>
      <w:r>
        <w:t xml:space="preserve"> </w:t>
      </w:r>
      <w:r>
        <w:rPr>
          <w:bCs/>
          <w:b/>
        </w:rPr>
        <w:t xml:space="preserve">Electrician</w:t>
      </w:r>
      <w:r>
        <w:t xml:space="preserve"> </w:t>
      </w:r>
      <w:r>
        <w:t xml:space="preserve">workforce, this project aims to create a safer living environment for millions of residents while promoting sustainable energy consumption patterns.</w:t>
      </w:r>
    </w:p>
    <w:bookmarkEnd w:id="20"/>
    <w:bookmarkStart w:id="21" w:name="background-and-context"/>
    <w:p>
      <w:pPr>
        <w:pStyle w:val="Heading3"/>
      </w:pPr>
      <w:r>
        <w:t xml:space="preserve">2. Background and Context</w:t>
      </w:r>
    </w:p>
    <w:p>
      <w:pPr>
        <w:pStyle w:val="FirstParagraph"/>
      </w:pPr>
      <w:r>
        <w:rPr>
          <w:bCs/>
          <w:b/>
        </w:rPr>
        <w:t xml:space="preserve">Mexico Mexico City</w:t>
      </w:r>
      <w:r>
        <w:t xml:space="preserve">, often referred to locally as CDMX or simply "El DF," is one of the most populous urban centers in the world. With a sprawling network of residential neighborhoods, high-rise commercial buildings, and historic districts, the demand for electrical services is immense. However, aging infrastructure in older colonias (neighborhoods) combined with new developments has created a disparity in electrical safety standards.</w:t>
      </w:r>
      <w:r>
        <w:t xml:space="preserve"> </w:t>
      </w:r>
      <w:r>
        <w:t xml:space="preserve">Historically, many households and small businesses in</w:t>
      </w:r>
      <w:r>
        <w:t xml:space="preserve"> </w:t>
      </w:r>
      <w:r>
        <w:rPr>
          <w:bCs/>
          <w:b/>
        </w:rPr>
        <w:t xml:space="preserve">Mexico Mexico City</w:t>
      </w:r>
      <w:r>
        <w:t xml:space="preserve"> </w:t>
      </w:r>
      <w:r>
        <w:t xml:space="preserve">have relied on unverified contractors due to cost constraints or lack of access to certified professionals. This has led to recurring issues with electrical fires, power surges, and unsafe wiring practices. The role of a trained</w:t>
      </w:r>
      <w:r>
        <w:t xml:space="preserve"> </w:t>
      </w:r>
      <w:r>
        <w:rPr>
          <w:bCs/>
          <w:b/>
        </w:rPr>
        <w:t xml:space="preserve">electrician</w:t>
      </w:r>
      <w:r>
        <w:t xml:space="preserve"> </w:t>
      </w:r>
      <w:r>
        <w:t xml:space="preserve">is not merely one of installation but of critical public safety enforcement. The current gap in regulation poses a significant risk to the structural integrity and safety of the city's housing stock. Therefore, this</w:t>
      </w:r>
      <w:r>
        <w:t xml:space="preserve"> </w:t>
      </w:r>
      <w:r>
        <w:rPr>
          <w:bCs/>
          <w:b/>
        </w:rPr>
        <w:t xml:space="preserve">Project Report</w:t>
      </w:r>
      <w:r>
        <w:t xml:space="preserve"> </w:t>
      </w:r>
      <w:r>
        <w:t xml:space="preserve">seeks to address these vulnerabilities by integrating strict regulatory frameworks with continuous education for all active</w:t>
      </w:r>
      <w:r>
        <w:t xml:space="preserve"> </w:t>
      </w:r>
      <w:r>
        <w:rPr>
          <w:bCs/>
          <w:b/>
        </w:rPr>
        <w:t xml:space="preserve">electrician</w:t>
      </w:r>
      <w:r>
        <w:t xml:space="preserve">s in the region.</w:t>
      </w:r>
    </w:p>
    <w:bookmarkEnd w:id="21"/>
    <w:bookmarkStart w:id="22" w:name="objectives-of-the-initiative"/>
    <w:p>
      <w:pPr>
        <w:pStyle w:val="Heading3"/>
      </w:pPr>
      <w:r>
        <w:t xml:space="preserve">3. Objectives of the Initiative</w:t>
      </w:r>
    </w:p>
    <w:p>
      <w:pPr>
        <w:pStyle w:val="FirstParagraph"/>
      </w:pPr>
      <w:r>
        <w:t xml:space="preserve">The core objectives of this initiative are threefold:</w:t>
      </w:r>
      <w:r>
        <w:t xml:space="preserve"> </w:t>
      </w:r>
      <w:r>
        <w:t xml:space="preserve">1. **Standardization of Certification:** Ensure that every individual identifying as an</w:t>
      </w:r>
      <w:r>
        <w:t xml:space="preserve"> </w:t>
      </w:r>
      <w:r>
        <w:rPr>
          <w:bCs/>
          <w:b/>
        </w:rPr>
        <w:t xml:space="preserve">Electrician</w:t>
      </w:r>
      <w:r>
        <w:t xml:space="preserve"> </w:t>
      </w:r>
      <w:r>
        <w:t xml:space="preserve">within</w:t>
      </w:r>
      <w:r>
        <w:t xml:space="preserve"> </w:t>
      </w:r>
      <w:r>
        <w:rPr>
          <w:bCs/>
          <w:b/>
        </w:rPr>
        <w:t xml:space="preserve">Mexico Mexico City</w:t>
      </w:r>
      <w:r>
        <w:t xml:space="preserve"> </w:t>
      </w:r>
      <w:r>
        <w:t xml:space="preserve">holds a valid, up-to-date license recognized by municipal authorities. This involves creating a centralized digital registry accessible to the public and regulatory bodies.</w:t>
      </w:r>
      <w:r>
        <w:t xml:space="preserve"> </w:t>
      </w:r>
      <w:r>
        <w:t xml:space="preserve">2. **Infrastructure Modernization Support:** Empower licensed</w:t>
      </w:r>
      <w:r>
        <w:t xml:space="preserve"> </w:t>
      </w:r>
      <w:r>
        <w:rPr>
          <w:bCs/>
          <w:b/>
        </w:rPr>
        <w:t xml:space="preserve">electrician</w:t>
      </w:r>
      <w:r>
        <w:t xml:space="preserve">s with the tools and knowledge necessary to upgrade older electrical systems in</w:t>
      </w:r>
      <w:r>
        <w:t xml:space="preserve"> </w:t>
      </w:r>
      <w:r>
        <w:rPr>
          <w:bCs/>
          <w:b/>
        </w:rPr>
        <w:t xml:space="preserve">Mexico Mexico City</w:t>
      </w:r>
      <w:r>
        <w:t xml:space="preserve"> </w:t>
      </w:r>
      <w:r>
        <w:t xml:space="preserve">to meet modern load requirements, particularly given the increasing usage of high-power electronic devices in homes and offices.</w:t>
      </w:r>
      <w:r>
        <w:t xml:space="preserve"> </w:t>
      </w:r>
      <w:r>
        <w:t xml:space="preserve">3. **Safety Compliance Enforcement:** Implement rigorous inspection protocols for all major electrical works performed by an</w:t>
      </w:r>
      <w:r>
        <w:t xml:space="preserve"> </w:t>
      </w:r>
      <w:r>
        <w:rPr>
          <w:bCs/>
          <w:b/>
        </w:rPr>
        <w:t xml:space="preserve">Electrician</w:t>
      </w:r>
      <w:r>
        <w:t xml:space="preserve">. This includes regular audits of residential complexes in dense areas of</w:t>
      </w:r>
      <w:r>
        <w:t xml:space="preserve"> </w:t>
      </w:r>
      <w:r>
        <w:rPr>
          <w:bCs/>
          <w:b/>
        </w:rPr>
        <w:t xml:space="preserve">Mexico Mexico City</w:t>
      </w:r>
      <w:r>
        <w:t xml:space="preserve"> </w:t>
      </w:r>
      <w:r>
        <w:t xml:space="preserve">to prevent overloading and fire hazards.</w:t>
      </w:r>
    </w:p>
    <w:bookmarkEnd w:id="22"/>
    <w:bookmarkStart w:id="23" w:name="scope-of-work-and-methodology"/>
    <w:p>
      <w:pPr>
        <w:pStyle w:val="Heading3"/>
      </w:pPr>
      <w:r>
        <w:t xml:space="preserve">4. Scope of Work and Methodology</w:t>
      </w:r>
    </w:p>
    <w:p>
      <w:pPr>
        <w:pStyle w:val="FirstParagraph"/>
      </w:pPr>
      <w:r>
        <w:t xml:space="preserve">The project will be executed in three phases, each targeting specific aspects of the</w:t>
      </w:r>
      <w:r>
        <w:t xml:space="preserve"> </w:t>
      </w:r>
      <w:r>
        <w:rPr>
          <w:bCs/>
          <w:b/>
        </w:rPr>
        <w:t xml:space="preserve">electrician</w:t>
      </w:r>
      <w:r>
        <w:t xml:space="preserve">'s professional ecosystem in</w:t>
      </w:r>
      <w:r>
        <w:t xml:space="preserve"> </w:t>
      </w:r>
      <w:r>
        <w:rPr>
          <w:bCs/>
          <w:b/>
        </w:rPr>
        <w:t xml:space="preserve">Mexico Mexico City</w:t>
      </w:r>
      <w:r>
        <w:t xml:space="preserve">.</w:t>
      </w:r>
      <w:r>
        <w:t xml:space="preserve"> </w:t>
      </w:r>
      <w:r>
        <w:rPr>
          <w:bCs/>
          <w:b/>
        </w:rPr>
        <w:t xml:space="preserve">Phase 1: Audit and Registration.</w:t>
      </w:r>
      <w:r>
        <w:t xml:space="preserve"> </w:t>
      </w:r>
      <w:r>
        <w:t xml:space="preserve">A comprehensive survey will be conducted to identify all currently operating electrical contractors and technicians. This phase is crucial for mapping the current state of electrical services in</w:t>
      </w:r>
      <w:r>
        <w:t xml:space="preserve"> </w:t>
      </w:r>
      <w:r>
        <w:rPr>
          <w:bCs/>
          <w:b/>
        </w:rPr>
        <w:t xml:space="preserve">Mexico Mexico City</w:t>
      </w:r>
      <w:r>
        <w:t xml:space="preserve">. We aim to distinguish between fully licensed professionals, semi-skilled workers, and unlicensed operators. A mandatory registration portal will be launched specifically for</w:t>
      </w:r>
      <w:r>
        <w:t xml:space="preserve"> </w:t>
      </w:r>
      <w:r>
        <w:rPr>
          <w:bCs/>
          <w:b/>
        </w:rPr>
        <w:t xml:space="preserve">Electrician</w:t>
      </w:r>
      <w:r>
        <w:t xml:space="preserve">s operating in the capital, requiring proof of competency exams and insurance coverage.</w:t>
      </w:r>
      <w:r>
        <w:t xml:space="preserve"> </w:t>
      </w:r>
      <w:r>
        <w:rPr>
          <w:bCs/>
          <w:b/>
        </w:rPr>
        <w:t xml:space="preserve">Phase 2: Training and Education.</w:t>
      </w:r>
      <w:r>
        <w:t xml:space="preserve"> </w:t>
      </w:r>
      <w:r>
        <w:t xml:space="preserve">Once registered, every</w:t>
      </w:r>
      <w:r>
        <w:t xml:space="preserve"> </w:t>
      </w:r>
      <w:r>
        <w:rPr>
          <w:bCs/>
          <w:b/>
        </w:rPr>
        <w:t xml:space="preserve">electrician</w:t>
      </w:r>
      <w:r>
        <w:t xml:space="preserve"> </w:t>
      </w:r>
      <w:r>
        <w:t xml:space="preserve">must undergo a refresher course focused on current Mexican Norms (NOM) for electrical installations. These courses will be delivered in partnership with local technical universities and trade schools across</w:t>
      </w:r>
      <w:r>
        <w:t xml:space="preserve"> </w:t>
      </w:r>
      <w:r>
        <w:rPr>
          <w:bCs/>
          <w:b/>
        </w:rPr>
        <w:t xml:space="preserve">Mexico Mexico City</w:t>
      </w:r>
      <w:r>
        <w:t xml:space="preserve">. The curriculum will cover advanced safety protocols, energy efficiency techniques, and the use of modern diagnostic tools. This ensures that the workforce is not only compliant but also competitive in a modernizing market.</w:t>
      </w:r>
      <w:r>
        <w:t xml:space="preserve"> </w:t>
      </w:r>
      <w:r>
        <w:rPr>
          <w:bCs/>
          <w:b/>
        </w:rPr>
        <w:t xml:space="preserve">Phase 3: Implementation and Monitoring.</w:t>
      </w:r>
      <w:r>
        <w:t xml:space="preserve"> </w:t>
      </w:r>
      <w:r>
        <w:t xml:space="preserve">This phase involves the active deployment of safety inspectors who will collaborate with licensed</w:t>
      </w:r>
      <w:r>
        <w:t xml:space="preserve"> </w:t>
      </w:r>
      <w:r>
        <w:rPr>
          <w:bCs/>
          <w:b/>
        </w:rPr>
        <w:t xml:space="preserve">electrician</w:t>
      </w:r>
      <w:r>
        <w:t xml:space="preserve">s during critical installation phases in</w:t>
      </w:r>
      <w:r>
        <w:t xml:space="preserve"> </w:t>
      </w:r>
      <w:r>
        <w:rPr>
          <w:bCs/>
          <w:b/>
        </w:rPr>
        <w:t xml:space="preserve">Mexico Mexico City</w:t>
      </w:r>
      <w:r>
        <w:t xml:space="preserve">. Random spot checks will be conducted to ensure that the work performed matches the certified standards of the individual. Non-compliance will result in immediate suspension of credentials, reinforcing the seriousness of safety regulations for every</w:t>
      </w:r>
      <w:r>
        <w:t xml:space="preserve"> </w:t>
      </w:r>
      <w:r>
        <w:rPr>
          <w:bCs/>
          <w:b/>
        </w:rPr>
        <w:t xml:space="preserve">Electrician</w:t>
      </w:r>
      <w:r>
        <w:t xml:space="preserve"> </w:t>
      </w:r>
      <w:r>
        <w:t xml:space="preserve">in the city.</w:t>
      </w:r>
    </w:p>
    <w:bookmarkEnd w:id="23"/>
    <w:bookmarkStart w:id="24" w:name="challenges-and-risk-mitigation"/>
    <w:p>
      <w:pPr>
        <w:pStyle w:val="Heading3"/>
      </w:pPr>
      <w:r>
        <w:t xml:space="preserve">5. Challenges and Risk Mitigation</w:t>
      </w:r>
    </w:p>
    <w:p>
      <w:pPr>
        <w:pStyle w:val="FirstParagraph"/>
      </w:pPr>
      <w:r>
        <w:t xml:space="preserve">Implementing this</w:t>
      </w:r>
      <w:r>
        <w:t xml:space="preserve"> </w:t>
      </w:r>
      <w:r>
        <w:rPr>
          <w:bCs/>
          <w:b/>
        </w:rPr>
        <w:t xml:space="preserve">Project Report</w:t>
      </w:r>
      <w:r>
        <w:t xml:space="preserve">'s recommendations comes with inherent challenges. One significant hurdle is the resistance from informal sectors within</w:t>
      </w:r>
      <w:r>
        <w:t xml:space="preserve"> </w:t>
      </w:r>
      <w:r>
        <w:rPr>
          <w:bCs/>
          <w:b/>
        </w:rPr>
        <w:t xml:space="preserve">Mexico Mexico City, where unlicensed labor is common due to economic pressures. To mitigate this, the project includes a "Legalization Amnesty" period, allowing unregistered workers to register without penalty if they pass a basic competency test. Another challenge is the logistical complexity of managing such a vast workforce across the sprawling geography of</w:t>
      </w:r>
      <w:r>
        <w:rPr>
          <w:bCs/>
          <w:b/>
        </w:rPr>
        <w:t xml:space="preserve"> </w:t>
      </w:r>
      <w:r>
        <w:rPr>
          <w:bCs/>
          <w:b/>
          <w:bCs/>
          <w:b/>
        </w:rPr>
        <w:t xml:space="preserve">Mexico Mexico City</w:t>
      </w:r>
      <w:r>
        <w:rPr>
          <w:bCs/>
          <w:b/>
        </w:rPr>
        <w:t xml:space="preserve">. Digital solutions, including mobile apps for real-time reporting and verification by clients, will be utilized to streamline oversight.</w:t>
      </w:r>
      <w:r>
        <w:rPr>
          <w:bCs/>
          <w:b/>
        </w:rPr>
        <w:t xml:space="preserve"> </w:t>
      </w:r>
      <w:r>
        <w:rPr>
          <w:bCs/>
          <w:b/>
        </w:rPr>
        <w:t xml:space="preserve">Furthermore, ensuring that every</w:t>
      </w:r>
      <w:r>
        <w:rPr>
          <w:bCs/>
          <w:b/>
        </w:rPr>
        <w:t xml:space="preserve"> </w:t>
      </w:r>
      <w:r>
        <w:rPr>
          <w:bCs/>
          <w:b/>
          <w:bCs/>
          <w:b/>
        </w:rPr>
        <w:t xml:space="preserve">electrician</w:t>
      </w:r>
      <w:r>
        <w:rPr>
          <w:bCs/>
          <w:b/>
        </w:rPr>
        <w:t xml:space="preserve"> </w:t>
      </w:r>
      <w:r>
        <w:rPr>
          <w:bCs/>
          <w:b/>
        </w:rPr>
        <w:t xml:space="preserve">has access to affordable insurance is vital. The project will negotiate bulk rates with insurance providers specifically tailored for electrical professionals in</w:t>
      </w:r>
      <w:r>
        <w:rPr>
          <w:bCs/>
          <w:b/>
        </w:rPr>
        <w:t xml:space="preserve"> </w:t>
      </w:r>
      <w:r>
        <w:rPr>
          <w:bCs/>
          <w:b/>
          <w:bCs/>
          <w:b/>
        </w:rPr>
        <w:t xml:space="preserve">Mexico Mexico City</w:t>
      </w:r>
      <w:r>
        <w:rPr>
          <w:bCs/>
          <w:b/>
        </w:rPr>
        <w:t xml:space="preserve">, thereby reducing the financial burden on individuals and increasing overall accountability.</w:t>
      </w:r>
    </w:p>
    <w:bookmarkEnd w:id="24"/>
    <w:bookmarkStart w:id="25" w:name="expected-outcomes-and-benefits"/>
    <w:p>
      <w:pPr>
        <w:pStyle w:val="Heading3"/>
      </w:pPr>
      <w:r>
        <w:t xml:space="preserve">6. Expected Outcomes and Benefits</w:t>
      </w:r>
    </w:p>
    <w:p>
      <w:pPr>
        <w:pStyle w:val="FirstParagraph"/>
      </w:pPr>
      <w:r>
        <w:t xml:space="preserve">The successful execution of this plan will yield substantial benefits for</w:t>
      </w:r>
      <w:r>
        <w:t xml:space="preserve"> </w:t>
      </w:r>
      <w:r>
        <w:rPr>
          <w:bCs/>
          <w:b/>
        </w:rPr>
        <w:t xml:space="preserve">Mexico Mexico City</w:t>
      </w:r>
      <w:r>
        <w:t xml:space="preserve">. Firstly, a significant reduction in electrical fires and related casualties is anticipated. By ensuring that every home inspection is conducted by a verified</w:t>
      </w:r>
      <w:r>
        <w:t xml:space="preserve"> </w:t>
      </w:r>
      <w:r>
        <w:rPr>
          <w:bCs/>
          <w:b/>
        </w:rPr>
        <w:t xml:space="preserve">electrician</w:t>
      </w:r>
      <w:r>
        <w:t xml:space="preserve">, the risk factor associated with faulty wiring will be drastically minimized. Secondly, energy efficiency will improve as trained professionals implement better load balancing and modern insulation techniques. This contributes to the broader environmental goals of</w:t>
      </w:r>
      <w:r>
        <w:t xml:space="preserve"> </w:t>
      </w:r>
      <w:r>
        <w:rPr>
          <w:bCs/>
          <w:b/>
        </w:rPr>
        <w:t xml:space="preserve">Mexico Mexico City</w:t>
      </w:r>
      <w:r>
        <w:t xml:space="preserve">.</w:t>
      </w:r>
      <w:r>
        <w:t xml:space="preserve"> </w:t>
      </w:r>
      <w:r>
        <w:t xml:space="preserve">For the professional community, this initiative elevates the status of the</w:t>
      </w:r>
      <w:r>
        <w:t xml:space="preserve"> </w:t>
      </w:r>
      <w:r>
        <w:rPr>
          <w:bCs/>
          <w:b/>
        </w:rPr>
        <w:t xml:space="preserve">electrician</w:t>
      </w:r>
      <w:r>
        <w:t xml:space="preserve">, providing greater job security and public trust. Clients in</w:t>
      </w:r>
      <w:r>
        <w:t xml:space="preserve"> </w:t>
      </w:r>
      <w:r>
        <w:rPr>
          <w:bCs/>
          <w:b/>
        </w:rPr>
        <w:t xml:space="preserve">Mexico Mexico City</w:t>
      </w:r>
      <w:r>
        <w:t xml:space="preserve"> </w:t>
      </w:r>
      <w:r>
        <w:t xml:space="preserve">will have peace of mind knowing they can verify the credentials of any</w:t>
      </w:r>
      <w:r>
        <w:t xml:space="preserve"> </w:t>
      </w:r>
      <w:r>
        <w:rPr>
          <w:bCs/>
          <w:b/>
        </w:rPr>
        <w:t xml:space="preserve">Electrician they hire through a centralized database. This transparency fosters a healthier market economy where quality and safety are prioritized over low-cost, unsafe alternatives.</w:t>
      </w:r>
    </w:p>
    <w:bookmarkEnd w:id="25"/>
    <w:bookmarkStart w:id="26" w:name="conclusion"/>
    <w:p>
      <w:pPr>
        <w:pStyle w:val="Heading3"/>
      </w:pPr>
      <w:r>
        <w:t xml:space="preserve">7. Conclusion</w:t>
      </w:r>
    </w:p>
    <w:p>
      <w:pPr>
        <w:pStyle w:val="FirstParagraph"/>
      </w:pPr>
      <w:r>
        <w:t xml:space="preserve">In conclusion, this</w:t>
      </w:r>
      <w:r>
        <w:t xml:space="preserve"> </w:t>
      </w:r>
      <w:r>
        <w:rPr>
          <w:bCs/>
          <w:b/>
        </w:rPr>
        <w:t xml:space="preserve">Project Report</w:t>
      </w:r>
      <w:r>
        <w:t xml:space="preserve"> </w:t>
      </w:r>
      <w:r>
        <w:t xml:space="preserve">underscores the critical need for structured regulation and professional development of the electrical workforce in</w:t>
      </w:r>
      <w:r>
        <w:t xml:space="preserve"> </w:t>
      </w:r>
      <w:r>
        <w:rPr>
          <w:bCs/>
          <w:b/>
        </w:rPr>
        <w:t xml:space="preserve">Mexico Mexico City</w:t>
      </w:r>
      <w:r>
        <w:t xml:space="preserve">. The city's growth demands a parallel evolution in its infrastructure management systems. By focusing on the competency, safety standards, and regulatory compliance of every</w:t>
      </w:r>
      <w:r>
        <w:t xml:space="preserve"> </w:t>
      </w:r>
      <w:r>
        <w:rPr>
          <w:bCs/>
          <w:b/>
        </w:rPr>
        <w:t xml:space="preserve">electrician</w:t>
      </w:r>
      <w:r>
        <w:t xml:space="preserve">, we can build a more resilient and safe urban environment. The integration of strict oversight with supportive education ensures that the transition to modern electrical standards is both achievable and sustainable for</w:t>
      </w:r>
      <w:r>
        <w:t xml:space="preserve"> </w:t>
      </w:r>
      <w:r>
        <w:rPr>
          <w:bCs/>
          <w:b/>
        </w:rPr>
        <w:t xml:space="preserve">Mexico Mexico City</w:t>
      </w:r>
      <w:r>
        <w:t xml:space="preserve">. It is imperative that stakeholders, municipal authorities, and the professional community collaborate to realize these goals, securing a safer future for all residents.</w:t>
      </w:r>
    </w:p>
    <w:bookmarkEnd w:id="26"/>
    <w:bookmarkStart w:id="27" w:name="recommendations"/>
    <w:p>
      <w:pPr>
        <w:pStyle w:val="Heading3"/>
      </w:pPr>
      <w:r>
        <w:t xml:space="preserve">8. Recommendations</w:t>
      </w:r>
    </w:p>
    <w:p>
      <w:pPr>
        <w:pStyle w:val="FirstParagraph"/>
      </w:pPr>
      <w:r>
        <w:t xml:space="preserve">It is recommended that the Municipal Planning Committee immediately allocate budget resources for Phase 1 of this project. Furthermore, a task force should be established to oversee the partnership with educational institutions in</w:t>
      </w:r>
      <w:r>
        <w:t xml:space="preserve"> </w:t>
      </w:r>
      <w:r>
        <w:rPr>
          <w:bCs/>
          <w:b/>
        </w:rPr>
        <w:t xml:space="preserve">Mexico Mexico City</w:t>
      </w:r>
      <w:r>
        <w:t xml:space="preserve">. Continuous evaluation metrics must be set to monitor the impact on safety statistics and industry compliance rates over the next five years. The active participation of every certified</w:t>
      </w:r>
      <w:r>
        <w:t xml:space="preserve"> </w:t>
      </w:r>
      <w:r>
        <w:rPr>
          <w:bCs/>
          <w:b/>
        </w:rPr>
        <w:t xml:space="preserve">electrician</w:t>
      </w:r>
      <w:r>
        <w:t xml:space="preserve"> </w:t>
      </w:r>
      <w:r>
        <w:t xml:space="preserve">is essential for the success of this transformative initiative in</w:t>
      </w:r>
      <w:r>
        <w:t xml:space="preserve"> </w:t>
      </w:r>
      <w:r>
        <w:rPr>
          <w:bCs/>
          <w:b/>
        </w:rPr>
        <w:t xml:space="preserve">Mexico Mexico City</w:t>
      </w: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Electrical Infrastructure Standards in Mexico City</dc:title>
  <dc:creator/>
  <cp:keywords/>
  <dcterms:created xsi:type="dcterms:W3CDTF">2026-07-29T16:17:19Z</dcterms:created>
  <dcterms:modified xsi:type="dcterms:W3CDTF">2026-07-29T16:17:19Z</dcterms:modified>
</cp:coreProperties>
</file>

<file path=docProps/custom.xml><?xml version="1.0" encoding="utf-8"?>
<Properties xmlns="http://schemas.openxmlformats.org/officeDocument/2006/custom-properties" xmlns:vt="http://schemas.openxmlformats.org/officeDocument/2006/docPropsVTypes"/>
</file>