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Safety</w:t>
      </w:r>
      <w:r>
        <w:t xml:space="preserve"> </w:t>
      </w:r>
      <w:r>
        <w:t xml:space="preserve">Services</w:t>
      </w:r>
      <w:r>
        <w:t xml:space="preserve"> </w:t>
      </w:r>
      <w:r>
        <w:t xml:space="preserve">in</w:t>
      </w:r>
      <w:r>
        <w:t xml:space="preserve"> </w:t>
      </w:r>
      <w:r>
        <w:t xml:space="preserve">Nigeria</w:t>
      </w:r>
      <w:r>
        <w:t xml:space="preserve"> </w:t>
      </w:r>
      <w:r>
        <w:t xml:space="preserve">Lagos</w:t>
      </w:r>
    </w:p>
    <w:bookmarkStart w:id="33" w:name="X9a116540f29e79ddc8ad6dd2d3b56af374c53fc"/>
    <w:p>
      <w:pPr>
        <w:pStyle w:val="Heading1"/>
      </w:pPr>
      <w:r>
        <w:t xml:space="preserve">Project Report: Electrical Infrastructure and Safety Services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Community Leaders, and Regulatory Bodies</w:t>
      </w:r>
      <w:r>
        <w:br/>
      </w:r>
      <w:r>
        <w:rPr>
          <w:bCs/>
          <w:b/>
        </w:rPr>
        <w:t xml:space="preserve">From:</w:t>
      </w:r>
      <w:r>
        <w:t xml:space="preserve"> </w:t>
      </w:r>
      <w:r>
        <w:t xml:space="preserve">Project Management Office</w:t>
      </w:r>
      <w:r>
        <w:br/>
      </w:r>
      <w:r>
        <w:rPr>
          <w:iCs/>
          <w:i/>
        </w:rPr>
        <w:t xml:space="preserve">This report details the critical need for professional electrician services within the bustling urban environment of Nigeria Lagos. It addresses current challenges, regulatory requirements, and proposed solutions to enhance electrical safety and reliability.</w:t>
      </w:r>
    </w:p>
    <w:bookmarkStart w:id="20" w:name="introduction"/>
    <w:p>
      <w:pPr>
        <w:pStyle w:val="Heading2"/>
      </w:pPr>
      <w:r>
        <w:t xml:space="preserve">1. Introduction</w:t>
      </w:r>
    </w:p>
    <w:p>
      <w:pPr>
        <w:pStyle w:val="FirstParagraph"/>
      </w:pPr>
      <w:r>
        <w:t xml:space="preserve">Nigeria Lagos stands as the commercial nerve center of West Africa, a city that never sleeps and drives the economic engine of Nigeria. However, this rapid urbanization comes with significant infrastructural challenges, none more critical than electrical infrastructure. The demand for power in Nigeria Lagos is immense, yet the supply remains inconsistent. This report outlines a strategic framework for integrating professional</w:t>
      </w:r>
      <w:r>
        <w:t xml:space="preserve"> </w:t>
      </w:r>
      <w:r>
        <w:rPr>
          <w:bCs/>
          <w:b/>
        </w:rPr>
        <w:t xml:space="preserve">Electrician</w:t>
      </w:r>
      <w:r>
        <w:t xml:space="preserve"> </w:t>
      </w:r>
      <w:r>
        <w:t xml:space="preserve">services into residential and commercial sectors to mitigate risks associated with faulty wiring, power surges, and illegal connections.</w:t>
      </w:r>
    </w:p>
    <w:p>
      <w:pPr>
        <w:pStyle w:val="BodyText"/>
      </w:pPr>
      <w:r>
        <w:t xml:space="preserve">The primary objective of this project is to standardize electrical practices in Nigeria Lagos. By emphasizing the role of certified professionals, we aim to reduce fire hazards, improve energy efficiency, and ensure compliance with national safety standards. In a metropolis as dense as Nigeria Lagos, the margin for error in electrical installations is non-existent.</w:t>
      </w:r>
    </w:p>
    <w:bookmarkEnd w:id="20"/>
    <w:bookmarkStart w:id="23" w:name="current-situation-analysis"/>
    <w:p>
      <w:pPr>
        <w:pStyle w:val="Heading2"/>
      </w:pPr>
      <w:r>
        <w:t xml:space="preserve">2. Current Situation Analysis</w:t>
      </w:r>
    </w:p>
    <w:bookmarkStart w:id="21" w:name="the-challenge-of-unreliable-power-supply"/>
    <w:p>
      <w:pPr>
        <w:pStyle w:val="Heading3"/>
      </w:pPr>
      <w:r>
        <w:t xml:space="preserve">2.1 The Challenge of Unreliable Power Supply</w:t>
      </w:r>
    </w:p>
    <w:p>
      <w:pPr>
        <w:pStyle w:val="FirstParagraph"/>
      </w:pPr>
      <w:r>
        <w:t xml:space="preserve">In Nigeria Lagos, the national grid often fails to meet demand, leading households and businesses to rely heavily on private generators and solar inverters. While these alternatives provide necessary power, they introduce complex electrical loads that require expert management. Many property owners in Nigeria Lagos attempt DIY electrical fixes or hire unqualified laborers to save costs. This practice is dangerous and leads to frequent short circuits, electrocutions, and building fires.</w:t>
      </w:r>
    </w:p>
    <w:bookmarkEnd w:id="21"/>
    <w:bookmarkStart w:id="22" w:name="the-gap-in-professional-services"/>
    <w:p>
      <w:pPr>
        <w:pStyle w:val="Heading3"/>
      </w:pPr>
      <w:r>
        <w:t xml:space="preserve">2.2 The Gap in Professional Services</w:t>
      </w:r>
    </w:p>
    <w:p>
      <w:pPr>
        <w:pStyle w:val="FirstParagraph"/>
      </w:pPr>
      <w:r>
        <w:t xml:space="preserve">There is a significant shortage of certified</w:t>
      </w:r>
      <w:r>
        <w:t xml:space="preserve"> </w:t>
      </w:r>
      <w:r>
        <w:rPr>
          <w:bCs/>
          <w:b/>
        </w:rPr>
        <w:t xml:space="preserve">Electrician</w:t>
      </w:r>
      <w:r>
        <w:t xml:space="preserve">s who adhere to the International Electrotechnical Commission (IEC) standards within Nigeria Lagos. While there are many skilled artisans, few possess the formal certification required by regulatory bodies such as the Nigerian Electricity Regulatory Commission (NERC). This gap results in substandard installations that are prone to failure during peak load times common in Nigeria Lagos.</w:t>
      </w:r>
    </w:p>
    <w:bookmarkEnd w:id="22"/>
    <w:bookmarkEnd w:id="23"/>
    <w:bookmarkStart w:id="24" w:name="project-objectives"/>
    <w:p>
      <w:pPr>
        <w:pStyle w:val="Heading2"/>
      </w:pPr>
      <w:r>
        <w:t xml:space="preserve">3. Project Objectives</w:t>
      </w:r>
    </w:p>
    <w:p>
      <w:pPr>
        <w:pStyle w:val="FirstParagraph"/>
      </w:pPr>
      <w:r>
        <w:t xml:space="preserve">This project aims to achieve the following goals within the context of Nigeria Lagos:</w:t>
      </w:r>
    </w:p>
    <w:p>
      <w:pPr>
        <w:numPr>
          <w:ilvl w:val="0"/>
          <w:numId w:val="1001"/>
        </w:numPr>
        <w:pStyle w:val="Compact"/>
      </w:pPr>
      <w:r>
        <w:rPr>
          <w:bCs/>
          <w:b/>
        </w:rPr>
        <w:t xml:space="preserve">Safety Enhancement:</w:t>
      </w:r>
      <w:r>
        <w:t xml:space="preserve"> </w:t>
      </w:r>
      <w:r>
        <w:t xml:space="preserve">To reduce electrical-related accidents by ensuring that 100% of new installations in high-density areas are supervised by certified Electricians.</w:t>
      </w:r>
    </w:p>
    <w:p>
      <w:pPr>
        <w:numPr>
          <w:ilvl w:val="0"/>
          <w:numId w:val="1001"/>
        </w:numPr>
        <w:pStyle w:val="Compact"/>
      </w:pPr>
      <w:r>
        <w:rPr>
          <w:bCs/>
          <w:b/>
        </w:rPr>
        <w:t xml:space="preserve">Economic Efficiency:</w:t>
      </w:r>
      <w:r>
        <w:t xml:space="preserve"> </w:t>
      </w:r>
      <w:r>
        <w:t xml:space="preserve">To lower energy waste caused by poor wiring and inefficient systems, thereby reducing operational costs for businesses in Nigeria Lagos.</w:t>
      </w:r>
    </w:p>
    <w:p>
      <w:pPr>
        <w:numPr>
          <w:ilvl w:val="0"/>
          <w:numId w:val="1001"/>
        </w:numPr>
        <w:pStyle w:val="Compact"/>
      </w:pPr>
      <w:r>
        <w:rPr>
          <w:bCs/>
          <w:b/>
        </w:rPr>
        <w:t xml:space="preserve">Certification Drive:</w:t>
      </w:r>
      <w:r>
        <w:t xml:space="preserve"> </w:t>
      </w:r>
      <w:r>
        <w:t xml:space="preserve">To partner with technical vocational schools to increase the number of qualified Electricians entering the workforce in Nigeria Lagos.</w:t>
      </w:r>
    </w:p>
    <w:p>
      <w:pPr>
        <w:numPr>
          <w:ilvl w:val="0"/>
          <w:numId w:val="1001"/>
        </w:numPr>
        <w:pStyle w:val="Compact"/>
      </w:pPr>
      <w:r>
        <w:rPr>
          <w:bCs/>
          <w:b/>
        </w:rPr>
        <w:t xml:space="preserve">Regulatory Compliance:</w:t>
      </w:r>
      <w:r>
        <w:t xml:space="preserve"> </w:t>
      </w:r>
      <w:r>
        <w:t xml:space="preserve">To enforce strict adherence to electrical safety codes across residential estates and commercial hubs in Nigeria Lagos.</w:t>
      </w:r>
    </w:p>
    <w:bookmarkEnd w:id="24"/>
    <w:bookmarkStart w:id="28" w:name="strategic-implementation-plan"/>
    <w:p>
      <w:pPr>
        <w:pStyle w:val="Heading2"/>
      </w:pPr>
      <w:r>
        <w:t xml:space="preserve">4. Strategic Implementation Plan</w:t>
      </w:r>
    </w:p>
    <w:bookmarkStart w:id="25" w:name="phase-one-assessment-and-audit"/>
    <w:p>
      <w:pPr>
        <w:pStyle w:val="Heading3"/>
      </w:pPr>
      <w:r>
        <w:t xml:space="preserve">4.1 Phase One: Assessment and Audit</w:t>
      </w:r>
    </w:p>
    <w:p>
      <w:pPr>
        <w:pStyle w:val="FirstParagraph"/>
      </w:pPr>
      <w:r>
        <w:t xml:space="preserve">The first phase involves a comprehensive audit of existing electrical infrastructure in selected high-risk zones of Nigeria Lagos. Teams led by senior Electricians will inspect older buildings, markets, and industrial sites to identify non-compliant wiring. This data will be used to create a risk map for the entire region.</w:t>
      </w:r>
    </w:p>
    <w:bookmarkEnd w:id="25"/>
    <w:bookmarkStart w:id="26" w:name="phase-two-training-and-certification"/>
    <w:p>
      <w:pPr>
        <w:pStyle w:val="Heading3"/>
      </w:pPr>
      <w:r>
        <w:t xml:space="preserve">4.2 Phase Two: Training and Certification</w:t>
      </w:r>
    </w:p>
    <w:p>
      <w:pPr>
        <w:pStyle w:val="FirstParagraph"/>
      </w:pPr>
      <w:r>
        <w:t xml:space="preserve">To address the shortage of skilled labor, we will initiate a "Skilling Nigeria Lagos" program. This initiative will provide intensive training courses for young artisans in Nigeria Lagos, focusing on modern safety protocols, solar integration, and grid synchronization upon completion of their training. These trainees will be mentored by experienced Electricians to ensure practical competence.</w:t>
      </w:r>
    </w:p>
    <w:bookmarkEnd w:id="26"/>
    <w:bookmarkStart w:id="27" w:name="phase-three-public-awareness-campaign"/>
    <w:p>
      <w:pPr>
        <w:pStyle w:val="Heading3"/>
      </w:pPr>
      <w:r>
        <w:t xml:space="preserve">4.3 Phase Three: Public Awareness Campaign</w:t>
      </w:r>
    </w:p>
    <w:p>
      <w:pPr>
        <w:pStyle w:val="FirstParagraph"/>
      </w:pPr>
      <w:r>
        <w:t xml:space="preserve">Educating the public is as crucial as training the professionals. We will launch a campaign in Nigeria Lagos to inform residents and business owners about the dangers of using unqualified personnel. The message will highlight that hiring a certified Electrician is an investment in safety, not just an expense.</w:t>
      </w:r>
    </w:p>
    <w:bookmarkEnd w:id="27"/>
    <w:bookmarkEnd w:id="28"/>
    <w:bookmarkStart w:id="29" w:name="challenges-and-mitigation-strategies"/>
    <w:p>
      <w:pPr>
        <w:pStyle w:val="Heading2"/>
      </w:pPr>
      <w:r>
        <w:t xml:space="preserve">5. Challenges and Mitigation Strategies</w:t>
      </w:r>
    </w:p>
    <w:p>
      <w:pPr>
        <w:pStyle w:val="FirstParagraph"/>
      </w:pPr>
      <w:r>
        <w:rPr>
          <w:bCs/>
          <w:b/>
        </w:rPr>
        <w:t xml:space="preserve">Cultural Resistance:</w:t>
      </w:r>
      <w:r>
        <w:t xml:space="preserve"> </w:t>
      </w:r>
      <w:r>
        <w:t xml:space="preserve">In many parts of Nigeria Lagos, there is a cultural reliance on informal labor networks. Residents may distrust formal certification processes.</w:t>
      </w:r>
      <w:r>
        <w:t xml:space="preserve"> </w:t>
      </w:r>
      <w:r>
        <w:rPr>
          <w:iCs/>
          <w:i/>
        </w:rPr>
        <w:t xml:space="preserve">Mitigation:</w:t>
      </w:r>
      <w:r>
        <w:t xml:space="preserve">We will work with community leaders and religious institutions in Nigeria Lagos to champion the cause of safety, using testimonials from victims of electrical accidents to drive home the importance.</w:t>
      </w:r>
    </w:p>
    <w:p>
      <w:pPr>
        <w:pStyle w:val="BodyText"/>
      </w:pPr>
      <w:r>
        <w:rPr>
          <w:bCs/>
          <w:b/>
        </w:rPr>
        <w:t xml:space="preserve">Cost Implications:</w:t>
      </w:r>
      <w:r>
        <w:t xml:space="preserve"> </w:t>
      </w:r>
      <w:r>
        <w:t xml:space="preserve">Hiring certified Electricians can be more expensive than informal labor.</w:t>
      </w:r>
      <w:r>
        <w:t xml:space="preserve"> </w:t>
      </w:r>
      <w:r>
        <w:rPr>
          <w:iCs/>
          <w:i/>
        </w:rPr>
        <w:t xml:space="preserve">Mitigation:</w:t>
      </w:r>
      <w:r>
        <w:t xml:space="preserve">We will explore subsidy models for low-income households in Nigeria Lagos and provide financing options for small businesses through partnerships with local banks.</w:t>
      </w:r>
    </w:p>
    <w:bookmarkEnd w:id="29"/>
    <w:bookmarkStart w:id="30" w:name="expected-outcomes-and-impact"/>
    <w:p>
      <w:pPr>
        <w:pStyle w:val="Heading2"/>
      </w:pPr>
      <w:r>
        <w:t xml:space="preserve">6. Expected Outcomes and Impact</w:t>
      </w:r>
    </w:p>
    <w:p>
      <w:pPr>
        <w:pStyle w:val="FirstParagraph"/>
      </w:pPr>
      <w:r>
        <w:t xml:space="preserve">The successful execution of this project will transform the electrical landscape of Nigeria Lagos. We anticipate a 40% reduction in electrical fires within three years. Furthermore, the reliability of power distribution in commercial districts will improve, boosting productivity for businesses across Nigeria Lagos.</w:t>
      </w:r>
    </w:p>
    <w:p>
      <w:pPr>
        <w:pStyle w:val="BodyText"/>
      </w:pPr>
      <w:r>
        <w:t xml:space="preserve">By institutionalizing the role of the Electrician as a critical safety officer rather than just a repairman, we set a precedent for infrastructure management. The project will create thousands of jobs for qualified technicians in Nigeria Lagos, contributing to economic growth while ensuring public safety.</w:t>
      </w:r>
    </w:p>
    <w:bookmarkEnd w:id="30"/>
    <w:bookmarkStart w:id="31" w:name="conclusion"/>
    <w:p>
      <w:pPr>
        <w:pStyle w:val="Heading2"/>
      </w:pPr>
      <w:r>
        <w:t xml:space="preserve">7. Conclusion</w:t>
      </w:r>
    </w:p>
    <w:p>
      <w:pPr>
        <w:pStyle w:val="FirstParagraph"/>
      </w:pPr>
      <w:r>
        <w:t xml:space="preserve">The future of Nigeria Lagos depends on robust infrastructure that can support its growing population and economy. Electrical safety is not a luxury; it is a necessity. This project report underscores the urgent need to professionalize electrical services by prioritizing certified Electricians in all construction and maintenance activities within Nigeria Lagos.</w:t>
      </w:r>
    </w:p>
    <w:p>
      <w:pPr>
        <w:pStyle w:val="BodyText"/>
      </w:pPr>
      <w:r>
        <w:t xml:space="preserve">We call upon government agencies, private sector investors, and community organizations to collaborate on this initiative. By doing so, we can build a safer, more efficient, and reliable energy future for every citizen in Nigeria Lagos. The time to act is now, ensuring that the heartbeat of Nigeria remains safe and strong.</w:t>
      </w:r>
    </w:p>
    <w:bookmarkEnd w:id="31"/>
    <w:bookmarkStart w:id="32" w:name="recommendations"/>
    <w:p>
      <w:pPr>
        <w:pStyle w:val="Heading2"/>
      </w:pPr>
      <w:r>
        <w:t xml:space="preserve">8. Recommendations</w:t>
      </w:r>
    </w:p>
    <w:p>
      <w:pPr>
        <w:numPr>
          <w:ilvl w:val="0"/>
          <w:numId w:val="1002"/>
        </w:numPr>
        <w:pStyle w:val="Compact"/>
      </w:pPr>
      <w:r>
        <w:t xml:space="preserve">Mandate third-party inspection by certified Electricians before any building in Nigeria Lagos receives a certificate of occupancy.</w:t>
      </w:r>
    </w:p>
    <w:p>
      <w:pPr>
        <w:numPr>
          <w:ilvl w:val="0"/>
          <w:numId w:val="1002"/>
        </w:numPr>
        <w:pStyle w:val="Compact"/>
      </w:pPr>
      <w:r>
        <w:t xml:space="preserve">Incentivize the use of smart grid technologies that require professional Electrician installation and maintenance.</w:t>
      </w:r>
    </w:p>
    <w:p>
      <w:pPr>
        <w:numPr>
          <w:ilvl w:val="0"/>
          <w:numId w:val="1002"/>
        </w:numPr>
        <w:pStyle w:val="Compact"/>
      </w:pPr>
      <w:r>
        <w:t xml:space="preserve">Create a digital registry of all qualified Electricians operating in Nigeria Lagos to help consumers verify credentials easily.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Safety Services in Nigeria Lagos</dc:title>
  <dc:creator/>
  <dc:language>en</dc:language>
  <cp:keywords/>
  <dcterms:created xsi:type="dcterms:W3CDTF">2026-07-29T13:23:47Z</dcterms:created>
  <dcterms:modified xsi:type="dcterms:W3CDTF">2026-07-29T13:23:47Z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