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2" w:name="Xcd488278ae830b9779d1a4980e19d57fdaaa5b2"/>
    <w:p>
      <w:pPr>
        <w:pStyle w:val="Heading1"/>
      </w:pPr>
      <w:r>
        <w:rPr>
          <w:bCs/>
          <w:b/>
        </w:rPr>
        <w:t xml:space="preserve">Project Report</w:t>
      </w:r>
      <w:r>
        <w:t xml:space="preserve">: Implementation of Professional</w:t>
      </w:r>
      <w:r>
        <w:t xml:space="preserve"> </w:t>
      </w:r>
      <w:hyperlink w:anchor="Xa39a3ee5e6b4b0d3255bfef95601890afd80709">
        <w:r>
          <w:rPr>
            <w:rStyle w:val="Hyperlink"/>
            <w:bCs/>
            <w:b/>
          </w:rPr>
          <w:t xml:space="preserve">Electrician</w:t>
        </w:r>
      </w:hyperlink>
      <w:r>
        <w:t xml:space="preserve">Services for Residential and Commercial Infrastructure in</w:t>
      </w:r>
      <w:r>
        <w:t xml:space="preserve"> </w:t>
      </w:r>
      <w:r>
        <w:t xml:space="preserve">Venezuela Caracas</w:t>
      </w:r>
    </w:p>
    <w:bookmarkStart w:id="31" w:name="X3ef6f4cdbffd9df5ec7429bfeb3c96d8e7c3d20"/>
    <w:p>
      <w:pPr>
        <w:pStyle w:val="Heading2"/>
      </w:pPr>
      <w:r>
        <w:t xml:space="preserve">Date: October 26, 2023</w:t>
      </w:r>
      <w:r>
        <w:br/>
      </w:r>
      <w:r>
        <w:t xml:space="preserve">Prepared For: Stakeholders in Energy Sector Reform &amp; Community Development</w:t>
      </w:r>
      <w:r>
        <w:br/>
      </w:r>
      <w:r>
        <w:t xml:space="preserve">Location Focus: Venezuela Caracas</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a comprehensive strategic framework for deploying reliable, high-quality electrical services across</w:t>
      </w:r>
      <w:r>
        <w:t xml:space="preserve"> </w:t>
      </w:r>
      <w:r>
        <w:t xml:space="preserve">Venezuela Caracas</w:t>
      </w:r>
      <w:r>
        <w:t xml:space="preserve">. As the capital city of Venezuela continues to navigate complex infrastructural challenges, there exists a critical demand for skilled professionals capable of addressing both urgent repair needs and long-term modernization efforts. The primary objective of this initiative is to establish a standardized network of certified</w:t>
      </w:r>
      <w:r>
        <w:t xml:space="preserve"> </w:t>
      </w:r>
      <w:hyperlink w:anchor="Xa39a3ee5e6b4b0d3255bfef95601890afd80709">
        <w:r>
          <w:rPr>
            <w:rStyle w:val="Hyperlink"/>
            <w:bCs/>
            <w:b/>
          </w:rPr>
          <w:t xml:space="preserve">Electrician</w:t>
        </w:r>
      </w:hyperlink>
      <w:r>
        <w:t xml:space="preserve"> </w:t>
      </w:r>
      <w:r>
        <w:t xml:space="preserve">teams that can enhance safety standards, improve energy efficiency, and support the economic recovery within</w:t>
      </w:r>
      <w:r>
        <w:t xml:space="preserve"> </w:t>
      </w:r>
      <w:r>
        <w:t xml:space="preserve">Venezuela Caracas</w:t>
      </w:r>
      <w:r>
        <w:t xml:space="preserve">.</w:t>
      </w:r>
    </w:p>
    <w:p>
      <w:pPr>
        <w:pStyle w:val="BodyText"/>
      </w:pPr>
      <w:r>
        <w:t xml:space="preserve">The report details the current state of electrical infrastructure in</w:t>
      </w:r>
      <w:r>
        <w:t xml:space="preserve"> </w:t>
      </w:r>
      <w:r>
        <w:t xml:space="preserve">Venezuela Caracas</w:t>
      </w:r>
      <w:r>
        <w:t xml:space="preserve">, identifies key operational challenges, proposes a structured solution involving trained personnel and modern equipment, and presents an implementation timeline. By focusing on local expertise adapted to the unique environmental and logistical realities of</w:t>
      </w:r>
      <w:r>
        <w:t xml:space="preserve"> </w:t>
      </w:r>
      <w:r>
        <w:t xml:space="preserve">Venezuela Caracas</w:t>
      </w:r>
      <w:r>
        <w:t xml:space="preserve">, this project aims to set a new benchmark for utility reliability.</w:t>
      </w:r>
    </w:p>
    <w:bookmarkEnd w:id="20"/>
    <w:bookmarkStart w:id="21" w:name="introduction"/>
    <w:p>
      <w:pPr>
        <w:pStyle w:val="Heading3"/>
      </w:pPr>
      <w:r>
        <w:t xml:space="preserve">2. Introduction</w:t>
      </w:r>
    </w:p>
    <w:p>
      <w:pPr>
        <w:pStyle w:val="FirstParagraph"/>
      </w:pPr>
      <w:r>
        <w:t xml:space="preserve">The energy sector in Venezuela has undergone significant transformation over the past two decades. In</w:t>
      </w:r>
      <w:r>
        <w:t xml:space="preserve"> </w:t>
      </w:r>
      <w:r>
        <w:t xml:space="preserve">Venezuela Caracas</w:t>
      </w:r>
      <w:r>
        <w:t xml:space="preserve">, the urban density combined with aging electrical grids has led to frequent power outages, safety hazards, and inefficiencies in service delivery. The role of a professional</w:t>
      </w:r>
      <w:r>
        <w:t xml:space="preserve"> </w:t>
      </w:r>
      <w:hyperlink w:anchor="Xa39a3ee5e6b4b0d3255bfef95601890afd80709">
        <w:r>
          <w:rPr>
            <w:rStyle w:val="Hyperlink"/>
            <w:bCs/>
            <w:b/>
          </w:rPr>
          <w:t xml:space="preserve">Electrician</w:t>
        </w:r>
      </w:hyperlink>
      <w:r>
        <w:t xml:space="preserve"> </w:t>
      </w:r>
      <w:r>
        <w:t xml:space="preserve">is not merely that of a technician but of a critical infrastructure guardian. This project seeks to redefine the scope and quality of electrical services in</w:t>
      </w:r>
      <w:r>
        <w:t xml:space="preserve"> </w:t>
      </w:r>
      <w:r>
        <w:t xml:space="preserve">Venezuela Caracas</w:t>
      </w:r>
      <w:r>
        <w:t xml:space="preserve"> </w:t>
      </w:r>
      <w:r>
        <w:t xml:space="preserve">by introducing rigorous training protocols, modern diagnostic tools, and community-focused service models.</w:t>
      </w:r>
    </w:p>
    <w:p>
      <w:pPr>
        <w:pStyle w:val="BodyText"/>
      </w:pPr>
      <w:r>
        <w:t xml:space="preserve">The significance of this project cannot be overstated. For residents and businesses in</w:t>
      </w:r>
      <w:r>
        <w:t xml:space="preserve"> </w:t>
      </w:r>
      <w:r>
        <w:t xml:space="preserve">Venezuela Caracas</w:t>
      </w:r>
      <w:r>
        <w:t xml:space="preserve">, reliable electricity is fundamental to daily life, health safety, and commercial viability. This</w:t>
      </w:r>
      <w:r>
        <w:t xml:space="preserve"> </w:t>
      </w:r>
      <w:hyperlink w:anchor="Xa39a3ee5e6b4b0d3255bfef95601890afd80709">
        <w:r>
          <w:rPr>
            <w:rStyle w:val="Hyperlink"/>
            <w:bCs/>
            <w:b/>
          </w:rPr>
          <w:t xml:space="preserve">Project Report</w:t>
        </w:r>
      </w:hyperlink>
      <w:r>
        <w:t xml:space="preserve"> </w:t>
      </w:r>
      <w:r>
        <w:t xml:space="preserve">serves as a blueprint for stakeholders interested in investing in or partnering with initiatives that stabilize the electrical landscape of the capital.</w:t>
      </w:r>
    </w:p>
    <w:bookmarkEnd w:id="21"/>
    <w:bookmarkStart w:id="22" w:name="current-situation-analysis"/>
    <w:p>
      <w:pPr>
        <w:pStyle w:val="Heading3"/>
      </w:pPr>
      <w:r>
        <w:t xml:space="preserve">3. Current Situation Analysis</w:t>
      </w:r>
    </w:p>
    <w:p>
      <w:pPr>
        <w:pStyle w:val="FirstParagraph"/>
      </w:pPr>
      <w:r>
        <w:t xml:space="preserve">To understand the necessity of this initiative, one must analyze the existing conditions in</w:t>
      </w:r>
      <w:r>
        <w:t xml:space="preserve"> </w:t>
      </w:r>
      <w:r>
        <w:t xml:space="preserve">Venezuela Caracas</w:t>
      </w:r>
      <w:r>
        <w:t xml:space="preserve">. The national grid has faced issues related to maintenance backlogs, supply chain disruptions for spare parts, and a shortage of specialized labor. In</w:t>
      </w:r>
      <w:r>
        <w:t xml:space="preserve"> </w:t>
      </w:r>
      <w:r>
        <w:t xml:space="preserve">Venezuela Caracas</w:t>
      </w:r>
      <w:r>
        <w:t xml:space="preserve"> </w:t>
      </w:r>
      <w:r>
        <w:t xml:space="preserve">specifically, older buildings often lack updated wiring systems capable of handling modern electrical loads.</w:t>
      </w:r>
    </w:p>
    <w:p>
      <w:pPr>
        <w:pStyle w:val="BodyText"/>
      </w:pPr>
      <w:hyperlink w:anchor="Xa39a3ee5e6b4b0d3255bfef95601890afd80709">
        <w:r>
          <w:rPr>
            <w:rStyle w:val="Hyperlink"/>
            <w:bCs/>
            <w:b/>
          </w:rPr>
          <w:t xml:space="preserve">Electrician</w:t>
        </w:r>
      </w:hyperlink>
      <w:r>
        <w:t xml:space="preserve">s in the region frequently operate without access to advanced diagnostic equipment or standardized safety gear. Furthermore, there is a gap in communication between residential consumers and utility providers, leading to prolonged outage resolution times. This report highlights that without a coordinated effort to upgrade skills and resources within</w:t>
      </w:r>
      <w:r>
        <w:t xml:space="preserve"> </w:t>
      </w:r>
      <w:r>
        <w:t xml:space="preserve">Venezuela Caracas</w:t>
      </w:r>
      <w:r>
        <w:t xml:space="preserve">, the risk of electrical fires, accidents, and economic losses will continue to rise.</w:t>
      </w:r>
    </w:p>
    <w:bookmarkEnd w:id="22"/>
    <w:bookmarkStart w:id="23" w:name="project-objectives"/>
    <w:p>
      <w:pPr>
        <w:pStyle w:val="Heading3"/>
      </w:pPr>
      <w:r>
        <w:t xml:space="preserve">4. Project Objectives</w:t>
      </w:r>
    </w:p>
    <w:p>
      <w:pPr>
        <w:pStyle w:val="FirstParagraph"/>
      </w:pPr>
      <w:r>
        <w:t xml:space="preserve">The core objectives of this project are defined as follows:</w:t>
      </w:r>
    </w:p>
    <w:p>
      <w:pPr>
        <w:numPr>
          <w:ilvl w:val="0"/>
          <w:numId w:val="1001"/>
        </w:numPr>
        <w:pStyle w:val="Compact"/>
      </w:pPr>
      <w:r>
        <w:rPr>
          <w:bCs/>
          <w:b/>
        </w:rPr>
        <w:t xml:space="preserve">Safety Enhancement:</w:t>
      </w:r>
      <w:r>
        <w:t xml:space="preserve">To reduce electrical-related hazards in</w:t>
      </w:r>
      <w:r>
        <w:t xml:space="preserve"> </w:t>
      </w:r>
      <w:r>
        <w:t xml:space="preserve">Venezuela Caracas</w:t>
      </w:r>
      <w:r>
        <w:t xml:space="preserve"> </w:t>
      </w:r>
      <w:r>
        <w:t xml:space="preserve">by ensuring all work meets international safety standards.</w:t>
      </w:r>
    </w:p>
    <w:p>
      <w:pPr>
        <w:numPr>
          <w:ilvl w:val="0"/>
          <w:numId w:val="1001"/>
        </w:numPr>
        <w:pStyle w:val="Compact"/>
      </w:pPr>
      <w:r>
        <w:rPr>
          <w:bCs/>
          <w:b/>
        </w:rPr>
        <w:t xml:space="preserve">Skill Development:</w:t>
      </w:r>
      <w:r>
        <w:t xml:space="preserve">To train a new generation of certified</w:t>
      </w:r>
      <w:r>
        <w:t xml:space="preserve"> </w:t>
      </w:r>
      <w:hyperlink w:anchor="Xa39a3ee5e6b4b0d3255bfef95601890afd80709">
        <w:r>
          <w:rPr>
            <w:rStyle w:val="Hyperlink"/>
            <w:bCs/>
            <w:b/>
          </w:rPr>
          <w:t xml:space="preserve">Electrician</w:t>
        </w:r>
      </w:hyperlink>
      <w:r>
        <w:t xml:space="preserve">s who are proficient in both traditional wiring and modern smart-grid technologies.</w:t>
      </w:r>
    </w:p>
    <w:p>
      <w:pPr>
        <w:numPr>
          <w:ilvl w:val="0"/>
          <w:numId w:val="1001"/>
        </w:numPr>
        <w:pStyle w:val="Compact"/>
      </w:pPr>
      <w:r>
        <w:t xml:space="preserve">Infrastructure Modernization::To upgrade critical electrical components in high-density areas of</w:t>
      </w:r>
      <w:r>
        <w:t xml:space="preserve"> </w:t>
      </w:r>
      <w:r>
        <w:t xml:space="preserve">Venezuela Caracas</w:t>
      </w:r>
      <w:r>
        <w:t xml:space="preserve">.</w:t>
      </w:r>
    </w:p>
    <w:p>
      <w:pPr>
        <w:numPr>
          <w:ilvl w:val="0"/>
          <w:numId w:val="1001"/>
        </w:numPr>
        <w:pStyle w:val="Compact"/>
      </w:pPr>
      <w:r>
        <w:rPr>
          <w:bCs/>
          <w:b/>
        </w:rPr>
        <w:t xml:space="preserve">Economic Support:</w:t>
      </w:r>
      <w:r>
        <w:t xml:space="preserve">To provide stable employment opportunities for local technicians and support small businesses in the electrical supply chain within Venezuela.</w:t>
      </w:r>
    </w:p>
    <w:bookmarkEnd w:id="23"/>
    <w:bookmarkStart w:id="27" w:name="proposed-solutions-and-methodology"/>
    <w:p>
      <w:pPr>
        <w:pStyle w:val="Heading3"/>
      </w:pPr>
      <w:r>
        <w:t xml:space="preserve">5. Proposed Solutions and Methodology</w:t>
      </w:r>
    </w:p>
    <w:p>
      <w:pPr>
        <w:pStyle w:val="FirstParagraph"/>
      </w:pPr>
      <w:r>
        <w:t xml:space="preserve">The methodology for this project involves a three-phase approach tailored to the specific context of</w:t>
      </w:r>
      <w:r>
        <w:t xml:space="preserve"> </w:t>
      </w:r>
      <w:r>
        <w:t xml:space="preserve">Venezuela Caracas</w:t>
      </w:r>
      <w:r>
        <w:t xml:space="preserve">:</w:t>
      </w:r>
    </w:p>
    <w:bookmarkStart w:id="24" w:name="X64da23a344ec72b30a85b7aba3bbbaab40a5e88"/>
    <w:p>
      <w:pPr>
        <w:pStyle w:val="Heading4"/>
      </w:pPr>
      <w:hyperlink w:anchor="Xa39a3ee5e6b4b0d3255bfef95601890afd80709">
        <w:r>
          <w:rPr>
            <w:rStyle w:val="Hyperlink"/>
            <w:bCs/>
            <w:b/>
          </w:rPr>
          <w:t xml:space="preserve">Phase 1: Training and Certification Program</w:t>
        </w:r>
      </w:hyperlink>
    </w:p>
    <w:p>
      <w:pPr>
        <w:pStyle w:val="FirstParagraph"/>
      </w:pPr>
      <w:r>
        <w:t xml:space="preserve">We will establish training centers in</w:t>
      </w:r>
      <w:r>
        <w:t xml:space="preserve"> </w:t>
      </w:r>
      <w:r>
        <w:t xml:space="preserve">Venezuela Caracas</w:t>
      </w:r>
      <w:r>
        <w:t xml:space="preserve"> </w:t>
      </w:r>
      <w:r>
        <w:t xml:space="preserve">focused on practical skills. Participants, aspiring to become professional</w:t>
      </w:r>
      <w:r>
        <w:t xml:space="preserve"> </w:t>
      </w:r>
      <w:hyperlink w:anchor="Xa39a3ee5e6b4b0d3255bfef95601890afd80709">
        <w:r>
          <w:rPr>
            <w:rStyle w:val="Hyperlink"/>
            <w:bCs/>
            <w:b/>
          </w:rPr>
          <w:t xml:space="preserve">Electrician</w:t>
        </w:r>
      </w:hyperlink>
      <w:r>
        <w:t xml:space="preserve">s, will undergo rigorous coursework covering electrical theory, safety protocols, code compliance specific to Venezuelan regulations, and emergency response techniques. This phase ensures that the workforce is not only theoretically knowledgeable but also practically competent.</w:t>
      </w:r>
    </w:p>
    <w:bookmarkEnd w:id="24"/>
    <w:bookmarkStart w:id="25" w:name="Xee2c75b6d044865e87cb512e7b2f5222cbed3ca"/>
    <w:p>
      <w:pPr>
        <w:pStyle w:val="Heading4"/>
      </w:pPr>
      <w:hyperlink w:anchor="Xa39a3ee5e6b4b0d3255bfef95601890afd80709">
        <w:r>
          <w:rPr>
            <w:rStyle w:val="Hyperlink"/>
            <w:bCs/>
            <w:b/>
          </w:rPr>
          <w:t xml:space="preserve">Phase 2: Equipment and Resource Allocation</w:t>
        </w:r>
      </w:hyperlink>
    </w:p>
    <w:p>
      <w:pPr>
        <w:pStyle w:val="FirstParagraph"/>
      </w:pPr>
      <w:r>
        <w:t xml:space="preserve">Adequate tools are essential for effective work. This project includes the procurement of high-quality testing devices, personal protective equipment (PPE), and specialized tools suitable for the humid tropical climate of</w:t>
      </w:r>
      <w:r>
        <w:t xml:space="preserve"> </w:t>
      </w:r>
      <w:r>
        <w:t xml:space="preserve">Venezuela Caracas</w:t>
      </w:r>
      <w:r>
        <w:t xml:space="preserve">. By providing these resources directly to certified</w:t>
      </w:r>
      <w:r>
        <w:t xml:space="preserve"> </w:t>
      </w:r>
      <w:hyperlink w:anchor="Xa39a3ee5e6b4b0d3255bfef95601890afd80709">
        <w:r>
          <w:rPr>
            <w:rStyle w:val="Hyperlink"/>
            <w:bCs/>
            <w:b/>
          </w:rPr>
          <w:t xml:space="preserve">Electrician</w:t>
        </w:r>
      </w:hyperlink>
      <w:r>
        <w:t xml:space="preserve">s, we eliminate barriers to entry and ensure that quality service is accessible.</w:t>
      </w:r>
    </w:p>
    <w:bookmarkEnd w:id="25"/>
    <w:bookmarkStart w:id="26" w:name="X5aee6440c7e5d002d62e45e9f650103843f2fc2"/>
    <w:p>
      <w:pPr>
        <w:pStyle w:val="Heading4"/>
      </w:pPr>
      <w:hyperlink w:anchor="Xa39a3ee5e6b4b0d3255bfef95601890afd80709">
        <w:r>
          <w:rPr>
            <w:rStyle w:val="Hyperlink"/>
            <w:bCs/>
            <w:b/>
          </w:rPr>
          <w:t xml:space="preserve">Phase 3: Deployment and Community Engagement in Venezuela Caracas</w:t>
        </w:r>
      </w:hyperlink>
    </w:p>
    <w:p>
      <w:pPr>
        <w:pStyle w:val="FirstParagraph"/>
      </w:pPr>
      <w:r>
        <w:t xml:space="preserve">Certified teams will be deployed to neighborhoods across</w:t>
      </w:r>
      <w:r>
        <w:t xml:space="preserve"> </w:t>
      </w:r>
      <w:r>
        <w:t xml:space="preserve">Venezuela Caracas</w:t>
      </w:r>
      <w:r>
        <w:t xml:space="preserve">. These teams will conduct audits, perform necessary repairs, and install energy-efficient lighting solutions. Community engagement sessions will be held to educate residents on safe electrical practices and the importance of regular maintenance.</w:t>
      </w:r>
    </w:p>
    <w:bookmarkEnd w:id="26"/>
    <w:bookmarkEnd w:id="27"/>
    <w:bookmarkStart w:id="28" w:name="challenges-and-risk-mitigation"/>
    <w:p>
      <w:pPr>
        <w:pStyle w:val="Heading3"/>
      </w:pPr>
      <w:r>
        <w:t xml:space="preserve">6. Challenges and Risk Mitigation</w:t>
      </w:r>
    </w:p>
    <w:p>
      <w:pPr>
        <w:pStyle w:val="FirstParagraph"/>
      </w:pPr>
      <w:r>
        <w:t xml:space="preserve">Implementing this project in</w:t>
      </w:r>
      <w:r>
        <w:t xml:space="preserve"> </w:t>
      </w:r>
      <w:r>
        <w:t xml:space="preserve">Venezuela Caracas</w:t>
      </w:r>
      <w:r>
        <w:t xml:space="preserve"> </w:t>
      </w:r>
      <w:r>
        <w:t xml:space="preserve">presents unique challenges. Supply chain instability can affect the availability of components. To mitigate this, we will source materials locally where possible and establish stockpiles for critical items. Additionally, economic fluctuations may impact funding; therefore, a mixed funding model involving public-private partnerships is recommended.</w:t>
      </w:r>
    </w:p>
    <w:p>
      <w:pPr>
        <w:pStyle w:val="BodyText"/>
      </w:pPr>
      <w:r>
        <w:t xml:space="preserve">Safety remains a paramount concern during operations in</w:t>
      </w:r>
      <w:r>
        <w:t xml:space="preserve"> </w:t>
      </w:r>
      <w:r>
        <w:t xml:space="preserve">Venezuela Caracas</w:t>
      </w:r>
      <w:r>
        <w:t xml:space="preserve">. All</w:t>
      </w:r>
      <w:r>
        <w:t xml:space="preserve"> </w:t>
      </w:r>
      <w:hyperlink w:anchor="Xa39a3ee5e6b4b0d3255bfef95601890afd80709">
        <w:r>
          <w:rPr>
            <w:rStyle w:val="Hyperlink"/>
            <w:bCs/>
            <w:b/>
          </w:rPr>
          <w:t xml:space="preserve">Electrician</w:t>
        </w:r>
      </w:hyperlink>
      <w:r>
        <w:t xml:space="preserve">s will be required to adhere to strict safety guidelines, and regular safety audits will be conducted. By proactively addressing these risks, the project ensures sustainable operation.</w:t>
      </w:r>
    </w:p>
    <w:bookmarkEnd w:id="28"/>
    <w:bookmarkStart w:id="29" w:name="expected-outcomes-and-impact"/>
    <w:p>
      <w:pPr>
        <w:pStyle w:val="Heading3"/>
      </w:pPr>
      <w:r>
        <w:t xml:space="preserve">7. Expected Outcomes and Impact</w:t>
      </w:r>
    </w:p>
    <w:p>
      <w:pPr>
        <w:pStyle w:val="FirstParagraph"/>
      </w:pPr>
      <w:r>
        <w:t xml:space="preserve">The successful execution of this</w:t>
      </w:r>
      <w:r>
        <w:t xml:space="preserve"> </w:t>
      </w:r>
      <w:hyperlink w:anchor="Xa39a3ee5e6b4b0d3255bfef95601890afd80709">
        <w:r>
          <w:rPr>
            <w:rStyle w:val="Hyperlink"/>
            <w:bCs/>
            <w:b/>
          </w:rPr>
          <w:t xml:space="preserve">Project Report</w:t>
        </w:r>
      </w:hyperlink>
      <w:r>
        <w:t xml:space="preserve">'s plan will yield significant benefits for</w:t>
      </w:r>
      <w:r>
        <w:t xml:space="preserve"> </w:t>
      </w:r>
      <w:r>
        <w:t xml:space="preserve">Venezuela Caracas</w:t>
      </w:r>
      <w:r>
        <w:t xml:space="preserve">. We anticipate a measurable reduction in electrical incidents and improved uptime for residential and commercial users. The establishment of a reliable cadre of skilled</w:t>
      </w:r>
      <w:r>
        <w:t xml:space="preserve"> </w:t>
      </w:r>
      <w:hyperlink w:anchor="Xa39a3ee5e6b4b0d3255bfef95601890afd80709">
        <w:r>
          <w:rPr>
            <w:rStyle w:val="Hyperlink"/>
            <w:bCs/>
            <w:b/>
          </w:rPr>
          <w:t xml:space="preserve">Electrician</w:t>
        </w:r>
      </w:hyperlink>
      <w:r>
        <w:t xml:space="preserve">s will empower the local economy by fostering trust in utility services.</w:t>
      </w:r>
    </w:p>
    <w:p>
      <w:pPr>
        <w:pStyle w:val="BodyText"/>
      </w:pPr>
      <w:r>
        <w:t xml:space="preserve">Furthermore, this project contributes to the broader social fabric of</w:t>
      </w:r>
      <w:r>
        <w:t xml:space="preserve"> </w:t>
      </w:r>
      <w:r>
        <w:t xml:space="preserve">Venezuela Caracas</w:t>
      </w:r>
      <w:r>
        <w:t xml:space="preserve">. By creating jobs and improving living conditions, it supports social stability. The focus on energy efficiency also aligns with global sustainability goals, offering a model for other regions in Venezuela facing similar infrastructural hurdles.</w:t>
      </w:r>
    </w:p>
    <w:bookmarkEnd w:id="29"/>
    <w:bookmarkStart w:id="30" w:name="conclusion"/>
    <w:p>
      <w:pPr>
        <w:pStyle w:val="Heading3"/>
      </w:pPr>
      <w:r>
        <w:t xml:space="preserve">8. Conclusion</w:t>
      </w:r>
    </w:p>
    <w:p>
      <w:pPr>
        <w:pStyle w:val="FirstParagraph"/>
      </w:pPr>
      <w:r>
        <w:t xml:space="preserve">In conclusion, the need for professional electrical services in</w:t>
      </w:r>
      <w:r>
        <w:t xml:space="preserve"> </w:t>
      </w:r>
      <w:r>
        <w:t xml:space="preserve">Venezuela Caracas</w:t>
      </w:r>
      <w:r>
        <w:t xml:space="preserve"> </w:t>
      </w:r>
      <w:r>
        <w:t xml:space="preserve">is urgent and well-defined. This</w:t>
      </w:r>
      <w:r>
        <w:t xml:space="preserve"> </w:t>
      </w:r>
      <w:hyperlink w:anchor="Xa39a3ee5e6b4b0d3255bfef95601890afd80709">
        <w:r>
          <w:rPr>
            <w:rStyle w:val="Hyperlink"/>
            <w:bCs/>
            <w:b/>
          </w:rPr>
          <w:t xml:space="preserve">Project Report</w:t>
        </w:r>
      </w:hyperlink>
      <w:r>
        <w:t xml:space="preserve"> </w:t>
      </w:r>
      <w:r>
        <w:t xml:space="preserve">has outlined a viable path forward through the strategic deployment of trained</w:t>
      </w:r>
      <w:r>
        <w:t xml:space="preserve"> </w:t>
      </w:r>
      <w:hyperlink w:anchor="Xa39a3ee5e6b4b0d3255bfef95601890afd80709">
        <w:r>
          <w:rPr>
            <w:rStyle w:val="Hyperlink"/>
            <w:bCs/>
            <w:b/>
          </w:rPr>
          <w:t xml:space="preserve">Electrician</w:t>
        </w:r>
      </w:hyperlink>
      <w:r>
        <w:t xml:space="preserve">s, supported by adequate resources and community engagement. By addressing the specific needs of</w:t>
      </w:r>
      <w:r>
        <w:t xml:space="preserve"> </w:t>
      </w:r>
      <w:r>
        <w:t xml:space="preserve">Venezuela Caracas</w:t>
      </w:r>
      <w:r>
        <w:t xml:space="preserve">, this initiative promises to deliver safer, more reliable, and efficient electrical infrastructure. We urge stakeholders to support this endeavor as it represents a crucial step toward revitalizing the energy sector in Venezuela.</w:t>
      </w:r>
    </w:p>
    <w:p>
      <w:r>
        <w:pict>
          <v:rect style="width:0;height:1.5pt" o:hralign="center" o:hrstd="t" o:hr="t"/>
        </w:pict>
      </w:r>
    </w:p>
    <w:p>
      <w:pPr>
        <w:pStyle w:val="FirstParagraph"/>
      </w:pPr>
      <w:r>
        <w:rPr>
          <w:iCs/>
          <w:i/>
        </w:rPr>
        <w:t xml:space="preserve">This document is confidential and intended solely for the use of individuals authorized by the project management team regarding activities in</w:t>
      </w:r>
      <w:r>
        <w:rPr>
          <w:iCs/>
          <w:i/>
        </w:rPr>
        <w:t xml:space="preserve"> </w:t>
      </w:r>
      <w:r>
        <w:rPr>
          <w:iCs/>
          <w:i/>
        </w:rPr>
        <w:t xml:space="preserve">Venezuela Caracas</w:t>
      </w:r>
      <w:r>
        <w:rPr>
          <w:iCs/>
          <w:i/>
        </w:rPr>
        <w:t xml:space="preserve">.</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Venezuela Caracas</dc:title>
  <dc:creator/>
  <dc:language>en</dc:language>
  <cp:keywords/>
  <dcterms:created xsi:type="dcterms:W3CDTF">2026-07-29T22:31:41Z</dcterms:created>
  <dcterms:modified xsi:type="dcterms:W3CDTF">2026-07-29T22:31:41Z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