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Nigeria,</w:t>
      </w:r>
      <w:r>
        <w:t xml:space="preserve"> </w:t>
      </w:r>
      <w:r>
        <w:t xml:space="preserve">Lagos</w:t>
      </w:r>
    </w:p>
    <w:bookmarkStart w:id="30" w:name="X9b68b620da67ac843a59563e7cf85ee8612ccbc"/>
    <w:p>
      <w:pPr>
        <w:pStyle w:val="Heading1"/>
      </w:pPr>
      <w:r>
        <w:t xml:space="preserve">Comprehensive Project Report on Electronics Engineering in Nigeria, Lagos</w:t>
      </w:r>
    </w:p>
    <w:p>
      <w:pPr>
        <w:pStyle w:val="FirstParagraph"/>
      </w:pPr>
      <w:r>
        <w:rPr>
          <w:bCs/>
          <w:b/>
        </w:rPr>
        <w:t xml:space="preserve">Date:</w:t>
      </w:r>
      <w:r>
        <w:t xml:space="preserve"> </w:t>
      </w:r>
      <w:r>
        <w:t xml:space="preserve">May 24, 2024</w:t>
      </w:r>
      <w:r>
        <w:br/>
      </w:r>
      <w:r>
        <w:rPr>
          <w:bCs/>
          <w:b/>
        </w:rPr>
        <w:t xml:space="preserve">To:</w:t>
      </w:r>
      <w:r>
        <w:t xml:space="preserve">The Board of Directors and Stakeholders</w:t>
      </w:r>
      <w:r>
        <w:br/>
      </w:r>
      <w:r>
        <w:rPr>
          <w:bCs/>
          <w:b/>
        </w:rPr>
        <w:t xml:space="preserve">Subject:</w:t>
      </w:r>
      <w:r>
        <w:t xml:space="preserve">Economic Viability and Technical Implementation of Electronics Engineering Services in Nigeria's Commercial Capital</w:t>
      </w:r>
    </w:p>
    <w:bookmarkStart w:id="20" w:name="executive-summary"/>
    <w:p>
      <w:pPr>
        <w:pStyle w:val="Heading2"/>
      </w:pPr>
      <w:r>
        <w:t xml:space="preserve">1.0 Executive Summary</w:t>
      </w:r>
    </w:p>
    <w:p>
      <w:pPr>
        <w:pStyle w:val="FirstParagraph"/>
      </w:pPr>
      <w:r>
        <w:t xml:space="preserve">This Project Report outlines the strategic importance, technical requirements, and market opportunities for deploying specialized Electronics Engineering solutions within the dynamic economic landscape of Nigeria, specifically focusing on Lagos State. As Africa's most populous city and its commercial nerve center, Lagos presents a unique convergence of challenges and opportunities that demand robust electronic infrastructure. This report details how professional Electronics Engineering can drive industrial automation, telecommunications reliability, and renewable energy adoption in this high-density environment.</w:t>
      </w:r>
    </w:p>
    <w:bookmarkEnd w:id="20"/>
    <w:bookmarkStart w:id="21" w:name="Xcd645f9566dec633d69a6b4b3904e395c93bf7b"/>
    <w:p>
      <w:pPr>
        <w:pStyle w:val="Heading2"/>
      </w:pPr>
      <w:r>
        <w:t xml:space="preserve">2.0 Introduction to the Context: Nigeria and Lagos</w:t>
      </w:r>
    </w:p>
    <w:p>
      <w:pPr>
        <w:pStyle w:val="FirstParagraph"/>
      </w:pPr>
      <w:r>
        <w:t xml:space="preserve">Nigeria represents one of the most significant markets for technological advancement in West Africa. However, the implementation of advanced technology is often hindered by infrastructural deficits, particularly regarding power supply and network stability. Lagos serves as the epicenter of this transformation. As a sprawling metropolis with millions of inhabitants and a bustling commercial hub, Lagos requires sophisticated electronic systems to manage traffic logistics, secure financial transactions through FinTech hubs, and ensure reliable telecommunications.</w:t>
      </w:r>
    </w:p>
    <w:p>
      <w:pPr>
        <w:pStyle w:val="BodyText"/>
      </w:pPr>
      <w:r>
        <w:t xml:space="preserve">The role of an Electronics Engineer in Nigeria is not merely about maintenance; it is about resilience. The erratic nature of the national grid necessitates solutions that are robust against voltage fluctuations, heat stress, and high humidity. This report argues that localized Electronics Engineering expertise is critical for bridging the gap between imported hardware and local operational realities.</w:t>
      </w:r>
    </w:p>
    <w:bookmarkEnd w:id="21"/>
    <w:bookmarkStart w:id="25" w:name="the-role-of-the-electronics-engineer"/>
    <w:p>
      <w:pPr>
        <w:pStyle w:val="Heading2"/>
      </w:pPr>
      <w:r>
        <w:t xml:space="preserve">3.0 The Role of the Electronics Engineer</w:t>
      </w:r>
    </w:p>
    <w:p>
      <w:pPr>
        <w:pStyle w:val="FirstParagraph"/>
      </w:pPr>
      <w:r>
        <w:t xml:space="preserve">In the context of Nigeria’s developing economy, an Electronics Engineer performs multifaceted roles that extend beyond traditional circuit design. Key responsibilities include:</w:t>
      </w:r>
    </w:p>
    <w:bookmarkStart w:id="22" w:name="Xf50caa958fb233c93888e81069d95278f5749b9"/>
    <w:p>
      <w:pPr>
        <w:pStyle w:val="Heading3"/>
      </w:pPr>
      <w:r>
        <w:rPr>
          <w:bCs/>
          <w:b/>
        </w:rPr>
        <w:t xml:space="preserve">A. Power Systems and Renewable Energy Integration</w:t>
      </w:r>
    </w:p>
    <w:p>
      <w:pPr>
        <w:pStyle w:val="FirstParagraph"/>
      </w:pPr>
      <w:r>
        <w:t xml:space="preserve">The most pressing challenge in Lagos is power instability. Electronics Engineers are pivotal in designing and maintaining solar hybrid systems, uninterruptible power supplies (UPS), and advanced inverters that protect sensitive electronic equipment from surge damage. They engineer smart grid solutions that allow businesses to switch seamlessly between national grid supply, diesel generators, and renewable sources without data loss or hardware damage.</w:t>
      </w:r>
    </w:p>
    <w:bookmarkEnd w:id="22"/>
    <w:bookmarkStart w:id="23" w:name="b.-telecommunications-infrastructure"/>
    <w:p>
      <w:pPr>
        <w:pStyle w:val="Heading3"/>
      </w:pPr>
      <w:r>
        <w:rPr>
          <w:bCs/>
          <w:b/>
        </w:rPr>
        <w:t xml:space="preserve">B. Telecommunications Infrastructure</w:t>
      </w:r>
    </w:p>
    <w:p>
      <w:pPr>
        <w:pStyle w:val="FirstParagraph"/>
      </w:pPr>
      <w:r>
        <w:t xml:space="preserve">Lagos is a hub for telecommunications giants such as MTN, Airtel, Glo, and 9mobile. Electronics Engineers are responsible for the installation and troubleshooting of RF (Radio Frequency) equipment, base station maintenance, and fiber-optic terminations. They ensure that the hardware supporting voice and data transmission can withstand the environmental conditions of a tropical coastal city.</w:t>
      </w:r>
    </w:p>
    <w:bookmarkEnd w:id="23"/>
    <w:bookmarkStart w:id="24" w:name="c.-industrial-automation"/>
    <w:p>
      <w:pPr>
        <w:pStyle w:val="Heading3"/>
      </w:pPr>
      <w:r>
        <w:rPr>
          <w:bCs/>
          <w:b/>
        </w:rPr>
        <w:t xml:space="preserve">C. Industrial Automation</w:t>
      </w:r>
    </w:p>
    <w:p>
      <w:pPr>
        <w:pStyle w:val="FirstParagraph"/>
      </w:pPr>
      <w:r>
        <w:t xml:space="preserve">To combat labor costs and increase efficiency, manufacturing sectors in Lagos are adopting Industry 4.0 principles. Electronics Engineers design Programmable Logic Controllers (PLCs) and Supervisory Control and Data Acquisition (SCADA) systems that automate production lines in food processing, textiles, and packaging industries located within the Apapa industrial zone.</w:t>
      </w:r>
    </w:p>
    <w:bookmarkEnd w:id="24"/>
    <w:bookmarkEnd w:id="25"/>
    <w:bookmarkStart w:id="26" w:name="market-analysis-opportunities-in-lagos"/>
    <w:p>
      <w:pPr>
        <w:pStyle w:val="Heading2"/>
      </w:pPr>
      <w:r>
        <w:t xml:space="preserve">4.0 Market Analysis: Opportunities in Lagos</w:t>
      </w:r>
    </w:p>
    <w:p>
      <w:pPr>
        <w:pStyle w:val="FirstParagraph"/>
      </w:pPr>
      <w:r>
        <w:t xml:space="preserve">The market for Electronics Engineering services in Lagos is growing exponentially driven by three main factors:</w:t>
      </w:r>
    </w:p>
    <w:p>
      <w:pPr>
        <w:numPr>
          <w:ilvl w:val="0"/>
          <w:numId w:val="1001"/>
        </w:numPr>
        <w:pStyle w:val="Compact"/>
      </w:pPr>
      <w:r>
        <w:rPr>
          <w:bCs/>
          <w:b/>
        </w:rPr>
        <w:t xml:space="preserve">Digital Transformation:</w:t>
      </w:r>
      <w:r>
        <w:t xml:space="preserve"> </w:t>
      </w:r>
      <w:r>
        <w:t xml:space="preserve">With the rise of fintech startups and digital banking, there is an increasing demand for server room maintenance, hardware security, and data center cooling systems. Electronics Engineers are essential for ensuring the physical integrity of these critical assets.</w:t>
      </w:r>
    </w:p>
    <w:p>
      <w:pPr>
        <w:numPr>
          <w:ilvl w:val="0"/>
          <w:numId w:val="1001"/>
        </w:numPr>
        <w:pStyle w:val="Compact"/>
      </w:pPr>
      <w:r>
        <w:rPr>
          <w:bCs/>
          <w:b/>
        </w:rPr>
        <w:t xml:space="preserve">Solar Energy Adoption:</w:t>
      </w:r>
      <w:r>
        <w:t xml:space="preserve"> </w:t>
      </w:r>
      <w:r>
        <w:t xml:space="preserve">Due to high fuel costs and unreliable grid power, Lagos residents and businesses are aggressively adopting solar energy. There is a massive need for certified engineers to install photovoltaic arrays, battery management systems, and charge controllers that meet international safety standards.</w:t>
      </w:r>
    </w:p>
    <w:p>
      <w:pPr>
        <w:numPr>
          <w:ilvl w:val="0"/>
          <w:numId w:val="1001"/>
        </w:numPr>
        <w:pStyle w:val="Compact"/>
      </w:pPr>
      <w:r>
        <w:rPr>
          <w:bCs/>
          <w:b/>
        </w:rPr>
        <w:t xml:space="preserve">E-Waste Management:</w:t>
      </w:r>
      <w:r>
        <w:t xml:space="preserve"> </w:t>
      </w:r>
      <w:r>
        <w:t xml:space="preserve">Lagos faces significant challenges with electronic waste. Electronics Engineers play a vital role in designing recycling protocols and recovering valuable materials like gold and copper from discarded circuit boards, turning an environmental hazard into an economic opportunity.</w:t>
      </w:r>
    </w:p>
    <w:bookmarkEnd w:id="26"/>
    <w:bookmarkStart w:id="27" w:name="Xe4958658179bc6bb2d1d5242088710d0a1b613b"/>
    <w:p>
      <w:pPr>
        <w:pStyle w:val="Heading2"/>
      </w:pPr>
      <w:r>
        <w:t xml:space="preserve">5.0 Technical Challenges and Mitigation Strategies</w:t>
      </w:r>
    </w:p>
    <w:p>
      <w:pPr>
        <w:pStyle w:val="FirstParagraph"/>
      </w:pPr>
      <w:r>
        <w:rPr>
          <w:bCs/>
          <w:b/>
        </w:rPr>
        <w:t xml:space="preserve">A. Environmental Factors:</w:t>
      </w:r>
      <w:r>
        <w:t xml:space="preserve">The high humidity of Lagos accelerates corrosion in electronic components. Engineers must specify conformal coatings for PCBs and use weather-sealed enclosures for outdoor installations.</w:t>
      </w:r>
    </w:p>
    <w:p>
      <w:pPr>
        <w:pStyle w:val="BodyText"/>
      </w:pPr>
      <w:r>
        <w:rPr>
          <w:bCs/>
          <w:b/>
        </w:rPr>
        <w:t xml:space="preserve">B. Voltage Fluctuations:</w:t>
      </w:r>
      <w:r>
        <w:t xml:space="preserve">Lagos power quality can vary wildly. Mitigation involves installing automatic voltage regulators (AVRs) and high-quality surge protectors as a standard protocol in all engineering designs.</w:t>
      </w:r>
    </w:p>
    <w:p>
      <w:pPr>
        <w:pStyle w:val="BodyText"/>
      </w:pPr>
      <w:r>
        <w:rPr>
          <w:bCs/>
          <w:b/>
        </w:rPr>
        <w:t xml:space="preserve">C. Skilled Manpower:</w:t>
      </w:r>
      <w:r>
        <w:t xml:space="preserve"> </w:t>
      </w:r>
      <w:r>
        <w:t xml:space="preserve">While the demand is high, there is a gap between theoretical education and practical field skills in Nigeria. This report recommends that any major project include a training component for local junior technicians to ensure long-term sustainability of the electronic infrastructure.</w:t>
      </w:r>
    </w:p>
    <w:bookmarkEnd w:id="27"/>
    <w:bookmarkStart w:id="28" w:name="regulatory-compliance-and-standards"/>
    <w:p>
      <w:pPr>
        <w:pStyle w:val="Heading2"/>
      </w:pPr>
      <w:r>
        <w:t xml:space="preserve">6.0 Regulatory Compliance and Standards</w:t>
      </w:r>
    </w:p>
    <w:p>
      <w:pPr>
        <w:pStyle w:val="FirstParagraph"/>
      </w:pPr>
      <w:r>
        <w:t xml:space="preserve">All Electronics Engineering projects in Nigeria must adhere to standards set by the Nigerian Electrical and Electronics Engineers Registration Council (EERRC) and international bodies like IEEE or IEC. In Lagos, local municipal laws regarding construction wiring, noise pollution from generator setups, and environmental safety must be strictly observed. Compliance ensures legal operation and builds trust with clients who are increasingly aware of safety risks associated with substandard electrical work.</w:t>
      </w:r>
    </w:p>
    <w:bookmarkEnd w:id="28"/>
    <w:bookmarkStart w:id="29" w:name="conclusion"/>
    <w:p>
      <w:pPr>
        <w:pStyle w:val="Heading2"/>
      </w:pPr>
      <w:r>
        <w:t xml:space="preserve">7.0 Conclusion</w:t>
      </w:r>
    </w:p>
    <w:p>
      <w:pPr>
        <w:pStyle w:val="FirstParagraph"/>
      </w:pPr>
      <w:r>
        <w:t xml:space="preserve">In conclusion, the deployment of advanced Electronics Engineering services in Nigeria, particularly in Lagos, is not only viable but essential for economic growth. The city’s role as the commercial capital demands infrastructure that is reliable, efficient, and sustainable. By addressing power challenges through renewable integration and ensuring robust telecommunications and industrial automation systems, Electronics Engineers become key drivers of development.</w:t>
      </w:r>
    </w:p>
    <w:p>
      <w:pPr>
        <w:pStyle w:val="BodyText"/>
      </w:pPr>
      <w:r>
        <w:t xml:space="preserve">This Project Report confirms that investing in Electronics Engineering capabilities in Lagos yields high returns by solving critical infrastructural problems. It is recommended that stakeholders prioritize partnerships with qualified professionals who understand the specific environmental and operational nuances of operating electronics in this vibrant Nigerian metropolis.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 Nigeria, Lagos</dc:title>
  <dc:creator/>
  <dc:language>en</dc:language>
  <cp:keywords/>
  <dcterms:created xsi:type="dcterms:W3CDTF">2026-07-29T07:30:36Z</dcterms:created>
  <dcterms:modified xsi:type="dcterms:W3CDTF">2026-07-29T07:30:36Z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