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Israel</w:t>
      </w:r>
      <w:r>
        <w:t xml:space="preserve"> </w:t>
      </w:r>
      <w:r>
        <w:t xml:space="preserve">Jerusalem</w:t>
      </w:r>
    </w:p>
    <w:bookmarkStart w:id="29" w:name="Xe56f4a36147abf8ea5db27edb2b124c8b83caa4"/>
    <w:p>
      <w:pPr>
        <w:pStyle w:val="Heading1"/>
      </w:pPr>
      <w:r>
        <w:t xml:space="preserve">Project Report: Strategic Development of the Film Director Role in Israel Jerusalem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Heritage Committee &amp; Production Stakeholders</w:t>
      </w:r>
      <w:r>
        <w:br/>
      </w:r>
      <w:r>
        <w:rPr>
          <w:bCs/>
          <w:b/>
        </w:rPr>
        <w:t xml:space="preserve">From:</w:t>
      </w:r>
      <w:r>
        <w:t xml:space="preserve"> </w:t>
      </w:r>
      <w:r>
        <w:t xml:space="preserve">Project Management Office</w:t>
      </w:r>
      <w:r>
        <w:br/>
      </w:r>
    </w:p>
    <w:p>
      <w:pPr>
        <w:pStyle w:val="BodyText"/>
      </w:pPr>
      <w:r>
        <w:br/>
      </w:r>
      <w:r>
        <w:br/>
      </w:r>
      <w:r>
        <w:t xml:space="preserve">This report outlines the critical role of the</w:t>
      </w:r>
      <w:r>
        <w:t xml:space="preserve"> </w:t>
      </w:r>
      <w:r>
        <w:rPr>
          <w:iCs/>
          <w:i/>
        </w:rPr>
        <w:t xml:space="preserve">Film Director</w:t>
      </w:r>
      <w:r>
        <w:t xml:space="preserve"> </w:t>
      </w:r>
      <w:r>
        <w:t xml:space="preserve">within the unique socio-cultural and geographic context of</w:t>
      </w:r>
      <w:r>
        <w:t xml:space="preserve"> </w:t>
      </w:r>
      <w:r>
        <w:rPr>
          <w:iCs/>
          <w:i/>
        </w:rPr>
        <w:t xml:space="preserve">Israel Jerusalem</w:t>
      </w:r>
      <w:r>
        <w:t xml:space="preserve">. It aims to evaluate how specialized directing methodologies can enhance local production quality, foster international collaboration, and preserve historical narratives through cinematic art.</w:t>
      </w:r>
    </w:p>
    <w:bookmarkStart w:id="20" w:name="introduction-and-background"/>
    <w:p>
      <w:pPr>
        <w:pStyle w:val="Heading2"/>
      </w:pPr>
      <w:r>
        <w:t xml:space="preserve">1. Introduction and Background</w:t>
      </w:r>
    </w:p>
    <w:p>
      <w:pPr>
        <w:pStyle w:val="FirstParagraph"/>
      </w:pPr>
      <w:r>
        <w:rPr>
          <w:iCs/>
          <w:i/>
          <w:bCs/>
          <w:b/>
        </w:rPr>
        <w:t xml:space="preserve">Film Director</w:t>
      </w:r>
    </w:p>
    <w:p>
      <w:pPr>
        <w:pStyle w:val="BodyText"/>
      </w:pPr>
      <w:r>
        <w:t xml:space="preserve">The position of the</w:t>
      </w:r>
      <w:r>
        <w:t xml:space="preserve"> </w:t>
      </w:r>
      <w:r>
        <w:rPr>
          <w:iCs/>
          <w:i/>
        </w:rPr>
        <w:t xml:space="preserve">Film Director</w:t>
      </w:r>
      <w:r>
        <w:t xml:space="preserve"> </w:t>
      </w:r>
      <w:r>
        <w:t xml:space="preserve">is not merely that of a technical supervisor but serves as the primary visionary architect of any motion picture project. In the context of global cinema, directors are responsible for interpreting screenplays, guiding actors’ performances, and making crucial aesthetic decisions regarding lighting, composition, and pacing. However, when applying this role to</w:t>
      </w:r>
      <w:r>
        <w:t xml:space="preserve"> </w:t>
      </w:r>
      <w:r>
        <w:rPr>
          <w:iCs/>
          <w:i/>
          <w:bCs/>
          <w:b/>
        </w:rPr>
        <w:t xml:space="preserve">Israel Jerusalem</w:t>
      </w:r>
      <w:r>
        <w:t xml:space="preserve">, the responsibilities expand significantly due to the city’s profound historical weight and complex political reality.</w:t>
      </w:r>
    </w:p>
    <w:p>
      <w:pPr>
        <w:pStyle w:val="BodyText"/>
      </w:pPr>
      <w:r>
        <w:rPr>
          <w:bCs/>
          <w:b/>
        </w:rPr>
        <w:t xml:space="preserve">The Context of</w:t>
      </w:r>
      <w:r>
        <w:rPr>
          <w:bCs/>
          <w:b/>
        </w:rPr>
        <w:t xml:space="preserve"> </w:t>
      </w:r>
      <w:r>
        <w:rPr>
          <w:iCs/>
          <w:i/>
          <w:bCs/>
          <w:b/>
        </w:rPr>
        <w:t xml:space="preserve">Israel Jerusalem</w:t>
      </w:r>
    </w:p>
    <w:p>
      <w:pPr>
        <w:pStyle w:val="BodyText"/>
      </w:pPr>
      <w:r>
        <w:t xml:space="preserve">**</w:t>
      </w:r>
    </w:p>
    <w:p>
      <w:pPr>
        <w:pStyle w:val="BodyText"/>
      </w:pPr>
      <w:r>
        <w:t xml:space="preserve">Israel Jerusalem** represents one of the most visually distinct and emotionally charged filming locations on Earth.** The juxtaposition of ancient stone architecture with modern urban infrastructure, coupled with a population comprising diverse religious and cultural groups, presents both immense challenges and unparalleled opportunities for filmmakers. This project report analyzes how leveraging the expertise of a</w:t>
      </w:r>
      <w:r>
        <w:t xml:space="preserve"> </w:t>
      </w:r>
      <w:r>
        <w:rPr>
          <w:iCs/>
          <w:i/>
        </w:rPr>
        <w:t xml:space="preserve">Film Director</w:t>
      </w:r>
      <w:r>
        <w:t xml:space="preserve"> </w:t>
      </w:r>
      <w:r>
        <w:t xml:space="preserve">in this specific locale can yield high-quality cinematic works that resonate globally while remaining authentic to local realities.</w:t>
      </w:r>
    </w:p>
    <w:bookmarkEnd w:id="20"/>
    <w:bookmarkStart w:id="24" w:name="objectives-of-the-project"/>
    <w:p>
      <w:pPr>
        <w:pStyle w:val="Heading2"/>
      </w:pPr>
      <w:r>
        <w:t xml:space="preserve">2. Objectives of the Project</w:t>
      </w:r>
    </w:p>
    <w:p>
      <w:pPr>
        <w:pStyle w:val="FirstParagraph"/>
      </w:pPr>
      <w:r>
        <w:t xml:space="preserve">The primary objectives of integrating advanced directing techniques in</w:t>
      </w:r>
      <w:r>
        <w:t xml:space="preserve"> </w:t>
      </w:r>
      <w:r>
        <w:rPr>
          <w:iCs/>
          <w:i/>
          <w:bCs/>
          <w:b/>
        </w:rPr>
        <w:t xml:space="preserve">Israel Jerusalem** are as follows:</w:t>
      </w:r>
    </w:p>
    <w:p>
      <w:pPr>
        <w:numPr>
          <w:ilvl w:val="0"/>
          <w:numId w:val="1001"/>
        </w:numPr>
        <w:pStyle w:val="Compact"/>
      </w:pPr>
      <w:r>
        <w:rPr>
          <w:bCs/>
          <w:b/>
        </w:rPr>
        <w:t xml:space="preserve">Narrative Authenticity:</w:t>
      </w:r>
      <w:r>
        <w:t xml:space="preserve"> </w:t>
      </w:r>
      <w:r>
        <w:t xml:space="preserve">To ensure that stories set in or shot in</w:t>
      </w:r>
    </w:p>
    <w:p>
      <w:pPr>
        <w:numPr>
          <w:ilvl w:val="0"/>
          <w:numId w:val="1000"/>
        </w:numPr>
        <w:pStyle w:val="Compact"/>
      </w:pPr>
      <w:r>
        <w:t xml:space="preserve">**</w:t>
      </w:r>
    </w:p>
    <w:p>
      <w:pPr>
        <w:numPr>
          <w:ilvl w:val="0"/>
          <w:numId w:val="1000"/>
        </w:numPr>
        <w:pStyle w:val="Compact"/>
      </w:pPr>
      <w:r>
        <w:t xml:space="preserve">Israel Jerusalem** reflect the nuanced human experiences of its inhabitants, avoiding stereotypical portrayals.</w:t>
      </w:r>
    </w:p>
    <w:p>
      <w:pPr>
        <w:numPr>
          <w:ilvl w:val="0"/>
          <w:numId w:val="1001"/>
        </w:numPr>
        <w:pStyle w:val="Compact"/>
      </w:pPr>
      <w:r>
        <w:rPr>
          <w:bCs/>
          <w:b/>
        </w:rPr>
        <w:t xml:space="preserve">Cultural Preservation:</w:t>
      </w:r>
      <w:r>
        <w:t xml:space="preserve"> </w:t>
      </w:r>
      <w:r>
        <w:t xml:space="preserve">To use the medium of film, guided by a skilled</w:t>
      </w:r>
      <w:r>
        <w:t xml:space="preserve"> </w:t>
      </w:r>
      <w:r>
        <w:rPr>
          <w:iCs/>
          <w:i/>
        </w:rPr>
        <w:t xml:space="preserve">Film Director</w:t>
      </w:r>
      <w:r>
        <w:t xml:space="preserve">, to document and preserve the tangible and intangible heritage of</w:t>
      </w:r>
    </w:p>
    <w:p>
      <w:pPr>
        <w:numPr>
          <w:ilvl w:val="0"/>
          <w:numId w:val="1000"/>
        </w:numPr>
        <w:pStyle w:val="Compact"/>
      </w:pPr>
      <w:r>
        <w:t xml:space="preserve">**</w:t>
      </w:r>
    </w:p>
    <w:p>
      <w:pPr>
        <w:numPr>
          <w:ilvl w:val="0"/>
          <w:numId w:val="1000"/>
        </w:numPr>
        <w:pStyle w:val="Compact"/>
      </w:pPr>
      <w:r>
        <w:t xml:space="preserve">Israel Jerusalem**.</w:t>
      </w:r>
    </w:p>
    <w:p>
      <w:pPr>
        <w:numPr>
          <w:ilvl w:val="0"/>
          <w:numId w:val="1001"/>
        </w:numPr>
        <w:pStyle w:val="Compact"/>
      </w:pPr>
      <w:r>
        <w:rPr>
          <w:bCs/>
          <w:b/>
        </w:rPr>
        <w:t xml:space="preserve">Economic Growth:</w:t>
      </w:r>
      <w:r>
        <w:t xml:space="preserve"> </w:t>
      </w:r>
      <w:r>
        <w:t xml:space="preserve">To stimulate the local economy by attracting international productions that require specialized directing services familiar with the unique logistical constraints of</w:t>
      </w:r>
      <w:r>
        <w:t xml:space="preserve"> </w:t>
      </w:r>
      <w:r>
        <w:t xml:space="preserve">**</w:t>
      </w:r>
      <w:r>
        <w:rPr>
          <w:iCs/>
          <w:i/>
        </w:rPr>
        <w:t xml:space="preserve">Israel Jerusalem</w:t>
      </w:r>
      <w:r>
        <w:t xml:space="preserve">.</w:t>
      </w:r>
    </w:p>
    <w:p>
      <w:pPr>
        <w:pStyle w:val="FirstParagraph"/>
      </w:pPr>
      <w:r>
        <w:t xml:space="preserve">3. Challenges Specific to Filming in</w:t>
      </w:r>
    </w:p>
    <w:p>
      <w:pPr>
        <w:pStyle w:val="BodyText"/>
      </w:pPr>
      <w:r>
        <w:t xml:space="preserve">Film Director: Challenges and Solutions in Israel Jerusalem</w:t>
      </w:r>
    </w:p>
    <w:p>
      <w:pPr>
        <w:pStyle w:val="BodyText"/>
      </w:pPr>
      <w:r>
        <w:t xml:space="preserve">Directing a film is inherently difficult, but doing so in **</w:t>
      </w:r>
    </w:p>
    <w:p>
      <w:pPr>
        <w:pStyle w:val="BodyText"/>
      </w:pPr>
      <w:r>
        <w:t xml:space="preserve">Film Director** adds layers of complexity that require strategic planning and adaptive leadership from the **</w:t>
      </w:r>
    </w:p>
    <w:p>
      <w:pPr>
        <w:pStyle w:val="BodyText"/>
      </w:pPr>
      <w:r>
        <w:t xml:space="preserve">Film Director**.</w:t>
      </w:r>
    </w:p>
    <w:bookmarkStart w:id="21" w:name="logistical-constraints"/>
    <w:p>
      <w:pPr>
        <w:pStyle w:val="Heading3"/>
      </w:pPr>
      <w:r>
        <w:t xml:space="preserve">3.1 Logistical Constraints</w:t>
      </w:r>
    </w:p>
    <w:p>
      <w:pPr>
        <w:pStyle w:val="FirstParagraph"/>
      </w:pPr>
      <w:r>
        <w:t xml:space="preserve">**</w:t>
      </w:r>
    </w:p>
    <w:p>
      <w:pPr>
        <w:pStyle w:val="BodyText"/>
      </w:pPr>
      <w:r>
        <w:t xml:space="preserve">Film Director: The Old City walls, narrow alleyways, and heavy traffic in modern **</w:t>
      </w:r>
    </w:p>
    <w:p>
      <w:pPr>
        <w:pStyle w:val="BodyText"/>
      </w:pPr>
      <w:r>
        <w:t xml:space="preserve">Film Director** pose significant logistical hurdles. A **</w:t>
      </w:r>
    </w:p>
    <w:p>
      <w:pPr>
        <w:pStyle w:val="BodyText"/>
      </w:pPr>
      <w:r>
        <w:t xml:space="preserve">Film Director** must possess exceptional spatial awareness and the ability to plan shots meticulously to minimize disruption to daily life. For instance, filming in areas like the Mamilla Mall or near the Western Wall requires permits, timing coordination with religious hours, and sensitivity to prayer times. The **</w:t>
      </w:r>
    </w:p>
    <w:p>
      <w:pPr>
        <w:pStyle w:val="BodyText"/>
      </w:pPr>
      <w:r>
        <w:t xml:space="preserve">Film Director** acts as a diplomat as much as an artist here.</w:t>
      </w:r>
    </w:p>
    <w:bookmarkEnd w:id="21"/>
    <w:bookmarkStart w:id="22" w:name="cultural-sensitivity"/>
    <w:p>
      <w:pPr>
        <w:pStyle w:val="Heading3"/>
      </w:pPr>
      <w:r>
        <w:t xml:space="preserve">3.2 Cultural Sensitivity</w:t>
      </w:r>
    </w:p>
    <w:p>
      <w:pPr>
        <w:pStyle w:val="FirstParagraph"/>
      </w:pPr>
      <w:r>
        <w:t xml:space="preserve">**</w:t>
      </w:r>
    </w:p>
    <w:p>
      <w:pPr>
        <w:pStyle w:val="BodyText"/>
      </w:pPr>
      <w:r>
        <w:t xml:space="preserve">Film Director: **Israel Jerusalem** is sacred to three major world religions. A misstep in visual representation can lead to significant controversy. The **</w:t>
      </w:r>
    </w:p>
    <w:p>
      <w:pPr>
        <w:pStyle w:val="BodyText"/>
      </w:pPr>
      <w:r>
        <w:t xml:space="preserve">Film Director** must work closely with cultural consultants and local communities to ensure that religious symbols, rituals, and spaces are portrayed with respect and accuracy. This requires a **</w:t>
      </w:r>
    </w:p>
    <w:p>
      <w:pPr>
        <w:pStyle w:val="BodyText"/>
      </w:pPr>
      <w:r>
        <w:t xml:space="preserve">Film Director** who is not only technically proficient but also culturally literate.</w:t>
      </w:r>
    </w:p>
    <w:bookmarkEnd w:id="22"/>
    <w:bookmarkStart w:id="23" w:name="security-considerations"/>
    <w:p>
      <w:pPr>
        <w:pStyle w:val="Heading3"/>
      </w:pPr>
      <w:r>
        <w:t xml:space="preserve">3.3 Security Considerations</w:t>
      </w:r>
    </w:p>
    <w:p>
      <w:pPr>
        <w:pStyle w:val="FirstParagraph"/>
      </w:pPr>
      <w:r>
        <w:t xml:space="preserve">**</w:t>
      </w:r>
    </w:p>
    <w:p>
      <w:pPr>
        <w:pStyle w:val="BodyText"/>
      </w:pPr>
      <w:r>
        <w:t xml:space="preserve">Film Director: Security is a paramount concern in any production in **Israel Jerusalem**. The **</w:t>
      </w:r>
    </w:p>
    <w:p>
      <w:pPr>
        <w:pStyle w:val="BodyText"/>
      </w:pPr>
      <w:r>
        <w:t xml:space="preserve">Film Director** must coordinate with local security firms and police authorities to ensure the safety of cast and crew. This often involves restricted access zones or specific filming windows. The ability of a **</w:t>
      </w:r>
    </w:p>
    <w:p>
      <w:pPr>
        <w:pStyle w:val="BodyText"/>
      </w:pPr>
      <w:r>
        <w:t xml:space="preserve">Film Director** to maintain momentum despite these interruptions is crucial for project success.</w:t>
      </w:r>
    </w:p>
    <w:bookmarkEnd w:id="23"/>
    <w:bookmarkEnd w:id="24"/>
    <w:bookmarkStart w:id="25" w:name="strategic-implementation"/>
    <w:p>
      <w:pPr>
        <w:pStyle w:val="Heading2"/>
      </w:pPr>
      <w:r>
        <w:t xml:space="preserve">4. Strategic Implementation</w:t>
      </w:r>
    </w:p>
    <w:p>
      <w:pPr>
        <w:pStyle w:val="FirstParagraph"/>
      </w:pPr>
      <w:r>
        <w:t xml:space="preserve">To optimize the output, we propose the following strategic pillars for any **</w:t>
      </w:r>
      <w:r>
        <w:rPr>
          <w:iCs/>
          <w:i/>
        </w:rPr>
        <w:t xml:space="preserve">Film Director** working in this region:</w:t>
      </w:r>
    </w:p>
    <w:p>
      <w:pPr>
        <w:numPr>
          <w:ilvl w:val="0"/>
          <w:numId w:val="1002"/>
        </w:numPr>
        <w:pStyle w:val="Compact"/>
      </w:pPr>
      <w:r>
        <w:rPr>
          <w:bCs/>
          <w:b/>
        </w:rPr>
        <w:t xml:space="preserve">Pilot Training Programs:</w:t>
      </w:r>
      <w:r>
        <w:t xml:space="preserve"> </w:t>
      </w:r>
      <w:r>
        <w:t xml:space="preserve">Establish workshops specifically designed for **</w:t>
      </w:r>
    </w:p>
    <w:p>
      <w:pPr>
        <w:numPr>
          <w:ilvl w:val="0"/>
          <w:numId w:val="1000"/>
        </w:numPr>
        <w:pStyle w:val="Compact"/>
      </w:pPr>
      <w:r>
        <w:t xml:space="preserve">Film Director**s to understand the legal and cultural framework of filming in Israel Jerusalem. These programs will cover permit acquisition, local labor laws, and historical context.</w:t>
      </w:r>
    </w:p>
    <w:p>
      <w:pPr>
        <w:numPr>
          <w:ilvl w:val="0"/>
          <w:numId w:val="1002"/>
        </w:numPr>
        <w:pStyle w:val="Compact"/>
      </w:pPr>
      <w:r>
        <w:rPr>
          <w:bCs/>
          <w:b/>
        </w:rPr>
        <w:t xml:space="preserve">Creative Partnerships:</w:t>
      </w:r>
      <w:r>
        <w:t xml:space="preserve"> </w:t>
      </w:r>
      <w:r>
        <w:t xml:space="preserve">Encourage co-productions between local Israeli talent and international **</w:t>
      </w:r>
    </w:p>
    <w:p>
      <w:pPr>
        <w:numPr>
          <w:ilvl w:val="0"/>
          <w:numId w:val="1000"/>
        </w:numPr>
        <w:pStyle w:val="Compact"/>
      </w:pPr>
      <w:r>
        <w:t xml:space="preserve">Film Director**s. This exchange allows for a fusion of styles, bringing global techniques to the unique setting of Israel Jerusalem while providing international directors with deep local insights.</w:t>
      </w:r>
    </w:p>
    <w:p>
      <w:pPr>
        <w:numPr>
          <w:ilvl w:val="0"/>
          <w:numId w:val="1002"/>
        </w:numPr>
        <w:pStyle w:val="Compact"/>
      </w:pPr>
      <w:r>
        <w:rPr>
          <w:bCs/>
          <w:b/>
        </w:rPr>
        <w:t xml:space="preserve">Tech Integration:</w:t>
      </w:r>
      <w:r>
        <w:t xml:space="preserve"> </w:t>
      </w:r>
      <w:r>
        <w:t xml:space="preserve">Utilize drone technology and virtual production tools to capture the grandeur of Israel Jerusalem’s landscapes from angles that are difficult to access physically. The **</w:t>
      </w:r>
    </w:p>
    <w:p>
      <w:pPr>
        <w:numPr>
          <w:ilvl w:val="0"/>
          <w:numId w:val="1000"/>
        </w:numPr>
        <w:pStyle w:val="Compact"/>
      </w:pPr>
      <w:r>
        <w:t xml:space="preserve">Film Director** should be trained in integrating these technologies seamlessly into the narrative flow.</w:t>
      </w:r>
    </w:p>
    <w:bookmarkEnd w:id="25"/>
    <w:bookmarkStart w:id="26" w:name="economic-and-cultural-impact-analysis"/>
    <w:p>
      <w:pPr>
        <w:pStyle w:val="Heading2"/>
      </w:pPr>
      <w:r>
        <w:t xml:space="preserve">5. Economic and Cultural Impact Analysis</w:t>
      </w:r>
    </w:p>
    <w:p>
      <w:pPr>
        <w:pStyle w:val="FirstParagraph"/>
      </w:pPr>
      <w:r>
        <w:t xml:space="preserve">By focusing on the professional development and deployment of high-caliber **</w:t>
      </w:r>
    </w:p>
    <w:p>
      <w:pPr>
        <w:pStyle w:val="BodyText"/>
      </w:pPr>
      <w:r>
        <w:t xml:space="preserve">Film Director**s, **Israel Jerusalem** can position itself as a premier global filming destination. The economic benefits are substantial, including job creation for local crew members, hospitality services, and location fees. Furthermore, the cultural impact is profound; films directed with sensitivity and artistic excellence can shape international perceptions of Israel Jerusalem.</w:t>
      </w:r>
    </w:p>
    <w:p>
      <w:pPr>
        <w:pStyle w:val="BodyText"/>
      </w:pPr>
      <w:r>
        <w:t xml:space="preserve">Documentaries and dramas featuring a compelling **</w:t>
      </w:r>
    </w:p>
    <w:p>
      <w:pPr>
        <w:pStyle w:val="BodyText"/>
      </w:pPr>
      <w:r>
        <w:t xml:space="preserve">Film Director** narrative can humanize the region, fostering dialogue and understanding across divides. The visual language crafted by a skilled **</w:t>
      </w:r>
    </w:p>
    <w:p>
      <w:pPr>
        <w:pStyle w:val="BodyText"/>
      </w:pPr>
      <w:r>
        <w:t xml:space="preserve">Film Director** has the power to transcend linguistic barriers, presenting Israel Jerusalem as a place of beauty, conflict, resilience, and hope.</w:t>
      </w:r>
    </w:p>
    <w:bookmarkEnd w:id="26"/>
    <w:bookmarkStart w:id="27" w:name="case-studies-of-potential"/>
    <w:p>
      <w:pPr>
        <w:pStyle w:val="Heading2"/>
      </w:pPr>
      <w:r>
        <w:t xml:space="preserve">6. Case Studies of Potential</w:t>
      </w:r>
    </w:p>
    <w:p>
      <w:pPr>
        <w:pStyle w:val="FirstParagraph"/>
      </w:pPr>
      <w:r>
        <w:t xml:space="preserve">While this is a new strategic initiative for our specific committee scope, we can look at recent successes in the region where **</w:t>
      </w:r>
    </w:p>
    <w:p>
      <w:pPr>
        <w:pStyle w:val="BodyText"/>
      </w:pPr>
      <w:r>
        <w:t xml:space="preserve">Film Director**s have excelled. For example, independent productions that have utilized the stark lighting and ancient textures of Israel Jerusalem’s Old City have garnered critical acclaim at international film festivals. These projects succeeded because the **</w:t>
      </w:r>
    </w:p>
    <w:p>
      <w:pPr>
        <w:pStyle w:val="BodyText"/>
      </w:pPr>
      <w:r>
        <w:t xml:space="preserve">Film Director** leveraged the environment not just as a backdrop, but as a character in itself.</w:t>
      </w:r>
    </w:p>
    <w:p>
      <w:pPr>
        <w:pStyle w:val="BodyText"/>
      </w:pPr>
      <w:r>
        <w:t xml:space="preserve">Another area of growth is historical epics. The grand architecture of Israel Jerusalem provides a ready-made set for periods ranging from biblical times to the Ottoman era and modern statehood. A **</w:t>
      </w:r>
    </w:p>
    <w:p>
      <w:pPr>
        <w:pStyle w:val="BodyText"/>
      </w:pPr>
      <w:r>
        <w:t xml:space="preserve">Film Director** with expertise in period detail can bring these eras to life with minimal need for artificial construction, reducing environmental impact while increasing authenticity.</w:t>
      </w:r>
    </w:p>
    <w:bookmarkEnd w:id="27"/>
    <w:bookmarkStart w:id="28" w:name="conclusion"/>
    <w:p>
      <w:pPr>
        <w:pStyle w:val="Heading2"/>
      </w:pPr>
      <w:r>
        <w:t xml:space="preserve">7. Conclusion</w:t>
      </w:r>
    </w:p>
    <w:p>
      <w:pPr>
        <w:pStyle w:val="FirstParagraph"/>
      </w:pPr>
      <w:r>
        <w:t xml:space="preserve">The integration of professional **</w:t>
      </w:r>
    </w:p>
    <w:p>
      <w:pPr>
        <w:pStyle w:val="BodyText"/>
      </w:pPr>
      <w:r>
        <w:t xml:space="preserve">Film Director** resources into the cinematic infrastructure of **Israel Jerusalem** is not just a creative endeavor but a strategic imperative. It requires a nuanced understanding of the unique challenges posed by this historic city.</w:t>
      </w:r>
    </w:p>
    <w:p>
      <w:pPr>
        <w:pStyle w:val="BodyText"/>
      </w:pPr>
      <w:r>
        <w:t xml:space="preserve">We recommend the immediate establishment of a task force dedicated to supporting **</w:t>
      </w:r>
    </w:p>
    <w:p>
      <w:pPr>
        <w:pStyle w:val="BodyText"/>
      </w:pPr>
      <w:r>
        <w:t xml:space="preserve">Film Director**s, providing them with comprehensive logistical support, cultural training, and security coordination. By doing so, we empower creators to tell powerful stories that honor the spirit of **Israel Jerusalem**.</w:t>
      </w:r>
    </w:p>
    <w:p>
      <w:pPr>
        <w:pStyle w:val="BodyText"/>
      </w:pPr>
      <w:r>
        <w:t xml:space="preserve">The future of cinema in this region depends on our ability to blend technical excellence with cultural sensitivity. The **</w:t>
      </w:r>
    </w:p>
    <w:p>
      <w:pPr>
        <w:pStyle w:val="BodyText"/>
      </w:pPr>
      <w:r>
        <w:t xml:space="preserve">Film Director** is the linchpin of this effort. With proper support and resources, they will produce works that are not only commercially viable but also culturally significant, putting Israel Jerusalem firmly on the global map as a hub for serious, high-quality filmmaking.</w:t>
      </w:r>
    </w:p>
    <w:p>
      <w:pPr>
        <w:pStyle w:val="BodyText"/>
      </w:pPr>
      <w:r>
        <w:rPr>
          <w:bCs/>
          <w:b/>
        </w:rPr>
        <w:t xml:space="preserve">Recommendation:</w:t>
      </w:r>
      <w:r>
        <w:t xml:space="preserve"> </w:t>
      </w:r>
      <w:r>
        <w:t xml:space="preserve">Approve budget allocation for the "Director’s Liaison Office" in Israel Jerusalem by Q1 2024. This office will serve as the primary interface between visiting and local **</w:t>
      </w:r>
    </w:p>
    <w:p>
      <w:pPr>
        <w:pStyle w:val="BodyText"/>
      </w:pPr>
      <w:r>
        <w:t xml:space="preserve">Film Director**s and municipal authorities, ensuring smooth production processes and enhanced artistic outcomes.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Israel Jerusalem</dc:title>
  <dc:creator/>
  <dc:language>en</dc:language>
  <cp:keywords/>
  <dcterms:created xsi:type="dcterms:W3CDTF">2026-07-29T13:25:35Z</dcterms:created>
  <dcterms:modified xsi:type="dcterms:W3CDTF">2026-07-29T13:25:35Z</dcterms:modified>
</cp:coreProperties>
</file>

<file path=docProps/custom.xml><?xml version="1.0" encoding="utf-8"?>
<Properties xmlns="http://schemas.openxmlformats.org/officeDocument/2006/custom-properties" xmlns:vt="http://schemas.openxmlformats.org/officeDocument/2006/docPropsVTypes"/>
</file>