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Film</w:t>
      </w:r>
      <w:r>
        <w:t xml:space="preserve"> </w:t>
      </w:r>
      <w:r>
        <w:t xml:space="preserve">Director</w:t>
      </w:r>
      <w:r>
        <w:t xml:space="preserve"> </w:t>
      </w:r>
      <w:r>
        <w:t xml:space="preserve">Development</w:t>
      </w:r>
      <w:r>
        <w:t xml:space="preserve"> </w:t>
      </w:r>
      <w:r>
        <w:t xml:space="preserve">Initiative</w:t>
      </w:r>
      <w:r>
        <w:t xml:space="preserve"> </w:t>
      </w:r>
      <w:r>
        <w:t xml:space="preserve">in</w:t>
      </w:r>
      <w:r>
        <w:t xml:space="preserve"> </w:t>
      </w:r>
      <w:r>
        <w:t xml:space="preserve">Zimbabwe</w:t>
      </w:r>
      <w:r>
        <w:t xml:space="preserve"> </w:t>
      </w:r>
      <w:r>
        <w:t xml:space="preserve">Harare</w:t>
      </w:r>
    </w:p>
    <w:bookmarkStart w:id="20" w:name="X6ea39df905e441da1df6344d6a864c280546fdb"/>
    <w:p>
      <w:pPr>
        <w:pStyle w:val="Heading1"/>
      </w:pPr>
      <w:r>
        <w:t xml:space="preserve">Project Report: Cinematic Vision and Leadership in Zimbabwe Harare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Youth, Sport, Arts and Recreation</w:t>
      </w:r>
    </w:p>
    <w:p>
      <w:pPr>
        <w:pStyle w:val="BodyText"/>
      </w:pPr>
      <w:r>
        <w:t xml:space="preserve">: National Film Development Council of Zimbabwe</w:t>
      </w:r>
      <w:r>
        <w:br/>
      </w:r>
    </w:p>
    <w:bookmarkEnd w:id="20"/>
    <w:bookmarkStart w:id="31" w:name="executive-summary"/>
    <w:p>
      <w:pPr>
        <w:pStyle w:val="Heading1"/>
      </w:pPr>
      <w:r>
        <w:t xml:space="preserve">1. Executive Summary</w:t>
      </w:r>
    </w:p>
    <w:p>
      <w:pPr>
        <w:pStyle w:val="FirstParagraph"/>
      </w:pPr>
      <w:r>
        <w:t xml:space="preserve">This document serves as a comprehensive Project Report regarding the strategic implementation of advanced training programs for aspiring and established **Film Director** professionals within the urban center of **Zimbabwe Harare**. As the cultural capital of Zimbabwe, Harare stands at a critical juncture where traditional storytelling meets modern digital media. This report outlines the necessity, scope, and projected impact of fostering local directing talent to elevate the global profile of Zimbabwean cinema. By focusing on leadership in visual narrative creation, this project aims to bridge the skills gap that currently hinders sustainable growth in the creative economy sector of **Zimbabwe Harare**.</w:t>
      </w:r>
    </w:p>
    <w:bookmarkStart w:id="22" w:name="background-and-context"/>
    <w:p>
      <w:pPr>
        <w:pStyle w:val="Heading2"/>
      </w:pPr>
      <w:r>
        <w:t xml:space="preserve">2. Background and Context</w:t>
      </w:r>
    </w:p>
    <w:p>
      <w:pPr>
        <w:pStyle w:val="FirstParagraph"/>
      </w:pPr>
      <w:r>
        <w:t xml:space="preserve">The film industry in **Zimbabwe Harare** has historically been characterized by a scarcity of localized technical training, particularly at the directorial level. While acting and cinematography skills are increasingly available through various workshops, the strategic role of the **Film Director**—who orchestrates all artistic and dramatic aspects of a production—remains underdeveloped.</w:t>
      </w:r>
      <w:r>
        <w:t xml:space="preserve"> </w:t>
      </w:r>
      <w:r>
        <w:t xml:space="preserve">Historically, many productions in **Zimbabwe Harare** have relied on foreign expertise or generic training modules that do not address the unique cultural nuances required by local audiences. The lack of a robust ecosystem for **Film Director** education has resulted in a reliance on imported content and limited export potential for Zimbabwean stories. This project seeks to rectify this imbalance by establishing a specialized curriculum tailored to the socio-economic and artistic landscape of **Zimbabwe Harare**.</w:t>
      </w:r>
    </w:p>
    <w:bookmarkStart w:id="21" w:name="the-role-of-the-film-director"/>
    <w:p>
      <w:pPr>
        <w:pStyle w:val="Heading3"/>
      </w:pPr>
      <w:r>
        <w:t xml:space="preserve">2.1 The Role of the Film Director</w:t>
      </w:r>
    </w:p>
    <w:p>
      <w:pPr>
        <w:pStyle w:val="FirstParagraph"/>
      </w:pPr>
      <w:r>
        <w:t xml:space="preserve">A **Film Director** is not merely a technical operator but a visionary leader. In the context of **Zimbabwe Harare**, where oral traditions, Shona and Ndebele cultural narratives, and contemporary social issues form the backbone of local art, the director plays a pivotal role in translating these elements into compelling visual media. The director must possess the ability to guide actors, manage crew dynamics, ensure technical coherence with cinematographers and sound engineers is critical. Without specialized training in these leadership skills **Zimbabwe Harare** risks losing its narrative authenticity to homogenized global content.</w:t>
      </w:r>
    </w:p>
    <w:bookmarkEnd w:id="21"/>
    <w:bookmarkEnd w:id="22"/>
    <w:bookmarkStart w:id="23" w:name="project-objectives"/>
    <w:p>
      <w:pPr>
        <w:pStyle w:val="Heading2"/>
      </w:pPr>
      <w:r>
        <w:t xml:space="preserve">3. Project Objectives</w:t>
      </w:r>
    </w:p>
    <w:p>
      <w:pPr>
        <w:pStyle w:val="FirstParagraph"/>
      </w:pPr>
      <w:r>
        <w:t xml:space="preserve">The primary objectives of this initiative are as follows:</w:t>
      </w:r>
    </w:p>
    <w:p>
      <w:pPr>
        <w:numPr>
          <w:ilvl w:val="0"/>
          <w:numId w:val="1001"/>
        </w:numPr>
        <w:pStyle w:val="Compact"/>
      </w:pPr>
      <w:r>
        <w:rPr>
          <w:bCs/>
          <w:b/>
        </w:rPr>
        <w:t xml:space="preserve">To Develop Local Expertise:</w:t>
      </w:r>
      <w:r>
        <w:t xml:space="preserve"> </w:t>
      </w:r>
      <w:r>
        <w:t xml:space="preserve">To train at least fifty (50) emerging talents in **Zimbabwe Harare** to become certified **Film Director** professionals within the next twenty-four months.</w:t>
      </w:r>
    </w:p>
    <w:p>
      <w:pPr>
        <w:numPr>
          <w:ilvl w:val="0"/>
          <w:numId w:val="1001"/>
        </w:numPr>
        <w:pStyle w:val="Compact"/>
      </w:pPr>
      <w:r>
        <w:rPr>
          <w:bCs/>
          <w:b/>
        </w:rPr>
        <w:t xml:space="preserve">To Standardize Education:</w:t>
      </w:r>
      <w:r>
        <w:t xml:space="preserve"> </w:t>
      </w:r>
      <w:r>
        <w:t xml:space="preserve">To create a curriculum that respects local cultural heritage while adhering to international standards of directing, ensuring that graduates are competitive on the continental and global stage.</w:t>
      </w:r>
    </w:p>
    <w:p>
      <w:pPr>
        <w:numPr>
          <w:ilvl w:val="0"/>
          <w:numId w:val="1001"/>
        </w:numPr>
        <w:pStyle w:val="Compact"/>
      </w:pPr>
      <w:r>
        <w:rPr>
          <w:bCs/>
          <w:b/>
        </w:rPr>
        <w:t xml:space="preserve">To Stimulate Economic Growth:</w:t>
      </w:r>
      <w:r>
        <w:t xml:space="preserve"> </w:t>
      </w:r>
      <w:r>
        <w:t xml:space="preserve">By producing high-quality content, we aim to attract foreign investment into the film sector in **Zimbabwe Harare**, thereby creating jobs for cast, crew, and technical staff.</w:t>
      </w:r>
    </w:p>
    <w:p>
      <w:pPr>
        <w:numPr>
          <w:ilvl w:val="0"/>
          <w:numId w:val="1001"/>
        </w:numPr>
        <w:pStyle w:val="Compact"/>
      </w:pPr>
      <w:r>
        <w:rPr>
          <w:bCs/>
          <w:b/>
        </w:rPr>
        <w:t xml:space="preserve">To Preserve Cultural Identity:</w:t>
      </w:r>
      <w:r>
        <w:t xml:space="preserve"> </w:t>
      </w:r>
      <w:r>
        <w:t xml:space="preserve">To empower directors in **Zimbabwe Harare** to tell authentic Zimbabwean stories that resonate with local audiences while appealing to international festivals.</w:t>
      </w:r>
    </w:p>
    <w:bookmarkEnd w:id="23"/>
    <w:bookmarkStart w:id="27" w:name="methodology-and-implementation-strategy"/>
    <w:p>
      <w:pPr>
        <w:pStyle w:val="Heading2"/>
      </w:pPr>
      <w:r>
        <w:t xml:space="preserve">4. Methodology and Implementation Strategy</w:t>
      </w:r>
    </w:p>
    <w:p>
      <w:pPr>
        <w:pStyle w:val="FirstParagraph"/>
      </w:pPr>
      <w:r>
        <w:t xml:space="preserve">The implementation of this project will be carried out in three distinct phases, all centered within **Zimbabwe Harare**.</w:t>
      </w:r>
    </w:p>
    <w:bookmarkStart w:id="24" w:name="Xc56227db38438b6b16b5580596c917b7e3ccfab"/>
    <w:p>
      <w:pPr>
        <w:pStyle w:val="Heading3"/>
      </w:pPr>
      <w:r>
        <w:t xml:space="preserve">4.1 Phase One: Curriculum Development and Partnership</w:t>
      </w:r>
    </w:p>
    <w:p>
      <w:pPr>
        <w:pStyle w:val="FirstParagraph"/>
      </w:pPr>
      <w:r>
        <w:t xml:space="preserve">We will collaborate with academic institutions such as the University of Zimbabwe and local film production houses to design a curriculum that specifically addresses the challenges faced by a **Film Director** in a resource-constrained environment. This phase includes hiring senior mentors from both local and international **Zimbabwe Harare**-connected industries to provide guest lectures and mentorship.</w:t>
      </w:r>
    </w:p>
    <w:bookmarkEnd w:id="24"/>
    <w:bookmarkStart w:id="25" w:name="phase-two-training-workshops"/>
    <w:p>
      <w:pPr>
        <w:pStyle w:val="Heading3"/>
      </w:pPr>
      <w:r>
        <w:t xml:space="preserve">4.2 Phase Two: Training Workshops</w:t>
      </w:r>
    </w:p>
    <w:p>
      <w:pPr>
        <w:pStyle w:val="FirstParagraph"/>
      </w:pPr>
      <w:r>
        <w:t xml:space="preserve">Practical workshops will be held in rented studio spaces across **Zimbabwe Harare**. These workshops will focus on:</w:t>
      </w:r>
    </w:p>
    <w:p>
      <w:pPr>
        <w:numPr>
          <w:ilvl w:val="0"/>
          <w:numId w:val="1002"/>
        </w:numPr>
        <w:pStyle w:val="Compact"/>
      </w:pPr>
      <w:r>
        <w:rPr>
          <w:bCs/>
          <w:b/>
        </w:rPr>
        <w:t xml:space="preserve">Narrative Structure:</w:t>
      </w:r>
      <w:r>
        <w:t xml:space="preserve"> </w:t>
      </w:r>
      <w:r>
        <w:t xml:space="preserve">Understanding plot, character arcs, and thematic development specific to African contexts.</w:t>
      </w:r>
    </w:p>
    <w:p>
      <w:pPr>
        <w:numPr>
          <w:ilvl w:val="0"/>
          <w:numId w:val="1002"/>
        </w:numPr>
        <w:pStyle w:val="Compact"/>
      </w:pPr>
      <w:r>
        <w:rPr>
          <w:iCs/>
          <w:i/>
        </w:rPr>
        <w:t xml:space="preserve">Artistic Direction:</w:t>
      </w:r>
      <w:r>
        <w:t xml:space="preserve"> </w:t>
      </w:r>
      <w:r>
        <w:t xml:space="preserve">Visual storytelling techniques that maximize limited budgets.</w:t>
      </w:r>
    </w:p>
    <w:p>
      <w:pPr>
        <w:pStyle w:val="FirstParagraph"/>
      </w:pPr>
      <w:r>
        <w:t xml:space="preserve">This practical approach ensures that every **Film Director** graduate leaves with a portfolio of work produced in real-world conditions within **Zimbabwe Harare**.</w:t>
      </w:r>
    </w:p>
    <w:bookmarkEnd w:id="25"/>
    <w:bookmarkStart w:id="26" w:name="phase-three-production-and-distribution"/>
    <w:p>
      <w:pPr>
        <w:pStyle w:val="Heading3"/>
      </w:pPr>
      <w:r>
        <w:t xml:space="preserve">4.3 Phase Three: Production and Distribution</w:t>
      </w:r>
    </w:p>
    <w:p>
      <w:pPr>
        <w:pStyle w:val="FirstParagraph"/>
      </w:pPr>
      <w:r>
        <w:t xml:space="preserve">Graduates will be tasked with producing short films under the supervision of mentors. These films will serve as calling cards for their careers and will be showcased at local film festivals in **Zimbabwe Harare**, as well as submitted to international platforms.</w:t>
      </w:r>
    </w:p>
    <w:bookmarkEnd w:id="26"/>
    <w:bookmarkEnd w:id="27"/>
    <w:bookmarkStart w:id="28" w:name="challenges-and-mitigation-strategies"/>
    <w:p>
      <w:pPr>
        <w:pStyle w:val="Heading2"/>
      </w:pPr>
      <w:r>
        <w:t xml:space="preserve">5. Challenges and Mitigation Strategies</w:t>
      </w:r>
    </w:p>
    <w:p>
      <w:pPr>
        <w:pStyle w:val="FirstParagraph"/>
      </w:pPr>
      <w:r>
        <w:t xml:space="preserve">Operating in **Zimbabwe Harare** presents unique challenges, including economic fluctuations, power instability, and limited access to high-end equipment.</w:t>
      </w:r>
      <w:r>
        <w:t xml:space="preserve"> </w:t>
      </w:r>
      <w:r>
        <w:t xml:space="preserve">To mitigate these issues the project will implement a robust resource-sharing model where equipment is pooled from partner organizations in **Zimbabwe Harare**. Furthermore financial planning accounts for inflation by pegging certain fees to foreign currency standards while remaining affordable for local participants. The resilience of the creative community in **Zimbabwe Harare** has historically been strong and this project leverages that spirit by emphasizing low-cost, high-creativity directing techniques.</w:t>
      </w:r>
    </w:p>
    <w:bookmarkEnd w:id="28"/>
    <w:bookmarkStart w:id="29" w:name="expected-outcomes-and-impact"/>
    <w:p>
      <w:pPr>
        <w:pStyle w:val="Heading2"/>
      </w:pPr>
      <w:r>
        <w:t xml:space="preserve">6. Expected Outcomes and Impact</w:t>
      </w:r>
    </w:p>
    <w:p>
      <w:pPr>
        <w:pStyle w:val="FirstParagraph"/>
      </w:pPr>
      <w:r>
        <w:t xml:space="preserve">Upon successful completion of this project **Zimbabwe Harare** will have a cadre of skilled **Film Director** professionals capable of leading major productions. The impact will be measurable through:</w:t>
      </w:r>
      <w:r>
        <w:t xml:space="preserve"> </w:t>
      </w:r>
      <w:r>
        <w:t xml:space="preserve">1. Increased production volume in the city, directly boosting the local economy.</w:t>
      </w:r>
      <w:r>
        <w:t xml:space="preserve"> </w:t>
      </w:r>
      <w:r>
        <w:t xml:space="preserve">2. Enhanced cultural preservation through films that accurately reflect life in **Zimbabwe Harare**.</w:t>
      </w:r>
      <w:r>
        <w:t xml:space="preserve"> </w:t>
      </w:r>
      <w:r>
        <w:t xml:space="preserve">3 greater recognition on international stages for Zimbabwean cinema, driven by high-quality direction from local talent.</w:t>
      </w:r>
      <w:r>
        <w:t xml:space="preserve"> </w:t>
      </w:r>
      <w:r>
        <w:t xml:space="preserve">The presence of a structured path to becoming a professional **Film Director** will inspire younger generations in **Zimbabwe Harare** to pursue careers in the arts, viewing filmmaking as a viable and dignified profession rather than an unattainable dream.</w:t>
      </w:r>
    </w:p>
    <w:bookmarkEnd w:id="29"/>
    <w:bookmarkStart w:id="30" w:name="conclusion"/>
    <w:p>
      <w:pPr>
        <w:pStyle w:val="Heading2"/>
      </w:pPr>
      <w:r>
        <w:t xml:space="preserve">7. Conclusion</w:t>
      </w:r>
    </w:p>
    <w:p>
      <w:pPr>
        <w:pStyle w:val="FirstParagraph"/>
      </w:pPr>
      <w:r>
        <w:t xml:space="preserve">In conclusion this project report highlights the urgent need to invest in human capital within the film sector of **Zimbabwe Harare**. By focusing specifically on the development of **Film Director** skills we are not just training individuals but empowering storytellers who can shape the national narrative and improve Zimbabwe's image abroad. The cultural richness of **Zimbabwe Harare** provides an abundant source of stories waiting to be told. With proper leadership training these stories will find their voice through competent, creative, and visionary directors. We recommend immediate approval and funding for this initiative to ensure that **Zimbabwe Harare** remains at the forefront of African cinematic innovation in the coming decade.</w:t>
      </w:r>
    </w:p>
    <w:p>
      <w:pPr>
        <w:pStyle w:val="BodyText"/>
      </w:pPr>
      <w:r>
        <w:rPr>
          <w:bCs/>
          <w:b/>
        </w:rPr>
        <w:t xml:space="preserve">Prepared by:</w:t>
      </w:r>
      <w:r>
        <w:br/>
      </w:r>
      <w:r>
        <w:t xml:space="preserve">Senior Project Coordinator</w:t>
      </w:r>
      <w:r>
        <w:br/>
      </w:r>
      <w:r>
        <w:t xml:space="preserve">Film Development Initiative</w:t>
      </w:r>
      <w:r>
        <w:br/>
      </w:r>
      <w:r>
        <w:t xml:space="preserve">Harare, Zimbabwe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Film Director Development Initiative in Zimbabwe Harare</dc:title>
  <dc:creator/>
  <dc:language>en</dc:language>
  <cp:keywords/>
  <dcterms:created xsi:type="dcterms:W3CDTF">2026-07-29T14:49:29Z</dcterms:created>
  <dcterms:modified xsi:type="dcterms:W3CDTF">2026-07-29T14:49:29Z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