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Advanced</w:t>
      </w:r>
      <w:r>
        <w:t xml:space="preserve"> </w:t>
      </w:r>
      <w:r>
        <w:t xml:space="preserve">Firefighting</w:t>
      </w:r>
      <w:r>
        <w:t xml:space="preserve"> </w:t>
      </w:r>
      <w:r>
        <w:t xml:space="preserve">Strategies</w:t>
      </w:r>
      <w:r>
        <w:t xml:space="preserve"> </w:t>
      </w:r>
      <w:r>
        <w:t xml:space="preserve">in</w:t>
      </w:r>
      <w:r>
        <w:t xml:space="preserve"> </w:t>
      </w:r>
      <w:r>
        <w:t xml:space="preserve">Italy,</w:t>
      </w:r>
      <w:r>
        <w:t xml:space="preserve"> </w:t>
      </w:r>
      <w:r>
        <w:t xml:space="preserve">Naples</w:t>
      </w:r>
    </w:p>
    <w:bookmarkStart w:id="30" w:name="X01156bcd6b01840863c8cfd1498fb9c8d09565f"/>
    <w:p>
      <w:pPr>
        <w:pStyle w:val="Heading1"/>
      </w:pPr>
      <w:r>
        <w:t xml:space="preserve">Comprehensive Project Report on Firefighter Operations and Urban Resilience in Italy, Naples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Planning Committee of Italy, Naples</w:t>
      </w:r>
      <w:r>
        <w:br/>
      </w:r>
      <w:r>
        <w:rPr>
          <w:bCs/>
          <w:b/>
        </w:rPr>
        <w:t xml:space="preserve">From:</w:t>
      </w:r>
      <w:r>
        <w:t xml:space="preserve"> </w:t>
      </w:r>
      <w:r>
        <w:t xml:space="preserve">Strategic Safety Directorate</w:t>
      </w:r>
      <w:r>
        <w:br/>
      </w:r>
      <w:r>
        <w:rPr>
          <w:bCs/>
          <w:b/>
        </w:rPr>
        <w:t xml:space="preserve">Subject:</w:t>
      </w:r>
    </w:p>
    <w:bookmarkStart w:id="20" w:name="executive-summary"/>
    <w:p>
      <w:pPr>
        <w:pStyle w:val="Heading2"/>
      </w:pPr>
      <w:r>
        <w:t xml:space="preserve">1. Executive Summary</w:t>
      </w:r>
    </w:p>
    <w:p>
      <w:pPr>
        <w:pStyle w:val="FirstParagraph"/>
      </w:pPr>
      <w:r>
        <w:t xml:space="preserve">The primary objective of this Project Report is to evaluate, enhance, and strategize the operational capabilities of the</w:t>
      </w:r>
      <w:r>
        <w:t xml:space="preserve"> </w:t>
      </w:r>
      <w:r>
        <w:rPr>
          <w:bCs/>
          <w:b/>
        </w:rPr>
        <w:t xml:space="preserve">Firefighter</w:t>
      </w:r>
      <w:r>
        <w:t xml:space="preserve"> </w:t>
      </w:r>
      <w:r>
        <w:t xml:space="preserve">corps within the specific geographical and cultural context of</w:t>
      </w:r>
      <w:r>
        <w:t xml:space="preserve"> </w:t>
      </w:r>
      <w:r>
        <w:rPr>
          <w:bCs/>
          <w:b/>
        </w:rPr>
        <w:t xml:space="preserve">Naples, Italy</w:t>
      </w:r>
      <w:r>
        <w:t xml:space="preserve">. As one of the oldest and most densely populated cities in Europe, Naples presents a unique set of challenges regarding urban safety. This report outlines current infrastructure assessments, proposed technological integrations, and training protocols designed to ensure that the</w:t>
      </w:r>
      <w:r>
        <w:t xml:space="preserve"> </w:t>
      </w:r>
      <w:r>
        <w:rPr>
          <w:bCs/>
          <w:b/>
        </w:rPr>
        <w:t xml:space="preserve">Firefighter</w:t>
      </w:r>
      <w:r>
        <w:t xml:space="preserve"> </w:t>
      </w:r>
      <w:r>
        <w:t xml:space="preserve">teams are fully equipped to handle emergencies in the historic center of</w:t>
      </w:r>
      <w:r>
        <w:t xml:space="preserve"> </w:t>
      </w:r>
      <w:r>
        <w:rPr>
          <w:bCs/>
          <w:b/>
        </w:rPr>
        <w:t xml:space="preserve">Naples</w:t>
      </w:r>
      <w:r>
        <w:t xml:space="preserve">. By focusing on these specific elements, we aim to safeguard both the priceless heritage of Italy and the lives of its residents.</w:t>
      </w:r>
    </w:p>
    <w:bookmarkEnd w:id="20"/>
    <w:bookmarkStart w:id="21" w:name="introduction-and-contextual-background"/>
    <w:p>
      <w:pPr>
        <w:pStyle w:val="Heading2"/>
      </w:pPr>
      <w:r>
        <w:t xml:space="preserve">2. Introduction and Contextual Background</w:t>
      </w:r>
    </w:p>
    <w:p>
      <w:pPr>
        <w:pStyle w:val="FirstParagraph"/>
      </w:pPr>
      <w:r>
        <w:t xml:space="preserve">The city of Naples is characterized by a complex urban fabric that includes narrow streets, historic buildings with fragile structural integrity, and high population density in certain districts. These factors significantly impact emergency response times and access routes for emergency vehicles. Therefore, the role of the</w:t>
      </w:r>
      <w:r>
        <w:t xml:space="preserve"> </w:t>
      </w:r>
      <w:r>
        <w:rPr>
          <w:bCs/>
          <w:b/>
        </w:rPr>
        <w:t xml:space="preserve">Firefighter</w:t>
      </w:r>
      <w:r>
        <w:t xml:space="preserve"> </w:t>
      </w:r>
      <w:r>
        <w:t xml:space="preserve">in this region is not merely reactive but requires proactive strategic planning. The</w:t>
      </w:r>
      <w:r>
        <w:t xml:space="preserve"> </w:t>
      </w:r>
      <w:r>
        <w:rPr>
          <w:bCs/>
          <w:b/>
        </w:rPr>
        <w:t xml:space="preserve">Project Report</w:t>
      </w:r>
      <w:r>
        <w:t xml:space="preserve"> </w:t>
      </w:r>
      <w:r>
        <w:t xml:space="preserve">aims to bridge the gap between traditional firefighting methods and modern urban demands specific to</w:t>
      </w:r>
      <w:r>
        <w:t xml:space="preserve"> </w:t>
      </w:r>
      <w:r>
        <w:rPr>
          <w:bCs/>
          <w:b/>
        </w:rPr>
        <w:t xml:space="preserve">Naples, Italy</w:t>
      </w:r>
      <w:r>
        <w:t xml:space="preserve">.</w:t>
      </w:r>
      <w:r>
        <w:t xml:space="preserve"> </w:t>
      </w:r>
      <w:r>
        <w:t xml:space="preserve">Historically, Naples has faced numerous fire-related incidents due to aging electrical systems in older buildings and high tourist traffic during peak seasons. Understanding the local geography of</w:t>
      </w:r>
      <w:r>
        <w:t xml:space="preserve"> </w:t>
      </w:r>
      <w:r>
        <w:rPr>
          <w:bCs/>
          <w:b/>
        </w:rPr>
        <w:t xml:space="preserve">Naples</w:t>
      </w:r>
      <w:r>
        <w:t xml:space="preserve"> </w:t>
      </w:r>
      <w:r>
        <w:t xml:space="preserve">is crucial; for instance, the steep gradients of areas like Vomero require specialized equipment and training for the</w:t>
      </w:r>
      <w:r>
        <w:t xml:space="preserve"> </w:t>
      </w:r>
      <w:r>
        <w:rPr>
          <w:bCs/>
          <w:b/>
        </w:rPr>
        <w:t xml:space="preserve">Firefighter</w:t>
      </w:r>
      <w:r>
        <w:t xml:space="preserve"> </w:t>
      </w:r>
      <w:r>
        <w:t xml:space="preserve">units. This report serves as a foundational document for future investments in safety infrastructure across Italy, with a pilot focus on Naples.</w:t>
      </w:r>
    </w:p>
    <w:bookmarkEnd w:id="21"/>
    <w:bookmarkStart w:id="22" w:name="Xc8a747a76f97b77c444d0ef1e231e1e5442e9ac"/>
    <w:p>
      <w:pPr>
        <w:pStyle w:val="Heading2"/>
      </w:pPr>
      <w:r>
        <w:t xml:space="preserve">3. Current Challenges Facing Firefighter Operations in Naples</w:t>
      </w:r>
    </w:p>
    <w:p>
      <w:pPr>
        <w:pStyle w:val="FirstParagraph"/>
      </w:pPr>
      <w:r>
        <w:t xml:space="preserve">To develop an effective strategy, one must first acknowledge the existing hurdles. In</w:t>
      </w:r>
      <w:r>
        <w:t xml:space="preserve"> </w:t>
      </w:r>
      <w:r>
        <w:rPr>
          <w:bCs/>
          <w:b/>
        </w:rPr>
        <w:t xml:space="preserve">Naples, Italy</w:t>
      </w:r>
      <w:r>
        <w:t xml:space="preserve">, the primary challenge is accessibility. The "Centro Storico" (Historic Center) features streets so narrow that standard large-fire trucks cannot navigate through them effectively. This necessitates a shift in how the</w:t>
      </w:r>
      <w:r>
        <w:t xml:space="preserve"> </w:t>
      </w:r>
      <w:r>
        <w:rPr>
          <w:bCs/>
          <w:b/>
        </w:rPr>
        <w:t xml:space="preserve">Firefighter</w:t>
      </w:r>
      <w:r>
        <w:t xml:space="preserve"> </w:t>
      </w:r>
      <w:r>
        <w:t xml:space="preserve">corps deploys resources. Instead of relying solely on massive vehicles, there is a need for agile, compact units capable of maneuvering through tight alleyways while maintaining high water pressure and capacity.</w:t>
      </w:r>
      <w:r>
        <w:t xml:space="preserve"> </w:t>
      </w:r>
      <w:r>
        <w:t xml:space="preserve">Furthermore, the architectural heritage of Naples poses preservation challenges. Water damage caused by firefighting efforts can be as destructive as the fire itself when applied to centuries-old frescoes and structures. Consequently,</w:t>
      </w:r>
      <w:r>
        <w:t xml:space="preserve"> </w:t>
      </w:r>
      <w:r>
        <w:rPr>
          <w:bCs/>
          <w:b/>
        </w:rPr>
        <w:t xml:space="preserve">Firefighter</w:t>
      </w:r>
      <w:r>
        <w:t xml:space="preserve"> </w:t>
      </w:r>
      <w:r>
        <w:t xml:space="preserve">training in this region must emphasize precision techniques that minimize collateral damage to cultural assets. Additionally, the seasonal influx of tourists in Naples creates unpredictable crowd dynamics during emergencies, requiring advanced evacuation protocols that are currently underdeveloped in some sectors of the local</w:t>
      </w:r>
      <w:r>
        <w:t xml:space="preserve"> </w:t>
      </w:r>
      <w:r>
        <w:rPr>
          <w:bCs/>
          <w:b/>
        </w:rPr>
        <w:t xml:space="preserve">Firefighter</w:t>
      </w:r>
      <w:r>
        <w:t xml:space="preserve"> </w:t>
      </w:r>
      <w:r>
        <w:t xml:space="preserve">command structure.</w:t>
      </w:r>
    </w:p>
    <w:bookmarkEnd w:id="22"/>
    <w:bookmarkStart w:id="26" w:name="Xac66d840b3016f0e86923bde456fa7289a786cb"/>
    <w:p>
      <w:pPr>
        <w:pStyle w:val="Heading2"/>
      </w:pPr>
      <w:r>
        <w:t xml:space="preserve">4. Strategic Recommendations for Firefighter Enhancement</w:t>
      </w:r>
    </w:p>
    <w:p>
      <w:pPr>
        <w:pStyle w:val="FirstParagraph"/>
      </w:pPr>
      <w:r>
        <w:t xml:space="preserve">This section outlines actionable steps derived from the analysis of current conditions in Naples, Italy. These recommendations are tailored specifically to optimize the performance of the</w:t>
      </w:r>
      <w:r>
        <w:t xml:space="preserve"> </w:t>
      </w:r>
      <w:r>
        <w:rPr>
          <w:bCs/>
          <w:b/>
        </w:rPr>
        <w:t xml:space="preserve">Firefighter</w:t>
      </w:r>
      <w:r>
        <w:t xml:space="preserve"> </w:t>
      </w:r>
      <w:r>
        <w:t xml:space="preserve">corps.</w:t>
      </w:r>
    </w:p>
    <w:bookmarkStart w:id="23" w:name="X2e6190ca9138152bd6665d26ce80311a58d7f95"/>
    <w:p>
      <w:pPr>
        <w:pStyle w:val="Heading3"/>
      </w:pPr>
      <w:r>
        <w:t xml:space="preserve">4.1 Implementation of Compact Emergency Vehicles</w:t>
      </w:r>
    </w:p>
    <w:p>
      <w:pPr>
        <w:pStyle w:val="FirstParagraph"/>
      </w:pPr>
      <w:r>
        <w:t xml:space="preserve">It is recommended that the municipality invest in a fleet of "micro-fire trucks" designed for narrow streets. These vehicles should be equipped with modular hose systems that can be deployed manually by</w:t>
      </w:r>
      <w:r>
        <w:t xml:space="preserve"> </w:t>
      </w:r>
      <w:r>
        <w:rPr>
          <w:bCs/>
          <w:b/>
        </w:rPr>
        <w:t xml:space="preserve">Firefighter</w:t>
      </w:r>
      <w:r>
        <w:t xml:space="preserve"> </w:t>
      </w:r>
      <w:r>
        <w:t xml:space="preserve">teams on foot if necessary. This approach has shown success in other historic European cities but requires adaptation to the specific topographical challenges of Naples, Italy.</w:t>
      </w:r>
    </w:p>
    <w:bookmarkEnd w:id="23"/>
    <w:bookmarkStart w:id="24" w:name="X64cbcf30307083c13339e52ce912319b1e05dff"/>
    <w:p>
      <w:pPr>
        <w:pStyle w:val="Heading3"/>
      </w:pPr>
      <w:r>
        <w:t xml:space="preserve">4.2 Advanced Training Programs for Heritage Protection</w:t>
      </w:r>
    </w:p>
    <w:p>
      <w:pPr>
        <w:pStyle w:val="FirstParagraph"/>
      </w:pPr>
      <w:r>
        <w:t xml:space="preserve">The</w:t>
      </w:r>
      <w:r>
        <w:t xml:space="preserve"> </w:t>
      </w:r>
      <w:r>
        <w:rPr>
          <w:bCs/>
          <w:b/>
        </w:rPr>
        <w:t xml:space="preserve">Project Report</w:t>
      </w:r>
      <w:r>
        <w:t xml:space="preserve"> </w:t>
      </w:r>
      <w:r>
        <w:t xml:space="preserve">suggests establishing a specialized training academy within Naples dedicated to heritage preservation during emergencies.</w:t>
      </w:r>
      <w:r>
        <w:t xml:space="preserve"> </w:t>
      </w:r>
      <w:r>
        <w:rPr>
          <w:bCs/>
          <w:b/>
        </w:rPr>
        <w:t xml:space="preserve">Firefighter</w:t>
      </w:r>
      <w:r>
        <w:t xml:space="preserve"> </w:t>
      </w:r>
      <w:r>
        <w:t xml:space="preserve">personnel should undergo rigorous simulations focusing on water conservation and targeted suppression techniques in buildings containing valuable art and historical artifacts. This ensures that while the safety of life remains paramount, the cultural integrity of Italy is also respected.</w:t>
      </w:r>
    </w:p>
    <w:bookmarkEnd w:id="24"/>
    <w:bookmarkStart w:id="25" w:name="X989ab5475c052fcd28c19e346782af4bb0c3399"/>
    <w:p>
      <w:pPr>
        <w:pStyle w:val="Heading3"/>
      </w:pPr>
      <w:r>
        <w:t xml:space="preserve">4.3 Technological Integration via IoT Sensors</w:t>
      </w:r>
    </w:p>
    <w:p>
      <w:pPr>
        <w:pStyle w:val="FirstParagraph"/>
      </w:pPr>
      <w:r>
        <w:t xml:space="preserve">To improve response times in densely populated areas of Naples, we propose installing Internet of Things (IoT) smoke and heat detectors in key public buildings and tourist hubs. These sensors would feed real-time data directly to the central dispatch for</w:t>
      </w:r>
      <w:r>
        <w:t xml:space="preserve"> </w:t>
      </w:r>
      <w:r>
        <w:rPr>
          <w:bCs/>
          <w:b/>
        </w:rPr>
        <w:t xml:space="preserve">Firefighter</w:t>
      </w:r>
      <w:r>
        <w:t xml:space="preserve"> </w:t>
      </w:r>
      <w:r>
        <w:t xml:space="preserve">operations. This technological layer allows for faster identification of fire sources, reducing the time it takes for crews to arrive at the scene in complex urban environments.</w:t>
      </w:r>
    </w:p>
    <w:bookmarkEnd w:id="25"/>
    <w:bookmarkEnd w:id="26"/>
    <w:bookmarkStart w:id="27" w:name="Xc6c3bf74ed56ddf9f5c4f638e5a8a92168cbad2"/>
    <w:p>
      <w:pPr>
        <w:pStyle w:val="Heading2"/>
      </w:pPr>
      <w:r>
        <w:t xml:space="preserve">5. Community Engagement and Public Safety Education</w:t>
      </w:r>
    </w:p>
    <w:p>
      <w:pPr>
        <w:pStyle w:val="FirstParagraph"/>
      </w:pPr>
      <w:r>
        <w:t xml:space="preserve">A crucial component of this Project Report is the role of community education in Naples, Italy. Fire prevention is as important as fire suppression. The</w:t>
      </w:r>
      <w:r>
        <w:t xml:space="preserve"> </w:t>
      </w:r>
      <w:r>
        <w:rPr>
          <w:bCs/>
          <w:b/>
        </w:rPr>
        <w:t xml:space="preserve">Firefighter</w:t>
      </w:r>
      <w:r>
        <w:t xml:space="preserve"> </w:t>
      </w:r>
      <w:r>
        <w:t xml:space="preserve">corps should collaborate with local schools and neighborhood associations to conduct regular safety drills. Given the high density of residential buildings in parts of Naples, educating residents on proper electrical usage and evacuation routes can significantly reduce risk factors. Furthermore, multilingual information materials should be provided by</w:t>
      </w:r>
      <w:r>
        <w:t xml:space="preserve"> </w:t>
      </w:r>
      <w:r>
        <w:rPr>
          <w:bCs/>
          <w:b/>
        </w:rPr>
        <w:t xml:space="preserve">Firefighter</w:t>
      </w:r>
      <w:r>
        <w:t xml:space="preserve"> </w:t>
      </w:r>
      <w:r>
        <w:t xml:space="preserve">teams to assist tourists, ensuring that visitors in Italy are aware of local emergency protocols.</w:t>
      </w:r>
    </w:p>
    <w:bookmarkEnd w:id="27"/>
    <w:bookmarkStart w:id="28" w:name="X80dc3c9f0a99c68c540fa416d6c205fb09cce91"/>
    <w:p>
      <w:pPr>
        <w:pStyle w:val="Heading2"/>
      </w:pPr>
      <w:r>
        <w:t xml:space="preserve">6. Budgetary Considerations and Resource Allocation</w:t>
      </w:r>
    </w:p>
    <w:p>
      <w:pPr>
        <w:pStyle w:val="FirstParagraph"/>
      </w:pPr>
      <w:r>
        <w:t xml:space="preserve">Implementing the strategies outlined in this Project Report requires significant financial investment. However, the cost of neglecting these upgrades far outweighs the initial expenditure, considering the potential loss of life and irreversible damage to Naples' cultural heritage. The budget should be allocated primarily toward vehicle acquisition, technology infrastructure for IoT integration, and ongoing training programs for</w:t>
      </w:r>
      <w:r>
        <w:t xml:space="preserve"> </w:t>
      </w:r>
      <w:r>
        <w:rPr>
          <w:bCs/>
          <w:b/>
        </w:rPr>
        <w:t xml:space="preserve">Firefighter</w:t>
      </w:r>
      <w:r>
        <w:t xml:space="preserve"> </w:t>
      </w:r>
      <w:r>
        <w:t xml:space="preserve">personnel in</w:t>
      </w:r>
      <w:r>
        <w:t xml:space="preserve"> </w:t>
      </w:r>
      <w:r>
        <w:rPr>
          <w:bCs/>
          <w:b/>
        </w:rPr>
        <w:t xml:space="preserve">Naples, Italy</w:t>
      </w:r>
      <w:r>
        <w:t xml:space="preserve">. Funding can potentially be sourced from regional Italian emergency grants combined with municipal budgets dedicated to urban modernization.</w:t>
      </w:r>
    </w:p>
    <w:bookmarkEnd w:id="28"/>
    <w:bookmarkStart w:id="29" w:name="conclusion"/>
    <w:p>
      <w:pPr>
        <w:pStyle w:val="Heading2"/>
      </w:pPr>
      <w:r>
        <w:t xml:space="preserve">7. Conclusion</w:t>
      </w:r>
    </w:p>
    <w:p>
      <w:pPr>
        <w:pStyle w:val="FirstParagraph"/>
      </w:pPr>
      <w:r>
        <w:t xml:space="preserve">In conclusion, this Project Report underscores the critical need for a specialized approach to fire safety in Naples, Italy. The unique characteristics of the city demand that the</w:t>
      </w:r>
      <w:r>
        <w:t xml:space="preserve"> </w:t>
      </w:r>
      <w:r>
        <w:rPr>
          <w:bCs/>
          <w:b/>
        </w:rPr>
        <w:t xml:space="preserve">Firefighter</w:t>
      </w:r>
      <w:r>
        <w:t xml:space="preserve"> </w:t>
      </w:r>
      <w:r>
        <w:t xml:space="preserve">corps evolve beyond traditional methods into a highly agile, technologically integrated force capable of protecting both lives and history. By addressing accessibility issues through compact vehicles, enhancing training for heritage preservation, and leveraging modern technology for rapid detection, Naples can set a precedent for urban safety in historic cities across Italy. The successful implementation of these recommendations will ensure that the</w:t>
      </w:r>
      <w:r>
        <w:t xml:space="preserve"> </w:t>
      </w:r>
      <w:r>
        <w:rPr>
          <w:bCs/>
          <w:b/>
        </w:rPr>
        <w:t xml:space="preserve">Firefighter</w:t>
      </w:r>
      <w:r>
        <w:t xml:space="preserve"> </w:t>
      </w:r>
      <w:r>
        <w:t xml:space="preserve">services remain robust, responsive, and reliable in safeguarding the vibrant future of</w:t>
      </w:r>
      <w:r>
        <w:t xml:space="preserve"> </w:t>
      </w:r>
      <w:r>
        <w:rPr>
          <w:bCs/>
          <w:b/>
        </w:rPr>
        <w:t xml:space="preserve">Naples</w:t>
      </w:r>
      <w:r>
        <w:t xml:space="preserve">.</w:t>
      </w:r>
    </w:p>
    <w:p>
      <w:pPr>
        <w:pStyle w:val="BodyText"/>
      </w:pPr>
      <w:r>
        <w:rPr>
          <w:iCs/>
          <w:i/>
        </w:rPr>
        <w:t xml:space="preserve">This document serves as a formal directive for immediate review by relevant stakeholders to initiate Phase One of the Naples Fire Safety Modernization Project.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Advanced Firefighting Strategies in Italy, Naples</dc:title>
  <dc:creator/>
  <dc:language>en</dc:language>
  <cp:keywords/>
  <dcterms:created xsi:type="dcterms:W3CDTF">2026-07-29T10:28:20Z</dcterms:created>
  <dcterms:modified xsi:type="dcterms:W3CDTF">2026-07-29T10:28:20Z</dcterms:modified>
</cp:coreProperties>
</file>

<file path=docProps/custom.xml><?xml version="1.0" encoding="utf-8"?>
<Properties xmlns="http://schemas.openxmlformats.org/officeDocument/2006/custom-properties" xmlns:vt="http://schemas.openxmlformats.org/officeDocument/2006/docPropsVTypes"/>
</file>