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Geological</w:t>
      </w:r>
      <w:r>
        <w:t xml:space="preserve"> </w:t>
      </w:r>
      <w:r>
        <w:t xml:space="preserve">Project</w:t>
      </w:r>
      <w:r>
        <w:t xml:space="preserve"> </w:t>
      </w:r>
      <w:r>
        <w:t xml:space="preserve">Report:</w:t>
      </w:r>
      <w:r>
        <w:t xml:space="preserve"> </w:t>
      </w:r>
      <w:r>
        <w:t xml:space="preserve">Algeria</w:t>
      </w:r>
      <w:r>
        <w:t xml:space="preserve"> </w:t>
      </w:r>
      <w:r>
        <w:t xml:space="preserve">Algiers</w:t>
      </w:r>
    </w:p>
    <w:bookmarkStart w:id="20" w:name="geological-project-report"/>
    <w:p>
      <w:pPr>
        <w:pStyle w:val="Heading1"/>
      </w:pPr>
      <w:r>
        <w:t xml:space="preserve">Geological Project Report</w:t>
      </w:r>
    </w:p>
    <w:p>
      <w:pPr>
        <w:pStyle w:val="FirstParagraph"/>
      </w:pPr>
      <w:r>
        <w:br/>
      </w:r>
      <w:r>
        <w:t xml:space="preserve">Algeria Algiers</w:t>
      </w:r>
      <w:r>
        <w:br/>
      </w:r>
      <w:r>
        <w:t xml:space="preserve">Project Reference: GEO-ALG-2024-AI</w:t>
      </w:r>
      <w:r>
        <w:br/>
      </w:r>
      <w:r>
        <w:br/>
      </w:r>
    </w:p>
    <w:bookmarkEnd w:id="20"/>
    <w:bookmarkStart w:id="21" w:name="X7c854449e6e6c7340208e84ed67cfb9550e55e8"/>
    <w:p>
      <w:pPr>
        <w:pStyle w:val="Heading3"/>
      </w:pPr>
      <w:r>
        <w:t xml:space="preserve">"Comprehensive Geological Assessment and Resource Mapping for the Greater Algeria Algiers Region"</w:t>
      </w:r>
    </w:p>
    <w:p>
      <w:pPr>
        <w:pStyle w:val="FirstParagraph"/>
      </w:pPr>
      <w:r>
        <w:br/>
      </w:r>
      <w:r>
        <w:rPr>
          <w:bCs/>
          <w:b/>
        </w:rPr>
        <w:t xml:space="preserve">Prepared By:</w:t>
      </w:r>
      <w:r>
        <w:t xml:space="preserve"> </w:t>
      </w:r>
      <w:r>
        <w:t xml:space="preserve">Senior Geologist Team</w:t>
      </w:r>
      <w:r>
        <w:br/>
      </w:r>
      <w:r>
        <w:rPr>
          <w:bCs/>
          <w:b/>
        </w:rPr>
        <w:t xml:space="preserve">Date:</w:t>
      </w:r>
      <w:r>
        <w:t xml:space="preserve"> </w:t>
      </w:r>
      <w:r>
        <w:t xml:space="preserve">October 26, 2024</w:t>
      </w:r>
      <w:r>
        <w:br/>
      </w:r>
    </w:p>
    <w:bookmarkEnd w:id="21"/>
    <w:bookmarkStart w:id="22" w:name="introduction"/>
    <w:p>
      <w:pPr>
        <w:pStyle w:val="Heading1"/>
      </w:pPr>
      <w:r>
        <w:t xml:space="preserve">1. Introduction</w:t>
      </w:r>
    </w:p>
    <w:p>
      <w:pPr>
        <w:pStyle w:val="FirstParagraph"/>
      </w:pPr>
      <w:r>
        <w:br/>
      </w:r>
      <w:r>
        <w:t xml:space="preserve">This serves as a comprehensive analytical framework designed specifically for the strategic planning and geological surveying needs of the Greater Algeria Algiers region. As urban expansion accelerates in this vibrant North African metropolis, the role of a professional</w:t>
      </w:r>
      <w:r>
        <w:t xml:space="preserve"> </w:t>
      </w:r>
      <w:r>
        <w:rPr>
          <w:bCs/>
          <w:b/>
        </w:rPr>
        <w:t xml:space="preserve">Geologist</w:t>
      </w:r>
      <w:r>
        <w:t xml:space="preserve"> </w:t>
      </w:r>
      <w:r>
        <w:t xml:space="preserve">becomes increasingly critical to ensure sustainable development, mitigate natural hazards, and optimize resource utilization. This document outlines the geological context, structural challenges specific to Algeria Algiers, and the methodological approaches required for successful engineering geology projects within this unique tectonic setting.</w:t>
      </w:r>
      <w:r>
        <w:br/>
      </w:r>
      <w:r>
        <w:br/>
      </w:r>
    </w:p>
    <w:bookmarkEnd w:id="22"/>
    <w:bookmarkStart w:id="23" w:name="regional_geological_context"/>
    <w:p>
      <w:pPr>
        <w:pStyle w:val="Heading1"/>
      </w:pPr>
      <w:r>
        <w:t xml:space="preserve">2. Regional Geological Context of Algeria Algiers</w:t>
      </w:r>
    </w:p>
    <w:p>
      <w:pPr>
        <w:pStyle w:val="FirstParagraph"/>
      </w:pPr>
      <w:r>
        <w:br/>
      </w:r>
      <w:r>
        <w:t xml:space="preserve">The geological framework of</w:t>
      </w:r>
      <w:r>
        <w:t xml:space="preserve"> </w:t>
      </w:r>
      <w:r>
        <w:rPr>
          <w:bCs/>
          <w:b/>
        </w:rPr>
        <w:t xml:space="preserve">Algeria Algiers</w:t>
      </w:r>
      <w:r>
        <w:t xml:space="preserve"> </w:t>
      </w:r>
      <w:r>
        <w:t xml:space="preserve">is characterized by its complex structural history, situated at the junction of the Atlas Mountains and the Mediterranean coast. The region falls within the Tellian Atlas system, a zone known for significant tectonic activity and diverse lithological compositions. Understanding these geology in Algeria Algiers is paramount for any construction or resource extraction project.</w:t>
      </w:r>
      <w:r>
        <w:br/>
      </w:r>
      <w:r>
        <w:br/>
      </w:r>
      <w:r>
        <w:t xml:space="preserve">The bedrock underlying</w:t>
      </w:r>
      <w:r>
        <w:t xml:space="preserve"> </w:t>
      </w:r>
      <w:r>
        <w:rPr>
          <w:bCs/>
          <w:b/>
        </w:rPr>
        <w:t xml:space="preserve">Algeria Algiers</w:t>
      </w:r>
      <w:r>
        <w:t xml:space="preserve"> </w:t>
      </w:r>
      <w:r>
        <w:t xml:space="preserve">primarily consists of sedimentary rocks formed during the Mesozoic and Cenozoic eras. Limestone, sandstone, and marl dominate the landscape, interspersed with volcanic intrusions in certain peripheral areas. These formations provide a stable foundation for infrastructure but are susceptible to specific weathering patterns due to the Mediterranean climate. The presence of karstic features in limestone deposits poses unique challenges for underground utilities and deep foundation engineering.</w:t>
      </w:r>
      <w:r>
        <w:br/>
      </w:r>
      <w:r>
        <w:br/>
      </w:r>
    </w:p>
    <w:bookmarkEnd w:id="23"/>
    <w:bookmarkStart w:id="24" w:name="tectonic_significance"/>
    <w:p>
      <w:pPr>
        <w:pStyle w:val="Heading1"/>
      </w:pPr>
      <w:r>
        <w:t xml:space="preserve">3. Tectonic Significance and Seismic Considerations</w:t>
      </w:r>
    </w:p>
    <w:p>
      <w:pPr>
        <w:pStyle w:val="FirstParagraph"/>
      </w:pPr>
      <w:r>
        <w:br/>
      </w:r>
      <w:r>
        <w:t xml:space="preserve">A critical aspect of this</w:t>
      </w:r>
      <w:r>
        <w:t xml:space="preserve"> </w:t>
      </w:r>
      <w:r>
        <w:rPr>
          <w:bCs/>
          <w:b/>
        </w:rPr>
        <w:t xml:space="preserve">Project Report</w:t>
      </w:r>
      <w:r>
        <w:t xml:space="preserve"> </w:t>
      </w:r>
      <w:r>
        <w:t xml:space="preserve">is the assessment of seismic risks, a primary concern for any</w:t>
      </w:r>
      <w:r>
        <w:t xml:space="preserve"> </w:t>
      </w:r>
      <w:r>
        <w:rPr>
          <w:bCs/>
          <w:b/>
        </w:rPr>
        <w:t xml:space="preserve">Geologist</w:t>
      </w:r>
      <w:r>
        <w:t xml:space="preserve"> </w:t>
      </w:r>
      <w:r>
        <w:t xml:space="preserve">operating in</w:t>
      </w:r>
      <w:r>
        <w:t xml:space="preserve"> </w:t>
      </w:r>
      <w:r>
        <w:rPr>
          <w:bCs/>
          <w:b/>
        </w:rPr>
        <w:t xml:space="preserve">Algeria Algiers</w:t>
      </w:r>
      <w:r>
        <w:t xml:space="preserve">. The city lies near active fault lines associated with the convergence between the African and Eurasian plates. Historical seismic data indicates that</w:t>
      </w:r>
      <w:r>
        <w:t xml:space="preserve"> </w:t>
      </w:r>
      <w:r>
        <w:rPr>
          <w:bCs/>
          <w:b/>
        </w:rPr>
        <w:t xml:space="preserve">Algeria Algiers</w:t>
      </w:r>
      <w:r>
        <w:t xml:space="preserve"> </w:t>
      </w:r>
      <w:r>
        <w:t xml:space="preserve">is subject to moderate to strong earthquake events, necessitating rigorous geological hazard mapping.</w:t>
      </w:r>
      <w:r>
        <w:br/>
      </w:r>
      <w:r>
        <w:br/>
      </w:r>
      <w:r>
        <w:t xml:space="preserve">The</w:t>
      </w:r>
      <w:r>
        <w:t xml:space="preserve"> </w:t>
      </w:r>
      <w:r>
        <w:rPr>
          <w:bCs/>
          <w:b/>
        </w:rPr>
        <w:t xml:space="preserve">Geologist</w:t>
      </w:r>
      <w:r>
        <w:t xml:space="preserve">'s role in this context extends beyond static analysis; it involves dynamic modeling of ground response during seismic events. Soil liquefaction potential, slope stability under vibrational stress, and fault rupture proximity are key metrics evaluated in our survey protocols. By integrating advanced geophysical surveys with historical seismic records, we can provide detailed hazard zonation maps essential for urban planning in</w:t>
      </w:r>
      <w:r>
        <w:t xml:space="preserve"> </w:t>
      </w:r>
      <w:r>
        <w:rPr>
          <w:bCs/>
          <w:b/>
        </w:rPr>
        <w:t xml:space="preserve">Algeria Algiers</w:t>
      </w:r>
      <w:r>
        <w:t xml:space="preserve">.</w:t>
      </w:r>
      <w:r>
        <w:br/>
      </w:r>
      <w:r>
        <w:br/>
      </w:r>
    </w:p>
    <w:bookmarkEnd w:id="24"/>
    <w:bookmarkStart w:id="25" w:name="methodology"/>
    <w:p>
      <w:pPr>
        <w:pStyle w:val="Heading1"/>
      </w:pPr>
      <w:r>
        <w:t xml:space="preserve">4. Methodological Framework</w:t>
      </w:r>
    </w:p>
    <w:p>
      <w:pPr>
        <w:pStyle w:val="FirstParagraph"/>
      </w:pPr>
      <w:r>
        <w:br/>
      </w:r>
      <w:r>
        <w:t xml:space="preserve">The methodology employed in this</w:t>
      </w:r>
      <w:r>
        <w:t xml:space="preserve"> </w:t>
      </w:r>
      <w:r>
        <w:rPr>
          <w:bCs/>
          <w:b/>
        </w:rPr>
        <w:t xml:space="preserve">Project Report</w:t>
      </w:r>
      <w:r>
        <w:t xml:space="preserve"> </w:t>
      </w:r>
      <w:r>
        <w:t xml:space="preserve">adheres to international best practices while being tailored to the specific geological conditions of</w:t>
      </w:r>
      <w:r>
        <w:t xml:space="preserve"> </w:t>
      </w:r>
      <w:r>
        <w:rPr>
          <w:bCs/>
          <w:b/>
        </w:rPr>
        <w:t xml:space="preserve">Algeria Algiers</w:t>
      </w:r>
      <w:r>
        <w:t xml:space="preserve">. The approach involves a multi-phase process:</w:t>
      </w:r>
      <w:r>
        <w:br/>
      </w:r>
      <w:r>
        <w:br/>
      </w:r>
      <w:r>
        <w:rPr>
          <w:bCs/>
          <w:b/>
        </w:rPr>
        <w:t xml:space="preserve">a. Desktop Study and Remote Sensing:</w:t>
      </w:r>
      <w:r>
        <w:br/>
      </w:r>
      <w:r>
        <w:t xml:space="preserve">Initial analysis utilizes satellite imagery, LiDAR data, and historical geological maps of</w:t>
      </w:r>
      <w:r>
        <w:t xml:space="preserve"> </w:t>
      </w:r>
      <w:r>
        <w:rPr>
          <w:bCs/>
          <w:b/>
        </w:rPr>
        <w:t xml:space="preserve">Algeria Algiers</w:t>
      </w:r>
      <w:r>
        <w:t xml:space="preserve">. This allows for the identification of large-scale structural features and potential land-slide zones before field deployment.</w:t>
      </w:r>
      <w:r>
        <w:br/>
      </w:r>
      <w:r>
        <w:br/>
      </w:r>
      <w:r>
        <w:rPr>
          <w:bCs/>
          <w:b/>
        </w:rPr>
        <w:t xml:space="preserve">b. Field Investigation:</w:t>
      </w:r>
      <w:r>
        <w:br/>
      </w:r>
      <w:r>
        <w:t xml:space="preserve">A team of specialized</w:t>
      </w:r>
      <w:r>
        <w:t xml:space="preserve"> </w:t>
      </w:r>
      <w:r>
        <w:rPr>
          <w:bCs/>
          <w:b/>
        </w:rPr>
        <w:t xml:space="preserve">Geologist</w:t>
      </w:r>
      <w:r>
        <w:t xml:space="preserve">s conducts extensive fieldwork across various districts in</w:t>
      </w:r>
      <w:r>
        <w:t xml:space="preserve"> </w:t>
      </w:r>
      <w:r>
        <w:rPr>
          <w:bCs/>
          <w:b/>
        </w:rPr>
        <w:t xml:space="preserve">Algeria Algiers</w:t>
      </w:r>
      <w:r>
        <w:t xml:space="preserve">. This includes:</w:t>
      </w:r>
    </w:p>
    <w:p>
      <w:pPr>
        <w:numPr>
          <w:ilvl w:val="0"/>
          <w:numId w:val="1001"/>
        </w:numPr>
        <w:pStyle w:val="Compact"/>
      </w:pPr>
      <w:r>
        <w:rPr>
          <w:bCs/>
          <w:b/>
        </w:rPr>
        <w:t xml:space="preserve">Borehole Drilling:</w:t>
      </w:r>
      <w:r>
        <w:t xml:space="preserve"> </w:t>
      </w:r>
      <w:r>
        <w:t xml:space="preserve">To determine subsurface stratigraphy, groundwater levels, and soil bearing capacity.</w:t>
      </w:r>
    </w:p>
    <w:p>
      <w:pPr>
        <w:numPr>
          <w:ilvl w:val="0"/>
          <w:numId w:val="1001"/>
        </w:numPr>
        <w:pStyle w:val="Compact"/>
      </w:pPr>
      <w:r>
        <w:rPr>
          <w:bCs/>
          <w:b/>
        </w:rPr>
        <w:t xml:space="preserve">Bulk Sampling:</w:t>
      </w:r>
      <w:r>
        <w:t xml:space="preserve"> </w:t>
      </w:r>
      <w:r>
        <w:t xml:space="preserve">Collection of rock and soil samples for laboratory analysis to assess mineral composition and mechanical properties.</w:t>
      </w:r>
    </w:p>
    <w:p>
      <w:pPr>
        <w:numPr>
          <w:ilvl w:val="0"/>
          <w:numId w:val="1001"/>
        </w:numPr>
        <w:pStyle w:val="Compact"/>
      </w:pPr>
      <w:r>
        <w:rPr>
          <w:bCs/>
          <w:b/>
        </w:rPr>
        <w:t xml:space="preserve">Geophysical Surveys:</w:t>
      </w:r>
    </w:p>
    <w:p>
      <w:pPr>
        <w:pStyle w:val="FirstParagraph"/>
      </w:pPr>
      <w:r>
        <w:br/>
      </w:r>
      <w:r>
        <w:rPr>
          <w:bCs/>
          <w:b/>
        </w:rPr>
        <w:t xml:space="preserve">c. Laboratory Analysis:</w:t>
      </w:r>
      <w:r>
        <w:br/>
      </w:r>
      <w:r>
        <w:t xml:space="preserve">Samples are subjected to rigorous testing for shear strength, compressibility, permeability, and chemical stability. These tests provide critical data for designing foundations capable of withstanding the specific loads imposed by modern infrastructure in</w:t>
      </w:r>
      <w:r>
        <w:t xml:space="preserve"> </w:t>
      </w:r>
      <w:r>
        <w:rPr>
          <w:bCs/>
          <w:b/>
        </w:rPr>
        <w:t xml:space="preserve">Algeria Algiers</w:t>
      </w:r>
      <w:r>
        <w:t xml:space="preserve">.</w:t>
      </w:r>
      <w:r>
        <w:br/>
      </w:r>
      <w:r>
        <w:br/>
      </w:r>
    </w:p>
    <w:bookmarkEnd w:id="25"/>
    <w:bookmarkStart w:id="26" w:name="applications_in_algeria_algiers"/>
    <w:p>
      <w:pPr>
        <w:pStyle w:val="Heading1"/>
      </w:pPr>
      <w:r>
        <w:t xml:space="preserve">5. Applications in Urban Development and Resource Management</w:t>
      </w:r>
    </w:p>
    <w:p>
      <w:pPr>
        <w:pStyle w:val="FirstParagraph"/>
      </w:pPr>
      <w:r>
        <w:br/>
      </w:r>
      <w:r>
        <w:t xml:space="preserve">The insights generated from this geological assessment are directly applicable to several key sectors within</w:t>
      </w:r>
      <w:r>
        <w:t xml:space="preserve"> </w:t>
      </w:r>
      <w:r>
        <w:rPr>
          <w:bCs/>
          <w:b/>
        </w:rPr>
        <w:t xml:space="preserve">Algeria Algiers</w:t>
      </w:r>
      <w:r>
        <w:t xml:space="preserve">:</w:t>
      </w:r>
      <w:r>
        <w:br/>
      </w:r>
      <w:r>
        <w:br/>
      </w:r>
      <w:r>
        <w:rPr>
          <w:bCs/>
          <w:b/>
        </w:rPr>
        <w:t xml:space="preserve">Urban Infrastructure:</w:t>
      </w:r>
      <w:r>
        <w:br/>
      </w:r>
      <w:r>
        <w:t xml:space="preserve">As</w:t>
      </w:r>
      <w:r>
        <w:t xml:space="preserve"> </w:t>
      </w:r>
      <w:r>
        <w:rPr>
          <w:bCs/>
          <w:b/>
        </w:rPr>
        <w:t xml:space="preserve">Algeria Algiers</w:t>
      </w:r>
      <w:r>
        <w:t xml:space="preserve"> </w:t>
      </w:r>
      <w:r>
        <w:t xml:space="preserve">expands vertically and horizontally, understanding the bearing capacity of soils is crucial for high-rise construction. The</w:t>
      </w:r>
      <w:r>
        <w:t xml:space="preserve"> </w:t>
      </w:r>
      <w:r>
        <w:rPr>
          <w:bCs/>
          <w:b/>
        </w:rPr>
        <w:t xml:space="preserve">Geologist's recommendations on foundation types (e.g., pile foundations vs. raft foundations) ensure structural integrity and longevity.</w:t>
      </w:r>
      <w:r>
        <w:br/>
      </w:r>
      <w:r>
        <w:br/>
      </w:r>
      <w:r>
        <w:rPr>
          <w:bCs/>
          <w:b/>
          <w:bCs/>
          <w:b/>
        </w:rPr>
        <w:t xml:space="preserve">Slope Stabilization:</w:t>
      </w:r>
      <w:r>
        <w:br/>
      </w:r>
      <w:r>
        <w:rPr>
          <w:bCs/>
          <w:b/>
        </w:rPr>
        <w:t xml:space="preserve">Many areas surrounding</w:t>
      </w:r>
      <w:r>
        <w:rPr>
          <w:bCs/>
          <w:b/>
        </w:rPr>
        <w:t xml:space="preserve"> </w:t>
      </w:r>
      <w:r>
        <w:rPr>
          <w:bCs/>
          <w:b/>
          <w:bCs/>
          <w:b/>
        </w:rPr>
        <w:t xml:space="preserve">Algeria Algiers are hilly, increasing the risk of landslides during heavy rainfall. Detailed geological mapping allows for targeted interventions such as retaining walls, drainage systems, and vegetation management to stabilize slopes.</w:t>
      </w:r>
      <w:r>
        <w:br/>
      </w:r>
      <w:r>
        <w:br/>
      </w:r>
      <w:r>
        <w:rPr>
          <w:bCs/>
          <w:b/>
          <w:bCs/>
          <w:b/>
          <w:bCs/>
          <w:b/>
        </w:rPr>
        <w:t xml:space="preserve">Groundwater Management:</w:t>
      </w:r>
      <w:r>
        <w:br/>
      </w:r>
      <w:r>
        <w:rPr>
          <w:bCs/>
          <w:b/>
          <w:bCs/>
          <w:b/>
        </w:rPr>
        <w:t xml:space="preserve">Freshwater resources in</w:t>
      </w:r>
      <w:r>
        <w:rPr>
          <w:bCs/>
          <w:b/>
          <w:bCs/>
          <w:b/>
        </w:rPr>
        <w:t xml:space="preserve"> </w:t>
      </w:r>
      <w:r>
        <w:rPr>
          <w:bCs/>
          <w:b/>
          <w:bCs/>
          <w:b/>
          <w:bCs/>
          <w:b/>
        </w:rPr>
        <w:t xml:space="preserve">Algeria Algiers are under increasing pressure due to population growth. Geological surveys help identify aquifer locations, recharge zones, and potential contamination pathways, ensuring sustainable water extraction and protection of water quality.</w:t>
      </w:r>
      <w:r>
        <w:br/>
      </w:r>
      <w:r>
        <w:br/>
      </w:r>
    </w:p>
    <w:bookmarkEnd w:id="26"/>
    <w:bookmarkStart w:id="27" w:name="challenges_and_solutions"/>
    <w:p>
      <w:pPr>
        <w:pStyle w:val="Heading1"/>
      </w:pPr>
      <w:r>
        <w:t xml:space="preserve">6. Challenges and Proposed Solutions</w:t>
      </w:r>
    </w:p>
    <w:p>
      <w:pPr>
        <w:pStyle w:val="FirstParagraph"/>
      </w:pPr>
      <w:r>
        <w:br/>
      </w:r>
      <w:r>
        <w:t xml:space="preserve">Operating a geological project in</w:t>
      </w:r>
      <w:r>
        <w:t xml:space="preserve"> </w:t>
      </w:r>
      <w:r>
        <w:rPr>
          <w:bCs/>
          <w:b/>
        </w:rPr>
        <w:t xml:space="preserve">Algeria Algiers presents distinct challenges. Rapid urbanization often leads to uncontrolled construction on unstable ground, increasing the risk of subsidence and structural failure. Additionally, limited access to detailed historical geological records in certain districts complicates baseline assessments.</w:t>
      </w:r>
      <w:r>
        <w:br/>
      </w:r>
      <w:r>
        <w:br/>
      </w:r>
      <w:r>
        <w:rPr>
          <w:bCs/>
          <w:b/>
        </w:rPr>
        <w:t xml:space="preserve">To address these issues, this</w:t>
      </w:r>
      <w:r>
        <w:rPr>
          <w:bCs/>
          <w:b/>
        </w:rPr>
        <w:t xml:space="preserve"> </w:t>
      </w:r>
      <w:r>
        <w:rPr>
          <w:bCs/>
          <w:b/>
          <w:bCs/>
          <w:b/>
        </w:rPr>
        <w:t xml:space="preserve">Project Report</w:t>
      </w:r>
      <w:r>
        <w:rPr>
          <w:bCs/>
          <w:b/>
        </w:rPr>
        <w:t xml:space="preserve"> </w:t>
      </w:r>
      <w:r>
        <w:rPr>
          <w:bCs/>
          <w:b/>
        </w:rPr>
        <w:t xml:space="preserve">proposes the establishment of a centralized geological database for</w:t>
      </w:r>
      <w:r>
        <w:rPr>
          <w:bCs/>
          <w:b/>
        </w:rPr>
        <w:t xml:space="preserve"> </w:t>
      </w:r>
      <w:r>
        <w:rPr>
          <w:bCs/>
          <w:b/>
          <w:bCs/>
          <w:b/>
        </w:rPr>
        <w:t xml:space="preserve">Algeria Algiers. This digital platform would aggregate data from all ongoing and past projects, making it accessible to engineers, planners, and policy-makers. Furthermore, regular training programs for local professionals on modern geological techniques will enhance the overall capacity for risk management in the region.</w:t>
      </w:r>
      <w:r>
        <w:br/>
      </w:r>
      <w:r>
        <w:br/>
      </w:r>
    </w:p>
    <w:bookmarkEnd w:id="27"/>
    <w:bookmarkStart w:id="28" w:name="conclusion"/>
    <w:p>
      <w:pPr>
        <w:pStyle w:val="Heading1"/>
      </w:pPr>
      <w:r>
        <w:t xml:space="preserve">7. Conclusion</w:t>
      </w:r>
    </w:p>
    <w:p>
      <w:pPr>
        <w:pStyle w:val="FirstParagraph"/>
      </w:pPr>
      <w:r>
        <w:br/>
      </w:r>
      <w:r>
        <w:t xml:space="preserve">In conclusion, this</w:t>
      </w:r>
      <w:r>
        <w:t xml:space="preserve"> </w:t>
      </w:r>
      <w:r>
        <w:rPr>
          <w:bCs/>
          <w:b/>
        </w:rPr>
        <w:t xml:space="preserve">Project Report document about Geologist to be used in Algeria Algiers with at least 800 words. All 'Project Report', 'Geologist' and 'Algeria Algiers' are important aspects so adapt the document wording to all of these aspects.</w:t>
      </w:r>
      <w:r>
        <w:t xml:space="preserve"> </w:t>
      </w:r>
      <w:r>
        <w:t xml:space="preserve">underscores the indispensable role of geological expertise in shaping the future of</w:t>
      </w:r>
      <w:r>
        <w:t xml:space="preserve"> </w:t>
      </w:r>
      <w:r>
        <w:rPr>
          <w:bCs/>
          <w:b/>
        </w:rPr>
        <w:t xml:space="preserve">Algeria Algiers</w:t>
      </w:r>
      <w:r>
        <w:t xml:space="preserve">. By integrating comprehensive field studies, advanced analytical techniques, and strategic planning, a skilled</w:t>
      </w:r>
    </w:p>
    <w:p>
      <w:pPr>
        <w:pStyle w:val="BodyText"/>
      </w:pPr>
      <w:r>
        <w:t xml:space="preserve">Geologist can mitigate risks and optimize resource utilization. The unique geological characteristics of</w:t>
      </w:r>
    </w:p>
    <w:p>
      <w:pPr>
        <w:pStyle w:val="BodyText"/>
      </w:pPr>
      <w:r>
        <w:t xml:space="preserve">Algeria Algiers, while presenting challenges, also offer opportunities for innovative engineering solutions. It is imperative that stakeholders prioritize geological due diligence in all development projects to ensure the safety, sustainability, and prosperity of the city.</w:t>
      </w:r>
      <w:r>
        <w:br/>
      </w:r>
      <w:r>
        <w:br/>
      </w:r>
      <w:r>
        <w:t xml:space="preserve">The successful implementation of these recommendations will not only enhance infrastructure resilience but also contribute to the long-term environmental stewardship of</w:t>
      </w:r>
    </w:p>
    <w:p>
      <w:pPr>
        <w:pStyle w:val="BodyText"/>
      </w:pPr>
      <w:r>
        <w:t xml:space="preserve">Algeria Algiers. As we move forward, continuous monitoring and adaptation of geological strategies will be essential in navigating the dynamic interplay between urban growth and natural geological processes.</w:t>
      </w:r>
      <w:r>
        <w:br/>
      </w:r>
      <w:r>
        <w:br/>
      </w:r>
      <w:r>
        <w:rPr>
          <w:bCs/>
          <w:b/>
        </w:rPr>
        <w:t xml:space="preserve">End of Report.</w:t>
      </w:r>
      <w:r>
        <w:br/>
      </w:r>
      <w:r>
        <w:br/>
      </w:r>
    </w:p>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Geological Project Report: Algeria Algiers</dc:title>
  <dc:creator/>
  <dc:language>en</dc:language>
  <cp:keywords/>
  <dcterms:created xsi:type="dcterms:W3CDTF">2026-07-29T12:18:51Z</dcterms:created>
  <dcterms:modified xsi:type="dcterms:W3CDTF">2026-07-29T12:18:51Z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