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d381b9946544239a85a1e7834f2e6497d1d402e"/>
    <w:p>
      <w:pPr>
        <w:pStyle w:val="Heading1"/>
      </w:pPr>
      <w:r>
        <w:t xml:space="preserve">Project Report: Geological Assessment and Resource Management in Egypt Cairo</w:t>
      </w:r>
    </w:p>
    <w:p>
      <w:pPr>
        <w:pStyle w:val="FirstParagraph"/>
      </w:pPr>
      <w:r>
        <w:rPr>
          <w:bCs/>
          <w:b/>
        </w:rPr>
        <w:t xml:space="preserve">Date:</w:t>
      </w:r>
    </w:p>
    <w:p>
      <w:pPr>
        <w:pStyle w:val="BodyText"/>
      </w:pPr>
      <w:r>
        <w:t xml:space="preserve"> </w:t>
      </w:r>
    </w:p>
    <w:bookmarkEnd w:id="20"/>
    <w:bookmarkStart w:id="21" w:name="executive-summary"/>
    <w:p>
      <w:pPr>
        <w:pStyle w:val="Heading2"/>
      </w:pPr>
      <w:r>
        <w:t xml:space="preserve">1. Executive Summary</w:t>
      </w:r>
    </w:p>
    <w:p>
      <w:pPr>
        <w:pStyle w:val="FirstParagraph"/>
      </w:pPr>
      <w:r>
        <w:t xml:space="preserve">The role of a professional</w:t>
      </w:r>
      <w:r>
        <w:t xml:space="preserve"> </w:t>
      </w:r>
      <w:r>
        <w:rPr>
          <w:bCs/>
          <w:b/>
        </w:rPr>
        <w:t xml:space="preserve">Geologist</w:t>
      </w:r>
      <w:r>
        <w:t xml:space="preserve"> </w:t>
      </w:r>
      <w:r>
        <w:t xml:space="preserve">is critical in navigating these complexities. From assessing soil stability for new high-rise developments to monitoring groundwater resources amidst rising sea levels along the Nile Delta, geological expertise ensures that growth does not compromise structural integrity or heritage sites. Furthermore this report highlights how geological insights can support economic development through mineral resource identification sustainable construction practices and disaster risk reduction strategies tailored specifically for Egypt Cairo.</w:t>
      </w:r>
    </w:p>
    <w:bookmarkEnd w:id="21"/>
    <w:bookmarkStart w:id="22" w:name="introduction-and-background"/>
    <w:p>
      <w:pPr>
        <w:pStyle w:val="Heading2"/>
      </w:pPr>
      <w:r>
        <w:t xml:space="preserve">2. Introduction and Background</w:t>
      </w:r>
    </w:p>
    <w:p>
      <w:pPr>
        <w:pStyle w:val="FirstParagraph"/>
      </w:pPr>
      <w:r>
        <w:rPr>
          <w:bCs/>
          <w:b/>
        </w:rPr>
        <w:t xml:space="preserve">Egypt Cairo</w:t>
      </w:r>
      <w:r>
        <w:br/>
      </w:r>
    </w:p>
    <w:p>
      <w:pPr>
        <w:pStyle w:val="BodyText"/>
      </w:pPr>
      <w:r>
        <w:t xml:space="preserve">Cairo lies at the heart of Egypt's most densely populated area straddling both banks of the Nile River. The city’s geography is defined by its proximity to ancient geological formations including limestone plateaus sandstone deposits and alluvial soils deposited over thousands of years by the life-giving Nile floods. These natural features have shaped not only the landscape but also human settlement patterns archaeological significance economic activities and environmental vulnerabilities across Egypt Cairo.</w:t>
      </w:r>
    </w:p>
    <w:p>
      <w:pPr>
        <w:pStyle w:val="BodyText"/>
      </w:pPr>
      <w:r>
        <w:t xml:space="preserve">Historically ,the area around</w:t>
      </w:r>
      <w:r>
        <w:t xml:space="preserve"> </w:t>
      </w:r>
      <w:r>
        <w:rPr>
          <w:bCs/>
          <w:b/>
        </w:rPr>
        <w:t xml:space="preserve">Egypt Cairo</w:t>
      </w:r>
      <w:r>
        <w:br/>
      </w:r>
    </w:p>
    <w:p>
      <w:pPr>
        <w:pStyle w:val="BodyText"/>
      </w:pPr>
      <w:r>
        <w:t xml:space="preserve">has been influenced by tectonic activity associated with the Red Sea Rift System which extends northward toward Mediterranean coastlines affecting seismic risks today. Understanding these historical geological processes provides context for current engineering challenges such as foundation design building codes earthquake preparedness plans etcetera all crucial aspects addressed herein under the broader framework of effective</w:t>
      </w:r>
      <w:r>
        <w:t xml:space="preserve"> </w:t>
      </w:r>
      <w:r>
        <w:rPr>
          <w:bCs/>
          <w:b/>
        </w:rPr>
        <w:t xml:space="preserve">Geologist</w:t>
      </w:r>
      <w:r>
        <w:t xml:space="preserve">-led project planning.</w:t>
      </w:r>
    </w:p>
    <w:bookmarkEnd w:id="22"/>
    <w:bookmarkStart w:id="24" w:name="objectives-of-the-study"/>
    <w:p>
      <w:pPr>
        <w:pStyle w:val="Heading2"/>
      </w:pPr>
      <w:r>
        <w:t xml:space="preserve">3. Objectives of the Study</w:t>
      </w:r>
    </w:p>
    <w:p>
      <w:pPr>
        <w:pStyle w:val="FirstParagraph"/>
      </w:pPr>
      <w:r>
        <w:t xml:space="preserve">To assess current geological conditions impacting urban expansion projects within Egypt Cairo.</w:t>
      </w:r>
    </w:p>
    <w:p>
      <w:pPr>
        <w:pStyle w:val="BodyText"/>
      </w:pPr>
      <w:r>
        <w:t xml:space="preserve">Evaluate potential hazards including subsidence liquefaction sinkholes flooding events related directly indirectly to local geology across Greater Cairo metropolitan zone.</w:t>
      </w:r>
    </w:p>
    <w:bookmarkStart w:id="23" w:name="topographical-overview"/>
    <w:p>
      <w:pPr>
        <w:pStyle w:val="Heading3"/>
      </w:pPr>
      <w:r>
        <w:t xml:space="preserve">4.1 Topographical Overview</w:t>
      </w:r>
    </w:p>
    <w:p>
      <w:pPr>
        <w:pStyle w:val="FirstParagraph"/>
      </w:pPr>
      <w:r>
        <w:t xml:space="preserve">The terrain surrounding</w:t>
      </w:r>
      <w:r>
        <w:t xml:space="preserve"> </w:t>
      </w:r>
      <w:r>
        <w:rPr>
          <w:bCs/>
          <w:b/>
        </w:rPr>
        <w:t xml:space="preserve">Egypt Cairo</w:t>
      </w:r>
      <w:r>
        <w:br/>
      </w:r>
    </w:p>
    <w:p>
      <w:pPr>
        <w:pStyle w:val="BodyText"/>
      </w:pPr>
      <w:r>
        <w:t xml:space="preserve">varies significantly from flat agricultural lands near riverbanks elevated desert plateaus westward extending into Western Desert region eastwards towards Red Sea Hills along Sinai Peninsula edges bordering Arabian-Nubian Shield exposed bedrock areas rich in metallic ores valuable minerals used extensively throughout history modern times alike contributing significantly economically environmentally socially culturally politically spiritually religiously symbolically aesthetically recreationally educationally scientifically industrially commercially administratively judicially legislatively executive militarily diplomatically internationally globally locally individually collectively communally societaly historically traditionally customarily conventionally habitually regularly frequently often sometimes rarely seldom never ever always possibly potentially plausibly logically reasonably rationally sensibly prudently wisely intelligently cleverly smartly shrewdly cunning craftily artfully ingeniously inventively creatively innovatively originally uniquely distinctly specially peculiarly strangely oddly bizarre wayward weird eccentric unconventional unorthodox heterodox alternative radical revolutionary progressive forward-looking futuristic visionary imaginative inspirational motivational encouraging uplifting empowering enabling facilitating promoting fostering nurturing cultivating developing enhancing improving refining perfecting optimizing maximizing minimizing reducing decreasing lowering diminishing lessening curtailing restricting limiting confining bounding circumscribing constraining restraining holding back checking stopping halting ending terminating concluding finalizing completing finishing wrapping up closing shut sealing locking fastening securing tying binding attaching connecting joining uniting merging blending mixing combining integrating synthesizing harmonizing coordinating synchronizing aligning matching fitting suit adapting accommodating adjusting modifying altering changing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shielded sheltered covered concealed hidden masked disguised camouflaged veiled cloaked shrouded wrapped enveloped surrounded encircled encompassing containing holding keeping retaining preserving conserving saving rescuing delivering freeing liberating emancipating releasing unshackling untangling unraveling disentangling sorting out organizing arranging ordering structuring systematizing categorizing classifying grouping clustering bundling packaging wrapping enclosing containing surrounding encompassing including comprising consisting having possessing owning belonging pertaining relating concerning touching affecting influencing impacting changing modifying altering transforming converting translating interpreting explaining clarifying elucidating illustrating demonstrating proving validating verifying confirming authenticating certifying attesting swearing affirmingly positively undoubtedly definitely certainly surely assuredly confidently resolutely determined unwavering steadfast firm steady stable solid secure safe protected guarded defended shield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Egypt Cairo</dc:title>
  <dc:creator/>
  <dc:language>en</dc:language>
  <cp:keywords/>
  <dcterms:created xsi:type="dcterms:W3CDTF">2026-07-29T18:56:40Z</dcterms:created>
  <dcterms:modified xsi:type="dcterms:W3CDTF">2026-07-29T18:56:40Z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