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Geologist</w:t>
      </w:r>
      <w:r>
        <w:t xml:space="preserve"> </w:t>
      </w:r>
      <w:r>
        <w:t xml:space="preserve">Services</w:t>
      </w:r>
      <w:r>
        <w:t xml:space="preserve"> </w:t>
      </w:r>
      <w:r>
        <w:t xml:space="preserve">in</w:t>
      </w:r>
      <w:r>
        <w:t xml:space="preserve"> </w:t>
      </w:r>
      <w:r>
        <w:t xml:space="preserve">France</w:t>
      </w:r>
      <w:r>
        <w:t xml:space="preserve"> </w:t>
      </w:r>
      <w:r>
        <w:t xml:space="preserve">Paris</w:t>
      </w:r>
    </w:p>
    <w:bookmarkStart w:id="31" w:name="Xd634806cf35955c0d7c3fc6ece42653254bc12d"/>
    <w:p>
      <w:pPr>
        <w:pStyle w:val="Heading1"/>
      </w:pPr>
      <w:r>
        <w:t xml:space="preserve">Project Report: Integration of Geologist Expertise in France Paris Infrastructure and Environmental Planning</w:t>
      </w:r>
    </w:p>
    <w:p>
      <w:pPr>
        <w:pStyle w:val="FirstParagraph"/>
      </w:pPr>
      <w:r>
        <w:rPr>
          <w:bCs/>
          <w:b/>
        </w:rPr>
        <w:t xml:space="preserve">Date:</w:t>
      </w:r>
      <w:r>
        <w:t xml:space="preserve"> </w:t>
      </w:r>
      <w:r>
        <w:t xml:space="preserve">May 24, 2024</w:t>
      </w:r>
      <w:r>
        <w:br/>
      </w:r>
      <w:r>
        <w:rPr>
          <w:bCs/>
          <w:b/>
        </w:rPr>
        <w:t xml:space="preserve">To:</w:t>
      </w:r>
      <w:r>
        <w:t xml:space="preserve"> </w:t>
      </w:r>
      <w:r>
        <w:t xml:space="preserve">Regional Planning Committee, Ile-de-France</w:t>
      </w:r>
      <w:r>
        <w:br/>
      </w:r>
    </w:p>
    <w:p>
      <w:pPr>
        <w:pStyle w:val="BodyText"/>
      </w:pPr>
      <w:r>
        <w:t xml:space="preserve">Senior Project Management Office</w:t>
      </w:r>
      <w:r>
        <w:br/>
      </w:r>
      <w:r>
        <w:t xml:space="preserve">A comprehensive analysis of the role of a Geologist in modern urban development within France Paris.</w:t>
      </w:r>
    </w:p>
    <w:bookmarkStart w:id="20" w:name="executive-summary"/>
    <w:p>
      <w:pPr>
        <w:pStyle w:val="Heading2"/>
      </w:pPr>
      <w:r>
        <w:t xml:space="preserve">1. Executive Summary</w:t>
      </w:r>
    </w:p>
    <w:p>
      <w:pPr>
        <w:pStyle w:val="FirstParagraph"/>
      </w:pPr>
      <w:r>
        <w:t xml:space="preserve">This Project Report outlines the critical necessity and strategic implementation of professional geological services, specifically those provided by a certified</w:t>
      </w:r>
      <w:r>
        <w:t xml:space="preserve"> </w:t>
      </w:r>
      <w:r>
        <w:rPr>
          <w:bCs/>
          <w:b/>
        </w:rPr>
        <w:t xml:space="preserve">Geologist</w:t>
      </w:r>
      <w:r>
        <w:t xml:space="preserve">, within the dynamic and historically complex urban landscape of</w:t>
      </w:r>
      <w:r>
        <w:t xml:space="preserve"> </w:t>
      </w:r>
      <w:r>
        <w:rPr>
          <w:bCs/>
          <w:b/>
        </w:rPr>
        <w:t xml:space="preserve">France Paris</w:t>
      </w:r>
      <w:r>
        <w:t xml:space="preserve">. As the capital city continues to expand its infrastructure, manage its historical heritage, and combat climate change-induced environmental risks, the expertise of a dedicated geologist becomes indispensable. This document details the specific geological challenges unique to</w:t>
      </w:r>
      <w:r>
        <w:t xml:space="preserve"> </w:t>
      </w:r>
      <w:r>
        <w:rPr>
          <w:bCs/>
          <w:b/>
        </w:rPr>
        <w:t xml:space="preserve">France Paris</w:t>
      </w:r>
      <w:r>
        <w:t xml:space="preserve">, including soil stability beneath historic monuments, groundwater management in densely populated areas, and subsurface utility planning.</w:t>
      </w:r>
    </w:p>
    <w:bookmarkEnd w:id="20"/>
    <w:bookmarkStart w:id="21" w:name="Xf711d6a46b7cd0ac5b6c70ca62386d4128cb2d2"/>
    <w:p>
      <w:pPr>
        <w:pStyle w:val="Heading2"/>
      </w:pPr>
      <w:r>
        <w:t xml:space="preserve">2. Introduction: The Geological Context of France Paris</w:t>
      </w:r>
    </w:p>
    <w:p>
      <w:pPr>
        <w:pStyle w:val="FirstParagraph"/>
      </w:pPr>
      <w:r>
        <w:t xml:space="preserve">The city of</w:t>
      </w:r>
      <w:r>
        <w:t xml:space="preserve"> </w:t>
      </w:r>
      <w:r>
        <w:rPr>
          <w:bCs/>
          <w:b/>
        </w:rPr>
        <w:t xml:space="preserve">France ParisGeologist</w:t>
      </w:r>
      <w:r>
        <w:t xml:space="preserve"> </w:t>
      </w:r>
      <w:r>
        <w:t xml:space="preserve">in this context is not merely academic; it is a practical requirement for ensuring the safety and sustainability of the city. From the foundational stability of landmarks like the Eiffel Tower to modern underground transit extensions, understanding the subsurface geology is paramount.</w:t>
      </w:r>
    </w:p>
    <w:bookmarkEnd w:id="21"/>
    <w:bookmarkStart w:id="22" w:name="primary-objectives"/>
    <w:p>
      <w:pPr>
        <w:pStyle w:val="Heading2"/>
      </w:pPr>
      <w:r>
        <w:t xml:space="preserve">3. Primary Objectives</w:t>
      </w:r>
    </w:p>
    <w:p>
      <w:pPr>
        <w:pStyle w:val="FirstParagraph"/>
      </w:pPr>
      <w:r>
        <w:t xml:space="preserve">The primary objective of integrating a specialized</w:t>
      </w:r>
      <w:r>
        <w:t xml:space="preserve"> </w:t>
      </w:r>
      <w:r>
        <w:rPr>
          <w:bCs/>
          <w:b/>
        </w:rPr>
        <w:t xml:space="preserve">Geologist</w:t>
      </w:r>
      <w:r>
        <w:t xml:space="preserve"> </w:t>
      </w:r>
      <w:r>
        <w:t xml:space="preserve">into urban projects across</w:t>
      </w:r>
    </w:p>
    <w:p>
      <w:pPr>
        <w:pStyle w:val="BodyText"/>
      </w:pPr>
      <w:r>
        <w:t xml:space="preserve">France Paris is threefold:</w:t>
      </w:r>
    </w:p>
    <w:p>
      <w:pPr>
        <w:pStyle w:val="BodyText"/>
      </w:pPr>
      <w:r>
        <w:t xml:space="preserve">To assess soil and rock mechanics to ensure structural integrity for new constructions and renovations.</w:t>
      </w:r>
    </w:p>
    <w:p>
      <w:pPr>
        <w:pStyle w:val="BodyText"/>
      </w:pPr>
      <w:r>
        <w:t xml:space="preserve">To manage the risks associated with karst topography, specifically the collapse of ancient limestone quarries that lie beneath large portions of the city.</w:t>
      </w:r>
    </w:p>
    <w:bookmarkEnd w:id="22"/>
    <w:bookmarkStart w:id="25" w:name="X651c1ba8adbcbd0031a8340016fba8a7e1ed20f"/>
    <w:p>
      <w:pPr>
        <w:pStyle w:val="Heading2"/>
      </w:pPr>
      <w:r>
        <w:t xml:space="preserve">4. The Role of a Geologist in Urban Development</w:t>
      </w:r>
    </w:p>
    <w:p>
      <w:pPr>
        <w:pStyle w:val="FirstParagraph"/>
      </w:pPr>
      <w:r>
        <w:t xml:space="preserve">A</w:t>
      </w:r>
      <w:r>
        <w:t xml:space="preserve"> </w:t>
      </w:r>
      <w:r>
        <w:rPr>
          <w:bCs/>
          <w:b/>
        </w:rPr>
        <w:t xml:space="preserve">Geologist</w:t>
      </w:r>
      <w:r>
        <w:t xml:space="preserve"> </w:t>
      </w:r>
      <w:r>
        <w:t xml:space="preserve">serving in</w:t>
      </w:r>
    </w:p>
    <w:p>
      <w:pPr>
        <w:pStyle w:val="BodyText"/>
      </w:pPr>
      <w:r>
        <w:t xml:space="preserve">France Paris must possess a deep understanding of both classical geology and urban engineering constraints. Their responsibilities extend beyond simple soil sampling; they act as the bridge between natural earth processes and human architectural ambitions.</w:t>
      </w:r>
    </w:p>
    <w:bookmarkStart w:id="23" w:name="karst-risk-assessment"/>
    <w:p>
      <w:pPr>
        <w:pStyle w:val="Heading3"/>
      </w:pPr>
      <w:r>
        <w:rPr>
          <w:iCs/>
          <w:i/>
        </w:rPr>
        <w:t xml:space="preserve">4.1 Karst Risk Assessment</w:t>
      </w:r>
    </w:p>
    <w:p>
      <w:pPr>
        <w:pStyle w:val="FirstParagraph"/>
      </w:pPr>
      <w:r>
        <w:t xml:space="preserve">A significant portion of</w:t>
      </w:r>
    </w:p>
    <w:p>
      <w:pPr>
        <w:pStyle w:val="BodyText"/>
      </w:pPr>
      <w:r>
        <w:t xml:space="preserve">France Paris is built upon former gypsum and limestone quarries. These underground voids pose a severe risk of subsidence, known locally as "catavento." A</w:t>
      </w:r>
      <w:r>
        <w:t xml:space="preserve"> </w:t>
      </w:r>
      <w:r>
        <w:rPr>
          <w:bCs/>
          <w:b/>
        </w:rPr>
        <w:t xml:space="preserve">Geologist</w:t>
      </w:r>
      <w:r>
        <w:t xml:space="preserve"> </w:t>
      </w:r>
      <w:r>
        <w:t xml:space="preserve">must utilize ground-penetrating radar and seismic tomography to map these hidden cavities before any new construction begins. In areas where the quarry roofs are thin or degraded, the geologist recommends grouting techniques or specialized foundation designs to prevent catastrophic sinkholes.</w:t>
      </w:r>
    </w:p>
    <w:bookmarkEnd w:id="23"/>
    <w:bookmarkStart w:id="24" w:name="soil-mechanics-and-foundation-design"/>
    <w:p>
      <w:pPr>
        <w:pStyle w:val="Heading3"/>
      </w:pPr>
      <w:r>
        <w:rPr>
          <w:iCs/>
          <w:i/>
        </w:rPr>
        <w:t xml:space="preserve">4.2 Soil Mechanics and Foundation Design</w:t>
      </w:r>
    </w:p>
    <w:p>
      <w:pPr>
        <w:pStyle w:val="FirstParagraph"/>
      </w:pPr>
      <w:r>
        <w:t xml:space="preserve">The Seine river valley provides fertile alluvial soils near the center of</w:t>
      </w:r>
    </w:p>
    <w:p>
      <w:pPr>
        <w:pStyle w:val="BodyText"/>
      </w:pPr>
      <w:r>
        <w:t xml:space="preserve">France Paris, but these soils can be compressible and prone to shifting. A</w:t>
      </w:r>
      <w:r>
        <w:t xml:space="preserve"> </w:t>
      </w:r>
      <w:r>
        <w:rPr>
          <w:bCs/>
          <w:b/>
        </w:rPr>
        <w:t xml:space="preserve">Geologist</w:t>
      </w:r>
      <w:r>
        <w:t xml:space="preserve"> </w:t>
      </w:r>
      <w:r>
        <w:t xml:space="preserve">analyzes the stratigraphy to determine load-bearing capacities. For high-rise developments in districts like La Défense, which is geologically distinct yet part of the greater Paris metropolitan area, precise geological data is required to design deep pile foundations that reach stable bedrock layers.</w:t>
      </w:r>
    </w:p>
    <w:bookmarkEnd w:id="24"/>
    <w:bookmarkEnd w:id="25"/>
    <w:bookmarkStart w:id="28" w:name="X6cbd9c89c5385f8d0e3c761fbc05bceeb135915"/>
    <w:p>
      <w:pPr>
        <w:pStyle w:val="Heading2"/>
      </w:pPr>
      <w:r>
        <w:rPr>
          <w:iCs/>
          <w:i/>
        </w:rPr>
        <w:t xml:space="preserve">5. Environmental and Hydrogeological Management</w:t>
      </w:r>
    </w:p>
    <w:p>
      <w:pPr>
        <w:pStyle w:val="FirstParagraph"/>
      </w:pPr>
      <w:r>
        <w:t xml:space="preserve">In</w:t>
      </w:r>
    </w:p>
    <w:p>
      <w:pPr>
        <w:pStyle w:val="BodyText"/>
      </w:pPr>
      <w:r>
        <w:t xml:space="preserve">France Paris, water management is a critical geological concern. The city relies heavily on its aquifers for drinking water, and these resources are vulnerable to pollution from surface activities.</w:t>
      </w:r>
    </w:p>
    <w:bookmarkStart w:id="26" w:name="groundwater-monitoring"/>
    <w:p>
      <w:pPr>
        <w:pStyle w:val="Heading3"/>
      </w:pPr>
      <w:r>
        <w:rPr>
          <w:bCs/>
          <w:b/>
          <w:iCs/>
          <w:i/>
        </w:rPr>
        <w:t xml:space="preserve">.1 Groundwater Monitoring</w:t>
      </w:r>
    </w:p>
    <w:p>
      <w:pPr>
        <w:pStyle w:val="FirstParagraph"/>
      </w:pPr>
      <w:r>
        <w:t xml:space="preserve">A</w:t>
      </w:r>
      <w:r>
        <w:t xml:space="preserve"> </w:t>
      </w:r>
      <w:r>
        <w:rPr>
          <w:bCs/>
          <w:b/>
        </w:rPr>
        <w:t xml:space="preserve">Geologist</w:t>
      </w:r>
      <w:r>
        <w:t xml:space="preserve"> </w:t>
      </w:r>
      <w:r>
        <w:t xml:space="preserve">specialized in hydrogeology must establish monitoring wells to track water levels and quality. This data is crucial for predicting how construction dewatering might affect neighboring buildings. Excessive extraction of groundwater during tunneling or basement construction can lead to ground settlement, threatening the structural integrity of adjacent historic buildings.</w:t>
      </w:r>
    </w:p>
    <w:bookmarkEnd w:id="26"/>
    <w:bookmarkStart w:id="27" w:name="climate-resilience"/>
    <w:p>
      <w:pPr>
        <w:pStyle w:val="Heading3"/>
      </w:pPr>
      <w:r>
        <w:rPr>
          <w:iCs/>
          <w:i/>
        </w:rPr>
        <w:t xml:space="preserve">5.2 Climate Resilience</w:t>
      </w:r>
    </w:p>
    <w:p>
      <w:pPr>
        <w:pStyle w:val="FirstParagraph"/>
      </w:pPr>
      <w:r>
        <w:t xml:space="preserve">As</w:t>
      </w:r>
    </w:p>
    <w:p>
      <w:pPr>
        <w:pStyle w:val="BodyText"/>
      </w:pPr>
      <w:r>
        <w:t xml:space="preserve">France Paris faces increased frequencies of heavy rainfall events due to climate change, surface flooding becomes a major threat. A</w:t>
      </w:r>
      <w:r>
        <w:t xml:space="preserve"> </w:t>
      </w:r>
      <w:r>
        <w:rPr>
          <w:bCs/>
          <w:b/>
        </w:rPr>
        <w:t xml:space="preserve">Geologist</w:t>
      </w:r>
      <w:r>
        <w:t xml:space="preserve"> </w:t>
      </w:r>
      <w:r>
        <w:t xml:space="preserve">contributes to urban drainage planning by analyzing infiltration rates of different soil types. By integrating green infrastructure solutions based on geological permeability, the city can enhance its natural drainage capacity, reducing strain on the sewer systems and mitigating flood risks in low-lying areas.</w:t>
      </w:r>
    </w:p>
    <w:bookmarkEnd w:id="27"/>
    <w:bookmarkEnd w:id="28"/>
    <w:bookmarkStart w:id="29" w:name="X283b1b6dd6b64b957fcd49df8af4f9699c387de"/>
    <w:p>
      <w:pPr>
        <w:pStyle w:val="Heading2"/>
      </w:pPr>
      <w:r>
        <w:rPr>
          <w:iCs/>
          <w:i/>
        </w:rPr>
        <w:t xml:space="preserve">6. Regulatory Compliance and Stakeholder Collaboration</w:t>
      </w:r>
    </w:p>
    <w:p>
      <w:pPr>
        <w:pStyle w:val="FirstParagraph"/>
      </w:pPr>
      <w:r>
        <w:t xml:space="preserve">In</w:t>
      </w:r>
    </w:p>
    <w:p>
      <w:pPr>
        <w:pStyle w:val="BodyText"/>
      </w:pPr>
      <w:r>
        <w:t xml:space="preserve">France Paris, strict regulations govern construction and environmental protection. A professional</w:t>
      </w:r>
      <w:r>
        <w:t xml:space="preserve"> </w:t>
      </w:r>
      <w:r>
        <w:rPr>
          <w:bCs/>
          <w:b/>
        </w:rPr>
        <w:t xml:space="preserve">Geologist</w:t>
      </w:r>
      <w:r>
        <w:t xml:space="preserve"> </w:t>
      </w:r>
      <w:r>
        <w:t xml:space="preserve">must ensure that all subsurface investigations comply with national French geological standards and local municipal codes.</w:t>
      </w:r>
    </w:p>
    <w:p>
      <w:pPr>
        <w:pStyle w:val="BodyText"/>
      </w:pPr>
      <w:r>
        <w:t xml:space="preserve">.1 Legal Framework</w:t>
      </w:r>
    </w:p>
    <w:p>
      <w:pPr>
        <w:pStyle w:val="BodyText"/>
      </w:pPr>
      <w:r>
        <w:t xml:space="preserve">The geologist prepares detailed reports for the prefecture and urban planning authorities. These documents serve as legal records of ground conditions, protecting developers and the city from future liability. In</w:t>
      </w:r>
    </w:p>
    <w:p>
      <w:pPr>
        <w:pStyle w:val="BodyText"/>
      </w:pPr>
      <w:r>
        <w:t xml:space="preserve">France Paris, where heritage protection is paramount, geological reports are often required before any excavation near classified historical monuments.</w:t>
      </w:r>
    </w:p>
    <w:p>
      <w:pPr>
        <w:pStyle w:val="BodyText"/>
      </w:pPr>
      <w:r>
        <w:t xml:space="preserve">.2 Interdisciplinary Collaboration</w:t>
      </w:r>
    </w:p>
    <w:p>
      <w:pPr>
        <w:pStyle w:val="BodyText"/>
      </w:pPr>
      <w:r>
        <w:t xml:space="preserve">A</w:t>
      </w:r>
      <w:r>
        <w:t xml:space="preserve"> </w:t>
      </w:r>
      <w:r>
        <w:rPr>
          <w:bCs/>
          <w:b/>
        </w:rPr>
        <w:t xml:space="preserve">Geologist</w:t>
      </w:r>
      <w:r>
        <w:t xml:space="preserve"> </w:t>
      </w:r>
      <w:r>
        <w:t xml:space="preserve">does not work in isolation. They collaborate closely with civil engineers, architects, and environmental scientists. In the context of</w:t>
      </w:r>
    </w:p>
    <w:p>
      <w:pPr>
        <w:pStyle w:val="BodyText"/>
      </w:pPr>
      <w:r>
        <w:t xml:space="preserve">France Paris, this collaboration is vital for projects like the Grand Paris Express (a massive expansion of the metro network). The geological surveys conducted by geologists directly influence tunnel boring machine selection and route planning to avoid unstable ground or heritage sites.</w:t>
      </w:r>
    </w:p>
    <w:p>
      <w:pPr>
        <w:pStyle w:val="BodyText"/>
      </w:pPr>
      <w:r>
        <w:t xml:space="preserve">.7 Challenges Specific to France Paris</w:t>
      </w:r>
    </w:p>
    <w:p>
      <w:pPr>
        <w:pStyle w:val="BodyText"/>
      </w:pPr>
      <w:r>
        <w:t xml:space="preserve">The density of</w:t>
      </w:r>
    </w:p>
    <w:p>
      <w:pPr>
        <w:pStyle w:val="BodyText"/>
      </w:pPr>
      <w:r>
        <w:t xml:space="preserve">France Paris presents unique challenges for geological investigation. Space for drilling rigs is limited, and vibrations from existing traffic can interfere with sensitive instruments. Furthermore, the layered history of the city means that archaeological finds often intersect with geological strata. A</w:t>
      </w:r>
      <w:r>
        <w:t xml:space="preserve"> </w:t>
      </w:r>
      <w:r>
        <w:rPr>
          <w:bCs/>
          <w:b/>
        </w:rPr>
        <w:t xml:space="preserve">Geologist</w:t>
      </w:r>
      <w:r>
        <w:t xml:space="preserve"> </w:t>
      </w:r>
      <w:r>
        <w:t xml:space="preserve">must coordinate with archaeologists to ensure that significant historical artifacts are preserved while still achieving necessary geological data collection.</w:t>
      </w:r>
    </w:p>
    <w:bookmarkEnd w:id="29"/>
    <w:bookmarkStart w:id="30" w:name="conclusion"/>
    <w:p>
      <w:pPr>
        <w:pStyle w:val="Heading2"/>
      </w:pPr>
      <w:r>
        <w:rPr>
          <w:iCs/>
          <w:i/>
        </w:rPr>
        <w:t xml:space="preserve">8. Conclusion</w:t>
      </w:r>
    </w:p>
    <w:p>
      <w:pPr>
        <w:pStyle w:val="FirstParagraph"/>
      </w:pPr>
      <w:r>
        <w:t xml:space="preserve">The integration of a professional</w:t>
      </w:r>
    </w:p>
    <w:p>
      <w:pPr>
        <w:pStyle w:val="BodyText"/>
      </w:pPr>
      <w:r>
        <w:t xml:space="preserve">Geologist into the urban planning framework of</w:t>
      </w:r>
    </w:p>
    <w:p>
      <w:pPr>
        <w:pStyle w:val="BodyText"/>
      </w:pPr>
      <w:r>
        <w:t xml:space="preserve">France Paris is not an optional luxury but a fundamental requirement for sustainable and safe development. The complex interplay between ancient quarries, alluvial soils, and modern infrastructure demands specialized expertise. By mitigating risks associated with subsidence, managing groundwater resources, and ensuring structural stability through rigorous geological assessment, the geologist plays a pivotal role in preserving the integrity of</w:t>
      </w:r>
    </w:p>
    <w:p>
      <w:pPr>
        <w:pStyle w:val="BodyText"/>
      </w:pPr>
      <w:r>
        <w:t xml:space="preserve">France Paris.</w:t>
      </w:r>
    </w:p>
    <w:p>
      <w:pPr>
        <w:pStyle w:val="BodyText"/>
      </w:pPr>
      <w:r>
        <w:t xml:space="preserve">This Project Report confirms that continued investment in geological surveying and expert consultation is essential for future projects. Whether constructing new residential complexes or expanding public transit, the insights provided by a dedicated</w:t>
      </w:r>
    </w:p>
    <w:p>
      <w:pPr>
        <w:pStyle w:val="BodyText"/>
      </w:pPr>
      <w:r>
        <w:t xml:space="preserve">Geologist will safeguard the physical foundation of this iconic capital city. The synergy between geological science and urban planning is the key to unlocking a resilient future for</w:t>
      </w:r>
    </w:p>
    <w:p>
      <w:pPr>
        <w:pStyle w:val="BodyText"/>
      </w:pPr>
      <w:r>
        <w:t xml:space="preserve">France Paris.</w:t>
      </w:r>
    </w:p>
    <w:p>
      <w:pPr>
        <w:pStyle w:val="BodyText"/>
      </w:pPr>
      <w:r>
        <w:t xml:space="preserve">.9 Recommendations</w:t>
      </w:r>
    </w:p>
    <w:p>
      <w:pPr>
        <w:numPr>
          <w:ilvl w:val="0"/>
          <w:numId w:val="1002"/>
        </w:numPr>
        <w:pStyle w:val="Compact"/>
      </w:pPr>
      <w:r>
        <w:t xml:space="preserve">Mandate comprehensive geological surveys for all new construction projects exceeding a specified height or depth.</w:t>
      </w:r>
    </w:p>
    <w:p>
      <w:pPr>
        <w:numPr>
          <w:ilvl w:val="0"/>
          <w:numId w:val="1002"/>
        </w:numPr>
        <w:pStyle w:val="Compact"/>
      </w:pPr>
      <w:r>
        <w:t xml:space="preserve">Increase funding for continuous monitoring of the limestone quarry networks beneath</w:t>
      </w:r>
    </w:p>
    <w:p>
      <w:pPr>
        <w:numPr>
          <w:ilvl w:val="0"/>
          <w:numId w:val="1000"/>
        </w:numPr>
        <w:pStyle w:val="Compact"/>
      </w:pPr>
      <w:r>
        <w:t xml:space="preserve">France Paris.</w:t>
      </w:r>
    </w:p>
    <w:p>
      <w:pPr>
        <w:numPr>
          <w:ilvl w:val="0"/>
          <w:numId w:val="1002"/>
        </w:numPr>
        <w:pStyle w:val="Compact"/>
      </w:pPr>
      <w:r>
        <w:t xml:space="preserve">Foster stronger collaboration between geologists, urban planners, and archaeologists to streamline development processes while protecting heritage.</w:t>
      </w:r>
    </w:p>
    <w:p>
      <w:pPr>
        <w:pStyle w:val="FirstParagraph"/>
      </w:pPr>
      <w:r>
        <w:t xml:space="preserve">This report is submitted for review and approval by the relevant authorities in</w:t>
      </w:r>
    </w:p>
    <w:p>
      <w:pPr>
        <w:pStyle w:val="BodyText"/>
      </w:pPr>
      <w:r>
        <w:t xml:space="preserve">France Paris.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Geologist Services in France Paris</dc:title>
  <dc:creator/>
  <dc:language>en</dc:language>
  <cp:keywords/>
  <dcterms:created xsi:type="dcterms:W3CDTF">2026-07-30T08:32:19Z</dcterms:created>
  <dcterms:modified xsi:type="dcterms:W3CDTF">2026-07-30T08:32:19Z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