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w:t>
      </w:r>
      <w:r>
        <w:t xml:space="preserve"> </w:t>
      </w:r>
      <w:r>
        <w:t xml:space="preserve">Thailand</w:t>
      </w:r>
      <w:r>
        <w:t xml:space="preserve"> </w:t>
      </w:r>
      <w:r>
        <w:t xml:space="preserve">Bangkok</w:t>
      </w:r>
    </w:p>
    <w:p>
      <w:pPr>
        <w:pStyle w:val="FirstParagraph"/>
      </w:pPr>
      <w:r>
        <w:t xml:space="preserve">```html</w:t>
      </w:r>
    </w:p>
    <w:bookmarkStart w:id="21" w:name="hairdresser-business-project-report"/>
    <w:p>
      <w:pPr>
        <w:pStyle w:val="Heading1"/>
      </w:pPr>
      <w:r>
        <w:t xml:space="preserve">Hairdresser Business Project Report</w:t>
      </w:r>
    </w:p>
    <w:bookmarkStart w:id="20" w:name="target-location-thailand-bangkok"/>
    <w:p>
      <w:pPr>
        <w:pStyle w:val="Heading4"/>
      </w:pPr>
      <w:r>
        <w:rPr>
          <w:bCs/>
          <w:b/>
        </w:rPr>
        <w:t xml:space="preserve">TARGET LOCATION: THAILAND, BANGKOK</w:t>
      </w:r>
    </w:p>
    <w:p>
      <w:pPr>
        <w:pStyle w:val="FirstParagraph"/>
      </w:pPr>
      <w:r>
        <w:rPr>
          <w:iCs/>
          <w:i/>
        </w:rPr>
        <w:t xml:space="preserve">Detailed Analysis and Implementation Plan for the Beauty Industry Sector in Thailand Bangkok</w:t>
      </w:r>
    </w:p>
    <w:bookmarkEnd w:id="20"/>
    <w:bookmarkEnd w:id="21"/>
    <w:bookmarkStart w:id="22" w:name="executive-summary"/>
    <w:p>
      <w:pPr>
        <w:pStyle w:val="Heading2"/>
      </w:pPr>
      <w:r>
        <w:t xml:space="preserve">1. Executive Summary</w:t>
      </w:r>
    </w:p>
    <w:p>
      <w:pPr>
        <w:pStyle w:val="FirstParagraph"/>
      </w:pPr>
      <w:r>
        <w:t xml:space="preserve">The beauty and personal care industry in</w:t>
      </w:r>
      <w:r>
        <w:t xml:space="preserve"> </w:t>
      </w:r>
      <w:r>
        <w:rPr>
          <w:bCs/>
          <w:b/>
        </w:rPr>
        <w:t xml:space="preserve">Thailand Bangkok</w:t>
      </w:r>
      <w:r>
        <w:t xml:space="preserve"> </w:t>
      </w:r>
      <w:r>
        <w:t xml:space="preserve">continues to experience robust growth, driven by rising disposable incomes, an expanding middle class, and a cultural emphasis on grooming standards. This</w:t>
      </w:r>
      <w:r>
        <w:t xml:space="preserve"> </w:t>
      </w:r>
      <w:r>
        <w:rPr>
          <w:bCs/>
          <w:b/>
        </w:rPr>
        <w:t xml:space="preserve">Hairdresser Project Report outlines the strategic framework for establishing a premium hairdressing salon within Thailand Bangkok.</w:t>
      </w:r>
      <w:r>
        <w:t xml:space="preserve"> </w:t>
      </w:r>
      <w:r>
        <w:t xml:space="preserve">The primary objective is to capture market share in the competitive landscape by offering high-quality services that blend traditional Thai hospitality with modern international styling techniques.</w:t>
      </w:r>
    </w:p>
    <w:p>
      <w:pPr>
        <w:pStyle w:val="BodyText"/>
      </w:pPr>
      <w:r>
        <w:t xml:space="preserve">Bangkok, as the capital city of</w:t>
      </w:r>
      <w:r>
        <w:t xml:space="preserve"> </w:t>
      </w:r>
      <w:r>
        <w:rPr>
          <w:bCs/>
          <w:b/>
        </w:rPr>
        <w:t xml:space="preserve">Thailand</w:t>
      </w:r>
      <w:r>
        <w:t xml:space="preserve">, serves as a regional hub for fashion and beauty. The demand for skilled professionals in this sector is high. This report details market analysis, operational strategies, marketing plans, and financial projections specific to the unique context of operating a</w:t>
      </w:r>
      <w:r>
        <w:t xml:space="preserve"> </w:t>
      </w:r>
      <w:r>
        <w:rPr>
          <w:bCs/>
          <w:b/>
        </w:rPr>
        <w:t xml:space="preserve">Hairdresser</w:t>
      </w:r>
      <w:r>
        <w:t xml:space="preserve"> </w:t>
      </w:r>
      <w:r>
        <w:t xml:space="preserve">business in Thailand Bangkok.</w:t>
      </w:r>
    </w:p>
    <w:bookmarkEnd w:id="22"/>
    <w:bookmarkStart w:id="23" w:name="X24e1848b726c800a3cae2464b42b9ed13f1377d"/>
    <w:p>
      <w:pPr>
        <w:pStyle w:val="Heading2"/>
      </w:pPr>
      <w:r>
        <w:t xml:space="preserve">2. Market Analysis: The Context of Thailand Bangkok</w:t>
      </w:r>
    </w:p>
    <w:p>
      <w:pPr>
        <w:pStyle w:val="FirstParagraph"/>
      </w:pPr>
      <w:r>
        <w:rPr>
          <w:bCs/>
          <w:b/>
        </w:rPr>
        <w:t xml:space="preserve">a. Economic Landscape in Thailand:</w:t>
      </w:r>
    </w:p>
    <w:p>
      <w:pPr>
        <w:pStyle w:val="BodyText"/>
      </w:pPr>
      <w:r>
        <w:t xml:space="preserve">The economy of</w:t>
      </w:r>
    </w:p>
    <w:p>
      <w:pPr>
        <w:pStyle w:val="BodyText"/>
      </w:pPr>
      <w:r>
        <w:t xml:space="preserve">Thailand Bangkok is vibrant, with a growing service sector. Consumer spending on personal grooming has increased steadily over the last decade. Both locals and tourists are key demographics for hairdressing services.</w:t>
      </w:r>
    </w:p>
    <w:p>
      <w:pPr>
        <w:pStyle w:val="BodyText"/>
      </w:pPr>
      <w:r>
        <w:rPr>
          <w:bCs/>
          <w:b/>
        </w:rPr>
        <w:t xml:space="preserve">b. Target Audience in Thailand Bangkok:</w:t>
      </w:r>
    </w:p>
    <w:p>
      <w:pPr>
        <w:numPr>
          <w:ilvl w:val="0"/>
          <w:numId w:val="1001"/>
        </w:numPr>
        <w:pStyle w:val="Compact"/>
      </w:pPr>
      <w:r>
        <w:rPr>
          <w:bCs/>
          <w:b/>
        </w:rPr>
        <w:t xml:space="preserve">Local Professionals:</w:t>
      </w:r>
      <w:r>
        <w:t xml:space="preserve"> </w:t>
      </w:r>
      <w:r>
        <w:t xml:space="preserve">Young professionals working in central districts like Silom, Sathorn, and Sukhumvit require frequent grooming for corporate and social appearances.</w:t>
      </w:r>
    </w:p>
    <w:p>
      <w:pPr>
        <w:numPr>
          <w:ilvl w:val="0"/>
          <w:numId w:val="1001"/>
        </w:numPr>
        <w:pStyle w:val="Compact"/>
      </w:pPr>
      <w:r>
        <w:rPr>
          <w:bCs/>
          <w:b/>
        </w:rPr>
        <w:t xml:space="preserve">Tourists:</w:t>
      </w:r>
      <w:r>
        <w:t xml:space="preserve"> </w:t>
      </w:r>
      <w:r>
        <w:t xml:space="preserve">Bangkok attracts millions of international tourists annually. Many seek beauty treatments as part of their travel experience.</w:t>
      </w:r>
    </w:p>
    <w:p>
      <w:pPr>
        <w:numPr>
          <w:ilvl w:val="0"/>
          <w:numId w:val="1001"/>
        </w:numPr>
        <w:pStyle w:val="Compact"/>
      </w:pPr>
      <w:r>
        <w:rPr>
          <w:bCs/>
          <w:b/>
        </w:rPr>
        <w:t xml:space="preserve">Expatriates:</w:t>
      </w:r>
      <w:r>
        <w:t xml:space="preserve">A growing number of expats residing in Thailand Bangkok demand familiar, high-standard Western and Asian hair services.</w:t>
      </w:r>
    </w:p>
    <w:p>
      <w:pPr>
        <w:pStyle w:val="FirstParagraph"/>
      </w:pPr>
      <w:r>
        <w:t xml:space="preserve">b. Competitor Analysis:</w:t>
      </w:r>
    </w:p>
    <w:p>
      <w:pPr>
        <w:pStyle w:val="BodyText"/>
      </w:pPr>
      <w:r>
        <w:t xml:space="preserve">The</w:t>
      </w:r>
      <w:r>
        <w:t xml:space="preserve"> </w:t>
      </w:r>
      <w:r>
        <w:rPr>
          <w:bCs/>
          <w:b/>
        </w:rPr>
        <w:t xml:space="preserve">Hairdresser</w:t>
      </w:r>
      <w:r>
        <w:t xml:space="preserve"> </w:t>
      </w:r>
      <w:r>
        <w:t xml:space="preserve">market in Thailand Bangkok is saturated with options ranging from street-side stalls to luxury international chains. Success depends on differentiating through superior customer experience, hygiene standards, and specialized services such as color correction or keratin treatments.</w:t>
      </w:r>
    </w:p>
    <w:bookmarkEnd w:id="23"/>
    <w:bookmarkStart w:id="24" w:name="service-portfolio"/>
    <w:p>
      <w:pPr>
        <w:pStyle w:val="Heading2"/>
      </w:pPr>
      <w:r>
        <w:t xml:space="preserve">3. Service Portfolio</w:t>
      </w:r>
    </w:p>
    <w:p>
      <w:pPr>
        <w:pStyle w:val="FirstParagraph"/>
      </w:pPr>
      <w:r>
        <w:t xml:space="preserve">To stand out in the competitive landscape of</w:t>
      </w:r>
      <w:r>
        <w:t xml:space="preserve"> </w:t>
      </w:r>
      <w:r>
        <w:rPr>
          <w:bCs/>
          <w:b/>
        </w:rPr>
        <w:t xml:space="preserve">Thailand Bangkok , our</w:t>
      </w:r>
      <w:r>
        <w:rPr>
          <w:bCs/>
          <w:b/>
        </w:rPr>
        <w:t xml:space="preserve"> </w:t>
      </w:r>
      <w:r>
        <w:rPr>
          <w:bCs/>
          <w:b/>
          <w:bCs/>
          <w:b/>
        </w:rPr>
        <w:t xml:space="preserve">Hairdresser</w:t>
      </w:r>
    </w:p>
    <w:p>
      <w:pPr>
        <w:numPr>
          <w:ilvl w:val="0"/>
          <w:numId w:val="1002"/>
        </w:numPr>
        <w:pStyle w:val="Compact"/>
      </w:pPr>
      <w:r>
        <w:rPr>
          <w:bCs/>
          <w:b/>
        </w:rPr>
        <w:t xml:space="preserve">Cut &amp; Style:</w:t>
      </w:r>
      <w:r>
        <w:t xml:space="preserve"> </w:t>
      </w:r>
      <w:r>
        <w:t xml:space="preserve">Precision cuts tailored to face shapes and hair textures.</w:t>
      </w:r>
    </w:p>
    <w:p>
      <w:pPr>
        <w:numPr>
          <w:ilvl w:val="0"/>
          <w:numId w:val="1002"/>
        </w:numPr>
        <w:pStyle w:val="Compact"/>
      </w:pPr>
      <w:r>
        <w:rPr>
          <w:bCs/>
          <w:b/>
        </w:rPr>
        <w:t xml:space="preserve">Color Services:</w:t>
      </w:r>
      <w:r>
        <w:t xml:space="preserve"> </w:t>
      </w:r>
      <w:r>
        <w:t xml:space="preserve">Global trends in balayage, highlights, and vibrant fashion colors.</w:t>
      </w:r>
    </w:p>
    <w:p>
      <w:pPr>
        <w:pStyle w:val="FirstParagraph"/>
      </w:pPr>
      <w:r>
        <w:t xml:space="preserve">All services will be priced competitively yet reflect the premium quality expected in central areas of Thailand Bangkok.</w:t>
      </w:r>
    </w:p>
    <w:bookmarkEnd w:id="24"/>
    <w:bookmarkStart w:id="25" w:name="operational-plan"/>
    <w:p>
      <w:pPr>
        <w:pStyle w:val="Heading2"/>
      </w:pPr>
      <w:r>
        <w:t xml:space="preserve">4. Operational Plan</w:t>
      </w:r>
    </w:p>
    <w:p>
      <w:pPr>
        <w:pStyle w:val="FirstParagraph"/>
      </w:pPr>
      <w:r>
        <w:rPr>
          <w:bCs/>
          <w:b/>
        </w:rPr>
        <w:t xml:space="preserve">a. Location Selection:</w:t>
      </w:r>
    </w:p>
    <w:p>
      <w:pPr>
        <w:pStyle w:val="BodyText"/>
      </w:pPr>
      <w:r>
        <w:t xml:space="preserve">A prime location is critical for success in Thailand Bangkok. Potential sites include major shopping malls (such as CentralWorld or EmQuartier) or high-street locations in Thong Lor and Ekkamai, known for their affluent clientele.</w:t>
      </w:r>
    </w:p>
    <w:p>
      <w:pPr>
        <w:pStyle w:val="BodyText"/>
      </w:pPr>
      <w:r>
        <w:rPr>
          <w:bCs/>
          <w:b/>
        </w:rPr>
        <w:t xml:space="preserve">b. Staffing:</w:t>
      </w:r>
    </w:p>
    <w:p>
      <w:pPr>
        <w:pStyle w:val="BodyText"/>
      </w:pPr>
      <w:r>
        <w:t xml:space="preserve">Recruitment will focus on hiring certified stylists with experience in international standards. Training programs will emphasize both technical skills and the concept of "Thai Hospitality" (Jai Yen) to ensure customer satisfaction.</w:t>
      </w:r>
    </w:p>
    <w:p>
      <w:pPr>
        <w:pStyle w:val="BodyText"/>
      </w:pPr>
      <w:r>
        <w:t xml:space="preserve">c. Technology Integration:</w:t>
      </w:r>
    </w:p>
    <w:p>
      <w:pPr>
        <w:pStyle w:val="BodyText"/>
      </w:pPr>
      <w:r>
        <w:t xml:space="preserve">An online booking system compatible with local apps popular in Thailand Bangkok (such as Line Man or Grab) will be implemented to facilitate easy appointments for customers.</w:t>
      </w:r>
    </w:p>
    <w:bookmarkEnd w:id="25"/>
    <w:bookmarkStart w:id="26" w:name="marketing-and-branding"/>
    <w:p>
      <w:pPr>
        <w:pStyle w:val="Heading2"/>
      </w:pPr>
      <w:r>
        <w:t xml:space="preserve">5. Marketing and Branding</w:t>
      </w:r>
    </w:p>
    <w:p>
      <w:pPr>
        <w:pStyle w:val="FirstParagraph"/>
      </w:pPr>
      <w:r>
        <w:rPr>
          <w:bCs/>
          <w:b/>
        </w:rPr>
        <w:t xml:space="preserve">a. Digital Presence:</w:t>
      </w:r>
    </w:p>
    <w:p>
      <w:pPr>
        <w:pStyle w:val="BodyText"/>
      </w:pPr>
      <w:r>
        <w:t xml:space="preserve">Social media platforms like Instagram and TikTok are dominant in Thailand Bangkok. The salon will invest in high-quality visual content showcasing before-and-after transformations, influencer partnerships with local Thai beauty bloggers, and targeted ads reaching users within a 5km radius of the salon.</w:t>
      </w:r>
    </w:p>
    <w:p>
      <w:pPr>
        <w:pStyle w:val="BodyText"/>
      </w:pPr>
      <w:r>
        <w:rPr>
          <w:bCs/>
          <w:b/>
        </w:rPr>
        <w:t xml:space="preserve">b. Local Engagement:</w:t>
      </w:r>
    </w:p>
    <w:p>
      <w:pPr>
        <w:pStyle w:val="BodyText"/>
      </w:pPr>
      <w:r>
        <w:t xml:space="preserve">Participation in local events and collaborations with neighboring businesses (cafes, boutiques) will enhance brand visibility within the Thailand Bangkok community.</w:t>
      </w:r>
    </w:p>
    <w:p>
      <w:pPr>
        <w:pStyle w:val="BodyText"/>
      </w:pPr>
      <w:r>
        <w:t xml:space="preserve">c. Loyalty Programs:</w:t>
      </w:r>
    </w:p>
    <w:p>
      <w:pPr>
        <w:pStyle w:val="BodyText"/>
      </w:pPr>
      <w:r>
        <w:t xml:space="preserve">A digital loyalty program rewarding repeat customers will encourage retention, crucial in a market where customer acquisition costs can be high.</w:t>
      </w:r>
    </w:p>
    <w:bookmarkEnd w:id="26"/>
    <w:bookmarkStart w:id="27" w:name="financial-overview"/>
    <w:p>
      <w:pPr>
        <w:pStyle w:val="Heading2"/>
      </w:pPr>
      <w:r>
        <w:t xml:space="preserve">6. Financial Overview</w:t>
      </w:r>
    </w:p>
    <w:p>
      <w:pPr>
        <w:pStyle w:val="FirstParagraph"/>
      </w:pPr>
      <w:r>
        <w:rPr>
          <w:bCs/>
          <w:b/>
        </w:rPr>
        <w:t xml:space="preserve">a. Startup Costs:</w:t>
      </w:r>
      <w:r>
        <w:t xml:space="preserve"> </w:t>
      </w:r>
      <w:r>
        <w:t xml:space="preserve">Initial investment covers lease deposits, interior design (reflecting modern Thai aesthetics), equipment procurement, licenses in Thailand Bangkok, and initial marketing campaigns.</w:t>
      </w:r>
    </w:p>
    <w:p>
      <w:pPr>
        <w:pStyle w:val="BodyText"/>
      </w:pPr>
      <w:r>
        <w:rPr>
          <w:bCs/>
          <w:b/>
        </w:rPr>
        <w:t xml:space="preserve">b. Revenue Streams:</w:t>
      </w:r>
    </w:p>
    <w:p>
      <w:pPr>
        <w:pStyle w:val="BodyText"/>
      </w:pPr>
      <w:r>
        <w:t xml:space="preserve">Primary revenue will come from service fees. Secondary streams include retail sales of professional hair care products available at the salon.</w:t>
      </w:r>
    </w:p>
    <w:p>
      <w:pPr>
        <w:pStyle w:val="BodyText"/>
      </w:pPr>
      <w:r>
        <w:t xml:space="preserve">c. Profitability Timeline:</w:t>
      </w:r>
    </w:p>
    <w:p>
      <w:pPr>
        <w:pStyle w:val="BodyText"/>
      </w:pPr>
      <w:r>
        <w:t xml:space="preserve">Based on conservative estimates for foot traffic in Thailand Bangkok, break-even is projected within 12-18 months, with steady growth thereafter.</w:t>
      </w:r>
    </w:p>
    <w:bookmarkEnd w:id="27"/>
    <w:bookmarkStart w:id="28" w:name="risk-analysis"/>
    <w:p>
      <w:pPr>
        <w:pStyle w:val="Heading2"/>
      </w:pPr>
      <w:r>
        <w:t xml:space="preserve">7. Risk Analysis</w:t>
      </w:r>
    </w:p>
    <w:p>
      <w:pPr>
        <w:pStyle w:val="FirstParagraph"/>
      </w:pPr>
      <w:r>
        <w:rPr>
          <w:bCs/>
          <w:b/>
        </w:rPr>
        <w:t xml:space="preserve">a. Regulatory Compliance:</w:t>
      </w:r>
      <w:r>
        <w:t xml:space="preserve"> </w:t>
      </w:r>
      <w:r>
        <w:t xml:space="preserve">Navigating local regulations in Thailand Bangkok regarding business licenses and foreign ownership structures requires careful legal advice.</w:t>
      </w:r>
    </w:p>
    <w:p>
      <w:pPr>
        <w:pStyle w:val="BodyText"/>
      </w:pPr>
      <w:r>
        <w:rPr>
          <w:bCs/>
          <w:b/>
        </w:rPr>
        <w:t xml:space="preserve">b. Economic Fluctuations:</w:t>
      </w:r>
    </w:p>
    <w:p>
      <w:pPr>
        <w:pStyle w:val="BodyText"/>
      </w:pPr>
      <w:r>
        <w:t xml:space="preserve">Changes in tourism numbers or local economic downturns can impact spending. Diversifying offerings to include more affordable maintenance services can mitigate this risk.</w:t>
      </w:r>
    </w:p>
    <w:p>
      <w:pPr>
        <w:pStyle w:val="BodyText"/>
      </w:pPr>
      <w:r>
        <w:t xml:space="preserve">c. Talent Retention:</w:t>
      </w:r>
      <w:r>
        <w:t xml:space="preserve"> </w:t>
      </w:r>
      <w:r>
        <w:t xml:space="preserve">High demand for skilled stylists in Thailand Bangkok means competition for talent is fierce. Competitive salaries, benefits, and a positive work environment are essential strategies.</w:t>
      </w:r>
    </w:p>
    <w:bookmarkEnd w:id="28"/>
    <w:bookmarkStart w:id="29" w:name="conclusion"/>
    <w:p>
      <w:pPr>
        <w:pStyle w:val="Heading2"/>
      </w:pPr>
      <w:r>
        <w:t xml:space="preserve">8. Conclusion</w:t>
      </w:r>
    </w:p>
    <w:p>
      <w:pPr>
        <w:pStyle w:val="FirstParagraph"/>
      </w:pPr>
      <w:r>
        <w:t xml:space="preserve">This</w:t>
      </w:r>
      <w:r>
        <w:t xml:space="preserve"> </w:t>
      </w:r>
      <w:r>
        <w:rPr>
          <w:bCs/>
          <w:b/>
        </w:rPr>
        <w:t xml:space="preserve">Hairdresser Project Report</w:t>
      </w:r>
      <w:r>
        <w:t xml:space="preserve"> </w:t>
      </w:r>
      <w:r>
        <w:t xml:space="preserve">demonstrates that establishing a salon in</w:t>
      </w:r>
      <w:r>
        <w:t xml:space="preserve"> </w:t>
      </w:r>
      <w:r>
        <w:rPr>
          <w:bCs/>
          <w:b/>
        </w:rPr>
        <w:t xml:space="preserve">Thailand Bangkok</w:t>
      </w:r>
      <w:r>
        <w:t xml:space="preserve"> </w:t>
      </w:r>
      <w:r>
        <w:t xml:space="preserve">presents significant opportunities for growth and profitability. By leveraging the city's dynamic beauty culture, adopting advanced operational practices, and implementing strategic marketing, the proposed venture is well-positioned to succeed in the vibrant market of</w:t>
      </w:r>
    </w:p>
    <w:p>
      <w:pPr>
        <w:pStyle w:val="BodyText"/>
      </w:pPr>
      <w:r>
        <w:t xml:space="preserve">Thailand Bangkok. The focus on quality service delivery aligned with local expectations will ensure long-term sustainability and brand loyalty among clients in Thailand Bangkok.</w:t>
      </w:r>
    </w:p>
    <w:p>
      <w:pPr>
        <w:pStyle w:val="BodyText"/>
      </w:pPr>
      <w:r>
        <w:t xml:space="preserve">Immediate next steps include securing a suitable location within prime areas of Thailand Bangkok, finalizing supplier contracts for high-quality hair products, and beginning the recruitment process for key stylist positions.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 Thailand Bangkok</dc:title>
  <dc:creator/>
  <dc:language>en</dc:language>
  <cp:keywords/>
  <dcterms:created xsi:type="dcterms:W3CDTF">2026-07-29T18:41:41Z</dcterms:created>
  <dcterms:modified xsi:type="dcterms:W3CDTF">2026-07-29T18:41:41Z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