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Project</w:t>
      </w:r>
      <w:r>
        <w:t xml:space="preserve"> </w:t>
      </w:r>
      <w:r>
        <w:t xml:space="preserve">Report:</w:t>
      </w:r>
      <w:r>
        <w:t xml:space="preserve"> </w:t>
      </w:r>
      <w:r>
        <w:t xml:space="preserve">Kampala,</w:t>
      </w:r>
      <w:r>
        <w:t xml:space="preserve"> </w:t>
      </w:r>
      <w:r>
        <w:t xml:space="preserve">Uganda</w:t>
      </w:r>
    </w:p>
    <w:bookmarkStart w:id="38" w:name="hairdresser-project-report"/>
    <w:p>
      <w:pPr>
        <w:pStyle w:val="Heading1"/>
      </w:pPr>
      <w:r>
        <w:t xml:space="preserve">Hairdresser Project Report</w:t>
      </w:r>
    </w:p>
    <w:p>
      <w:pPr>
        <w:pStyle w:val="FirstParagraph"/>
      </w:pPr>
      <w:r>
        <w:rPr>
          <w:bCs/>
          <w:b/>
        </w:rPr>
        <w:t xml:space="preserve">Date:</w:t>
      </w:r>
      <w:r>
        <w:t xml:space="preserve"> </w:t>
      </w:r>
      <w:r>
        <w:t xml:space="preserve">October 26, 2023</w:t>
      </w:r>
    </w:p>
    <w:p>
      <w:pPr>
        <w:pStyle w:val="BodyText"/>
      </w:pPr>
      <w:r>
        <w:rPr>
          <w:bCs/>
          <w:b/>
        </w:rPr>
        <w:t xml:space="preserve">To:</w:t>
      </w:r>
    </w:p>
    <w:p>
      <w:pPr>
        <w:pStyle w:val="BodyText"/>
      </w:pPr>
      <w:r>
        <w:t xml:space="preserve">: Strategic Planning Committee</w:t>
      </w:r>
    </w:p>
    <w:p>
      <w:pPr>
        <w:pStyle w:val="BodyText"/>
      </w:pPr>
      <w:r>
        <w:t xml:space="preserve">&lt; strong &gt; Subject : Establishment of a Premium Hairdresser Service Center in Uganda , Kampala</w:t>
      </w:r>
    </w:p>
    <w:bookmarkStart w:id="20" w:name="executive-summary"/>
    <w:p>
      <w:pPr>
        <w:pStyle w:val="Heading2"/>
      </w:pPr>
      <w:r>
        <w:t xml:space="preserve">1.0 Executive Summary</w:t>
      </w:r>
    </w:p>
    <w:p>
      <w:pPr>
        <w:pStyle w:val="FirstParagraph"/>
      </w:pPr>
      <w:r>
        <w:t xml:space="preserve">This Project Report outlines the comprehensive strategy for establishing a new, high-standard Hairdresser business venture within the bustling commercial capital of Uganda, Kampala. As urbanization accelerates across East Africa, the demand for professional grooming services has surged significantly among both men and women in Kampala. This report details the market analysis, operational framework, financial projections, and socio-economic impact of this initiative.</w:t>
      </w:r>
    </w:p>
    <w:p>
      <w:pPr>
        <w:pStyle w:val="BodyText"/>
      </w:pPr>
      <w:r>
        <w:t xml:space="preserve">The primary objective is to launch a flagship Hairdresser salon that combines traditional African hair care techniques with modern global trends. Located in a prime district of Kampala, this facility aims to become the premier destination for beauty and wellness services in Uganda. By addressing the gap between low-cost informal salons and prohibitively expensive international franchises, this Hairdresser project seeks to capture a significant market share while contributing positively to the local economy of Uganda Kampala.</w:t>
      </w:r>
    </w:p>
    <w:bookmarkEnd w:id="20"/>
    <w:bookmarkStart w:id="23" w:name="market-analysis-the-context-of-kampala"/>
    <w:p>
      <w:pPr>
        <w:pStyle w:val="Heading2"/>
      </w:pPr>
      <w:r>
        <w:t xml:space="preserve">2.0 Market Analysis: The Context of Kampala</w:t>
      </w:r>
    </w:p>
    <w:p>
      <w:pPr>
        <w:pStyle w:val="FirstParagraph"/>
      </w:pPr>
      <w:r>
        <w:t xml:space="preserve">Kampala serves as the economic hub of Uganda, characterized by a young, dynamic population and a growing middle class. The social culture in Uganda places high value on personal appearance, with hair care being an essential aspect of daily life and special occasions. From weddings to corporate meetings, the expectation for polished grooming is high.</w:t>
      </w:r>
    </w:p>
    <w:bookmarkStart w:id="21" w:name="target-demographic"/>
    <w:p>
      <w:pPr>
        <w:pStyle w:val="Heading3"/>
      </w:pPr>
      <w:r>
        <w:t xml:space="preserve">2.1 Target Demographic</w:t>
      </w:r>
    </w:p>
    <w:p>
      <w:pPr>
        <w:pStyle w:val="FirstParagraph"/>
      </w:pPr>
      <w:r>
        <w:t xml:space="preserve">The Hairdresser services will target several key demographics within Kampala:</w:t>
      </w:r>
    </w:p>
    <w:p>
      <w:pPr>
        <w:numPr>
          <w:ilvl w:val="0"/>
          <w:numId w:val="1001"/>
        </w:numPr>
        <w:pStyle w:val="Compact"/>
      </w:pPr>
      <w:r>
        <w:rPr>
          <w:bCs/>
          <w:b/>
        </w:rPr>
        <w:t xml:space="preserve">Youth and Students:</w:t>
      </w:r>
      <w:r>
        <w:t xml:space="preserve"> </w:t>
      </w:r>
      <w:r>
        <w:t xml:space="preserve">Kampala hosts numerous universities. This demographic seeks trendy, affordable, and fast-paced Hairdresser services.</w:t>
      </w:r>
    </w:p>
    <w:p>
      <w:pPr>
        <w:numPr>
          <w:ilvl w:val="0"/>
          <w:numId w:val="1001"/>
        </w:numPr>
        <w:pStyle w:val="Compact"/>
      </w:pPr>
      <w:r>
        <w:rPr>
          <w:bCs/>
          <w:b/>
        </w:rPr>
        <w:t xml:space="preserve">The Professional Class:</w:t>
      </w:r>
      <w:r>
        <w:t xml:space="preserve"> </w:t>
      </w:r>
      <w:r>
        <w:t xml:space="preserve">With many multinational corporations headquartered in central Kampala, there is a robust segment of white-collar workers who view grooming as part of their professional brand.</w:t>
      </w:r>
    </w:p>
    <w:p>
      <w:pPr>
        <w:numPr>
          <w:ilvl w:val="0"/>
          <w:numId w:val="1001"/>
        </w:numPr>
        <w:pStyle w:val="Compact"/>
      </w:pPr>
      <w:r>
        <w:rPr>
          <w:bCs/>
          <w:b/>
        </w:rPr>
        <w:t xml:space="preserve">Tourists and Diaspora:</w:t>
      </w:r>
      <w:r>
        <w:t xml:space="preserve"> </w:t>
      </w:r>
      <w:r>
        <w:t xml:space="preserve">As tourism grows in Uganda, visitors and returning Ugandans often seek international-standard Hairdresser experiences that they may not find in rural areas or smaller towns.</w:t>
      </w:r>
    </w:p>
    <w:bookmarkEnd w:id="21"/>
    <w:bookmarkStart w:id="22" w:name="competitive-landscape"/>
    <w:p>
      <w:pPr>
        <w:pStyle w:val="Heading3"/>
      </w:pPr>
      <w:r>
        <w:t xml:space="preserve">2.2 Competitive Landscape</w:t>
      </w:r>
    </w:p>
    <w:p>
      <w:pPr>
        <w:pStyle w:val="FirstParagraph"/>
      </w:pPr>
      <w:r>
        <w:t xml:space="preserve">The current market in Kampala is fragmented. While there are many informal street-side vendors offering low prices, the quality control and hygiene standards vary wildly. On the other end of the spectrum, luxury hotels offer Hairdresser services at premium rates that exclude the majority of Ugandans. This project identifies a clear "white space" in the middle market: offering world-class hygiene, skilled stylists, and reliable service at accessible prices.</w:t>
      </w:r>
    </w:p>
    <w:bookmarkEnd w:id="22"/>
    <w:bookmarkEnd w:id="23"/>
    <w:bookmarkStart w:id="27" w:name="operational-strategy"/>
    <w:p>
      <w:pPr>
        <w:pStyle w:val="Heading2"/>
      </w:pPr>
      <w:r>
        <w:t xml:space="preserve">3.0 Operational Strategy</w:t>
      </w:r>
    </w:p>
    <w:bookmarkStart w:id="24" w:name="location-selection"/>
    <w:p>
      <w:pPr>
        <w:pStyle w:val="Heading3"/>
      </w:pPr>
      <w:r>
        <w:t xml:space="preserve">3.1 Location Selection</w:t>
      </w:r>
    </w:p>
    <w:p>
      <w:pPr>
        <w:pStyle w:val="FirstParagraph"/>
      </w:pPr>
      <w:r>
        <w:t xml:space="preserve">The chosen location for this Hairdresser venture is in one of the upscale residential and commercial neighborhoods of Kampala, such as Kololo or Nakasero. These areas provide high foot traffic, proximity to corporate offices, and a customer base with higher disposable income. Accessibility via major roads like Jinja Road or Entebbe Road is crucial for attracting clients from across Uganda.</w:t>
      </w:r>
    </w:p>
    <w:bookmarkEnd w:id="24"/>
    <w:bookmarkStart w:id="25" w:name="service-offerings"/>
    <w:p>
      <w:pPr>
        <w:pStyle w:val="Heading3"/>
      </w:pPr>
      <w:r>
        <w:t xml:space="preserve">3.2 Service Offerings</w:t>
      </w:r>
    </w:p>
    <w:p>
      <w:pPr>
        <w:pStyle w:val="FirstParagraph"/>
      </w:pPr>
      <w:r>
        <w:t xml:space="preserve">To cater effectively to the Ugandan market, the Hairdresser center will offer a specialized menu of services:</w:t>
      </w:r>
    </w:p>
    <w:p>
      <w:pPr>
        <w:numPr>
          <w:ilvl w:val="0"/>
          <w:numId w:val="1002"/>
        </w:numPr>
        <w:pStyle w:val="Compact"/>
      </w:pPr>
      <w:r>
        <w:rPr>
          <w:bCs/>
          <w:b/>
        </w:rPr>
        <w:t xml:space="preserve">Braiding and Weaving:</w:t>
      </w:r>
      <w:r>
        <w:t xml:space="preserve"> </w:t>
      </w:r>
      <w:r>
        <w:t xml:space="preserve">Given the popularity of protective styles in Uganda, skilled braiding technicians will be central to operations.</w:t>
      </w:r>
    </w:p>
    <w:p>
      <w:pPr>
        <w:numPr>
          <w:ilvl w:val="0"/>
          <w:numId w:val="1002"/>
        </w:numPr>
        <w:pStyle w:val="Compact"/>
      </w:pPr>
      <w:r>
        <w:rPr>
          <w:bCs/>
          <w:b/>
        </w:rPr>
        <w:t xml:space="preserve">Hair Cutting and Styling:</w:t>
      </w:r>
      <w:r>
        <w:t xml:space="preserve"> </w:t>
      </w:r>
      <w:r>
        <w:t xml:space="preserve">Modern cuts for men and women, utilizing international techniques adapted for African hair textures.</w:t>
      </w:r>
    </w:p>
    <w:p>
      <w:pPr>
        <w:numPr>
          <w:ilvl w:val="0"/>
          <w:numId w:val="1002"/>
        </w:numPr>
        <w:pStyle w:val="Compact"/>
      </w:pPr>
      <w:r>
        <w:t xml:space="preserve">Treatment Services:</w:t>
      </w:r>
    </w:p>
    <w:bookmarkEnd w:id="25"/>
    <w:bookmarkStart w:id="26" w:name="staffing-and-training"/>
    <w:p>
      <w:pPr>
        <w:pStyle w:val="Heading3"/>
      </w:pPr>
      <w:r>
        <w:t xml:space="preserve">3.3 Staffing and Training</w:t>
      </w:r>
    </w:p>
    <w:p>
      <w:pPr>
        <w:pStyle w:val="FirstParagraph"/>
      </w:pPr>
      <w:r>
        <w:t xml:space="preserve">A critical component of this Hairdresser project is human capital development. We will hire local talent from Kampala’s vocational training institutes. Investment will be made in ongoing training to ensure staff are proficient in both traditional methods and modern innovations. This approach not only ensures service quality but also fosters community engagement by providing employment opportunities.</w:t>
      </w:r>
    </w:p>
    <w:bookmarkEnd w:id="26"/>
    <w:bookmarkEnd w:id="27"/>
    <w:bookmarkStart w:id="30" w:name="marketing-and-branding-strategy"/>
    <w:p>
      <w:pPr>
        <w:pStyle w:val="Heading2"/>
      </w:pPr>
      <w:r>
        <w:t xml:space="preserve">4.0 Marketing and Branding Strategy</w:t>
      </w:r>
    </w:p>
    <w:p>
      <w:pPr>
        <w:pStyle w:val="FirstParagraph"/>
      </w:pPr>
      <w:r>
        <w:t xml:space="preserve">In the digital age, marketing a Hairdresser brand in Kampala requires a robust online presence. The strategy will leverage social media platforms like Instagram, TikTok, and WhatsApp Business, which are highly popular in Uganda for visual content.</w:t>
      </w:r>
    </w:p>
    <w:bookmarkStart w:id="28" w:name="digital-campaigns"/>
    <w:p>
      <w:pPr>
        <w:pStyle w:val="Heading3"/>
      </w:pPr>
      <w:r>
        <w:t xml:space="preserve">4.1 Digital Campaigns</w:t>
      </w:r>
    </w:p>
    <w:p>
      <w:pPr>
        <w:pStyle w:val="FirstParagraph"/>
      </w:pPr>
      <w:r>
        <w:t xml:space="preserve">We will partner with local influencers and beauty bloggers in Kampala to showcase the capabilities of our Hairdresser stylists. Before-and-after photos and video tutorials will serve as powerful marketing tools. Additionally, a user-friendly booking system accessible via mobile phone will be implemented to reduce waiting times, a common pain point for clients seeking Hairdresser services.</w:t>
      </w:r>
    </w:p>
    <w:bookmarkEnd w:id="28"/>
    <w:bookmarkStart w:id="29" w:name="community-engagement"/>
    <w:p>
      <w:pPr>
        <w:pStyle w:val="Heading3"/>
      </w:pPr>
      <w:r>
        <w:t xml:space="preserve">4.2 Community Engagement</w:t>
      </w:r>
    </w:p>
    <w:p>
      <w:pPr>
        <w:pStyle w:val="FirstParagraph"/>
      </w:pPr>
      <w:r>
        <w:t xml:space="preserve">To build brand loyalty in Uganda Kampala, we will host monthly community events and workshops on hair health. This positions the Hairdresser brand not just as a service provider, but as a partner in the well-being of our customers.</w:t>
      </w:r>
    </w:p>
    <w:bookmarkEnd w:id="29"/>
    <w:bookmarkEnd w:id="30"/>
    <w:bookmarkStart w:id="34" w:name="financial-overview"/>
    <w:p>
      <w:pPr>
        <w:pStyle w:val="Heading2"/>
      </w:pPr>
      <w:r>
        <w:t xml:space="preserve">5.0 Financial Overview</w:t>
      </w:r>
    </w:p>
    <w:bookmarkStart w:id="31" w:name="initial-investment-requirements"/>
    <w:p>
      <w:pPr>
        <w:pStyle w:val="Heading3"/>
      </w:pPr>
      <w:r>
        <w:t xml:space="preserve">5.1 Initial Investment Requirements</w:t>
      </w:r>
    </w:p>
    <w:p>
      <w:pPr>
        <w:pStyle w:val="FirstParagraph"/>
      </w:pPr>
      <w:r>
        <w:t xml:space="preserve">The startup costs include leasehold improvements for the Kampala premises, procurement of professional Hairdresser equipment (chairs, dryers, sterilization units), initial inventory of hair products (extensions, dyes, oils), and marketing launch expenses.</w:t>
      </w:r>
    </w:p>
    <w:bookmarkEnd w:id="31"/>
    <w:bookmarkStart w:id="32" w:name="revenue-streams"/>
    <w:p>
      <w:pPr>
        <w:pStyle w:val="Heading3"/>
      </w:pPr>
      <w:r>
        <w:t xml:space="preserve">5.2 Revenue Streams</w:t>
      </w:r>
    </w:p>
    <w:p>
      <w:pPr>
        <w:pStyle w:val="FirstParagraph"/>
      </w:pPr>
      <w:r>
        <w:t xml:space="preserve">The primary revenue will come from service fees. Secondary streams include the retail sale of premium hair care products suitable for the Ugandan climate and environment. By maintaining a healthy inventory turnover, we aim to generate consistent additional income.</w:t>
      </w:r>
    </w:p>
    <w:bookmarkEnd w:id="32"/>
    <w:bookmarkStart w:id="33" w:name="profitability-outlook"/>
    <w:p>
      <w:pPr>
        <w:pStyle w:val="Heading3"/>
      </w:pPr>
      <w:r>
        <w:t xml:space="preserve">5.3 Profitability Outlook</w:t>
      </w:r>
    </w:p>
    <w:p>
      <w:pPr>
        <w:pStyle w:val="FirstParagraph"/>
      </w:pPr>
      <w:r>
        <w:t xml:space="preserve">Break-even analysis suggests that with a steady influx of 15-20 clients per day, the Hairdresser business will achieve break-even within the first eight months. The growing economy of Uganda Kampala indicates a positive trajectory for long-term profitability.</w:t>
      </w:r>
    </w:p>
    <w:bookmarkEnd w:id="33"/>
    <w:bookmarkEnd w:id="34"/>
    <w:bookmarkStart w:id="35" w:name="risk-analysis-and-mitigation"/>
    <w:p>
      <w:pPr>
        <w:pStyle w:val="Heading2"/>
      </w:pPr>
      <w:r>
        <w:t xml:space="preserve">6.0 Risk Analysis and Mitigation</w:t>
      </w:r>
    </w:p>
    <w:p>
      <w:pPr>
        <w:pStyle w:val="FirstParagraph"/>
      </w:pPr>
      <w:r>
        <w:rPr>
          <w:bCs/>
          <w:b/>
        </w:rPr>
        <w:t xml:space="preserve">Economic Volatility:</w:t>
      </w:r>
      <w:r>
        <w:t xml:space="preserve"> </w:t>
      </w:r>
      <w:r>
        <w:t xml:space="preserve">Inflation can affect the cost of imported hair products and equipment.</w:t>
      </w:r>
      <w:r>
        <w:t xml:space="preserve"> </w:t>
      </w:r>
      <w:r>
        <w:rPr>
          <w:iCs/>
          <w:i/>
        </w:rPr>
        <w:t xml:space="preserve">Mitigation:</w:t>
      </w:r>
      <w:r>
        <w:t xml:space="preserve"> </w:t>
      </w:r>
      <w:r>
        <w:t xml:space="preserve">We will source locally available raw materials where possible and maintain a diversified supplier base.</w:t>
      </w:r>
    </w:p>
    <w:p>
      <w:pPr>
        <w:pStyle w:val="BodyText"/>
      </w:pPr>
      <w:r>
        <w:rPr>
          <w:bCs/>
          <w:b/>
        </w:rPr>
        <w:t xml:space="preserve">Talent Retention:</w:t>
      </w:r>
      <w:r>
        <w:t xml:space="preserve"> </w:t>
      </w:r>
      <w:r>
        <w:t xml:space="preserve">High turnover in the beauty sector is common.</w:t>
      </w:r>
      <w:r>
        <w:t xml:space="preserve"> </w:t>
      </w:r>
      <w:r>
        <w:rPr>
          <w:iCs/>
          <w:i/>
        </w:rPr>
        <w:t xml:space="preserve">Mitigation:</w:t>
      </w:r>
      <w:r>
        <w:t xml:space="preserve"> </w:t>
      </w:r>
      <w:r>
        <w:t xml:space="preserve">Competitive wage structures and clear career progression paths for Hairdresser staff will be instituted to foster loyalty.</w:t>
      </w:r>
    </w:p>
    <w:p>
      <w:pPr>
        <w:pStyle w:val="BodyText"/>
      </w:pPr>
      <w:r>
        <w:rPr>
          <w:bCs/>
          <w:b/>
        </w:rPr>
        <w:t xml:space="preserve">Safety and Security:</w:t>
      </w:r>
      <w:r>
        <w:t xml:space="preserve"> </w:t>
      </w:r>
      <w:r>
        <w:t xml:space="preserve">As with any business in Kampala, security is a concern.</w:t>
      </w:r>
      <w:r>
        <w:t xml:space="preserve"> </w:t>
      </w:r>
      <w:r>
        <w:rPr>
          <w:iCs/>
          <w:i/>
        </w:rPr>
        <w:t xml:space="preserve">Mitigation:</w:t>
      </w:r>
      <w:r>
        <w:t xml:space="preserve">The facility will be equipped with modern security systems, including CCTV and on-site guards.</w:t>
      </w:r>
    </w:p>
    <w:bookmarkEnd w:id="35"/>
    <w:bookmarkStart w:id="36" w:name="X1123993e0c740ccf9887fe1d470d62cf8a542e7"/>
    <w:p>
      <w:pPr>
        <w:pStyle w:val="Heading2"/>
      </w:pPr>
      <w:r>
        <w:t xml:space="preserve">7.0 Social Impact and Corporate Responsibility</w:t>
      </w:r>
    </w:p>
    <w:p>
      <w:pPr>
        <w:pStyle w:val="FirstParagraph"/>
      </w:pPr>
      <w:r>
        <w:t xml:space="preserve">This Hairdresser project is committed to social responsibility within Uganda Kampala. A portion of profits will be allocated to scholarships for young women entering vocational training in hairdressing and beauty therapy. Furthermore, the salon will adhere to strict environmental standards, ensuring proper disposal of chemical waste and promoting sustainable practices.</w:t>
      </w:r>
    </w:p>
    <w:bookmarkEnd w:id="36"/>
    <w:bookmarkStart w:id="37" w:name="conclusion"/>
    <w:p>
      <w:pPr>
        <w:pStyle w:val="Heading2"/>
      </w:pPr>
      <w:r>
        <w:t xml:space="preserve">8.0 Conclusion</w:t>
      </w:r>
    </w:p>
    <w:p>
      <w:pPr>
        <w:pStyle w:val="FirstParagraph"/>
      </w:pPr>
      <w:r>
        <w:t xml:space="preserve">The establishment of a premium Hairdresser business in Uganda Kampala represents a timely and lucrative investment opportunity. The convergence of a growing middle class, a cultural emphasis on grooming, and the need for standardized professional services creates an ideal environment for success. By delivering exceptional quality, fostering local talent, and leveraging modern marketing strategies, this project will not only generate significant returns but also elevate the standards of beauty services in Kampala.</w:t>
      </w:r>
    </w:p>
    <w:p>
      <w:pPr>
        <w:pStyle w:val="BodyText"/>
      </w:pPr>
      <w:r>
        <w:t xml:space="preserve">We recommend proceeding with the immediate procurement of property and recruitment of key management staff to ensure a timely launch. This Hairdresser venture stands ready to become a landmark establishment in Uganda’s bustling capital.</w:t>
      </w:r>
    </w:p>
    <w:p>
      <w:r>
        <w:pict>
          <v:rect style="width:0;height:1.5pt" o:hralign="center" o:hrstd="t" o:hr="t"/>
        </w:pict>
      </w:r>
    </w:p>
    <w:p>
      <w:pPr>
        <w:pStyle w:val="FirstParagraph"/>
      </w:pPr>
      <w:r>
        <w:rPr>
          <w:iCs/>
          <w:i/>
        </w:rPr>
        <w:t xml:space="preserve">This document constitutes a confidential Project Report intended for internal review by stakeholders interested in the Hairdresser sector within Uganda Kampala.</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Project Report: Kampala, Uganda</dc:title>
  <dc:creator/>
  <dc:language>en</dc:language>
  <cp:keywords/>
  <dcterms:created xsi:type="dcterms:W3CDTF">2026-07-30T10:06:38Z</dcterms:created>
  <dcterms:modified xsi:type="dcterms:W3CDTF">2026-07-30T10:06:38Z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