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Zimbabwe</w:t>
      </w:r>
      <w:r>
        <w:t xml:space="preserve"> </w:t>
      </w:r>
      <w:r>
        <w:t xml:space="preserve">Harare</w:t>
      </w:r>
    </w:p>
    <w:bookmarkStart w:id="33" w:name="hairdresser-project-report"/>
    <w:p>
      <w:pPr>
        <w:pStyle w:val="Heading1"/>
      </w:pPr>
      <w:r>
        <w:t xml:space="preserve">Hairdresser Project Report</w:t>
      </w:r>
    </w:p>
    <w:p>
      <w:pPr>
        <w:pStyle w:val="FirstParagraph"/>
      </w:pPr>
      <w:r>
        <w:t xml:space="preserve">Date: 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Subject:The Strategic Establishment of a Premier Hairdresser Venue in Zimbabwe Harare</w:t>
      </w:r>
    </w:p>
    <w:p>
      <w:pPr>
        <w:pStyle w:val="BodyText"/>
      </w:pPr>
      <w:r>
        <w:rPr>
          <w:iCs/>
          <w:i/>
        </w:rPr>
        <w:t xml:space="preserve">Note: This document serves as the comprehensive Project Report detailing the feasibility, operational strategy, and market analysis for launching a new Hairdresser business within Zimbabwe Harare. The scope of this report covers market dynamics, regulatory compliance in Zimbabwe Harare, financial projections for the Hairdresser entity, and community impact strategies.</w:t>
      </w:r>
    </w:p>
    <w:bookmarkStart w:id="20" w:name="executive-summary"/>
    <w:p>
      <w:pPr>
        <w:pStyle w:val="Heading2"/>
      </w:pPr>
      <w:r>
        <w:t xml:space="preserve">1. Executive Summary</w:t>
      </w:r>
    </w:p>
    <w:p>
      <w:pPr>
        <w:pStyle w:val="FirstParagraph"/>
      </w:pPr>
      <w:r>
        <w:t xml:space="preserve">The purpose of this Project Report is to outline the strategic plan for introducing a high-quality Hairdresser service provider in the bustling capital city of Zimbabwe Harare. As Zimbabwe Harare continues to experience urban growth and an evolving middle class, there is a significant demand for professional grooming services that combine international standards with local cultural nuances. This report analyzes the viability of establishing this Hairdresser business, highlighting opportunities for sustainable growth within the competitive landscape of Zimbabwe Harare.</w:t>
      </w:r>
    </w:p>
    <w:p>
      <w:pPr>
        <w:pStyle w:val="BodyText"/>
      </w:pPr>
      <w:r>
        <w:t xml:space="preserve">The proposed Hairdresser venture aims to bridge the gap between affordable basic services and luxury salon experiences. By focusing on quality training, hygiene standards, and customer experience, this project will position itself as a leader in the Zimbabwe Harare market. The financial analysis indicates a strong return on investment within the first 18 months of operation.</w:t>
      </w:r>
    </w:p>
    <w:bookmarkEnd w:id="20"/>
    <w:bookmarkStart w:id="23" w:name="Xc2e1ed40765f961efc0ce21606a227282abcd42"/>
    <w:p>
      <w:pPr>
        <w:pStyle w:val="Heading2"/>
      </w:pPr>
      <w:r>
        <w:t xml:space="preserve">2. Market Analysis: The Context of Zimbabwe Harare</w:t>
      </w:r>
    </w:p>
    <w:bookmarkStart w:id="21" w:name="X3e8344e2104cda7c727c884798a62fd744187b0"/>
    <w:p>
      <w:pPr>
        <w:pStyle w:val="Heading3"/>
      </w:pPr>
      <w:r>
        <w:t xml:space="preserve">2.1 Economic Overview and Consumer Behavior in Zimbabwe Harare</w:t>
      </w:r>
    </w:p>
    <w:p>
      <w:pPr>
        <w:pStyle w:val="FirstParagraph"/>
      </w:pPr>
      <w:r>
        <w:t xml:space="preserve">Zimbabwe Harare is the economic hub of the nation, hosting a diverse population with varying purchasing powers. The current economic climate in Zimbabwe Harare has seen a shift towards value-for-money services, yet there remains a robust demand for premium experiences among the upper-middle class and expatriates. The Hairdresser industry in Zimbabwe Harare has historically been fragmented, with many informal operators lacking proper facilities or trained stylists.</w:t>
      </w:r>
    </w:p>
    <w:p>
      <w:pPr>
        <w:pStyle w:val="BodyText"/>
      </w:pPr>
      <w:r>
        <w:t xml:space="preserve">Our market research indicates that residents of Zimbabwe Harare are increasingly willing to spend on personal appearance as a form of self-expression and professional presentation. This trend is particularly evident in the suburbs of Harare, such as Borrowdale, Mount Pleasant, and Avondale, where disposable income is higher. The Hairdresser business will target these demographics while offering tiered pricing structures to cater to different segments within Zimbabwe Harare.</w:t>
      </w:r>
    </w:p>
    <w:bookmarkEnd w:id="21"/>
    <w:bookmarkStart w:id="22" w:name="competitive-landscape"/>
    <w:p>
      <w:pPr>
        <w:pStyle w:val="Heading3"/>
      </w:pPr>
      <w:r>
        <w:t xml:space="preserve">2.2 Competitive Landscape</w:t>
      </w:r>
    </w:p>
    <w:p>
      <w:pPr>
        <w:pStyle w:val="FirstParagraph"/>
      </w:pPr>
      <w:r>
        <w:t xml:space="preserve">In Zimbabwe Harare, competition ranges from informal street vendors (often referred to as "chicken feed" haircuts) to high-end luxury spas in five-star hotels. The gap identified in this Project Report is the "mid-market professional salon." There is a scarcity of well-equipped, hygienic, and consistently staffed Hairdresser centers that offer modern techniques without the exorbitant prices of luxury hotel salons. Our Hairdresser project addresses this specific market failure.</w:t>
      </w:r>
    </w:p>
    <w:bookmarkEnd w:id="22"/>
    <w:bookmarkEnd w:id="23"/>
    <w:bookmarkStart w:id="27" w:name="X601fd4f6d4fee221cbf522c776a19bd63f33194"/>
    <w:p>
      <w:pPr>
        <w:pStyle w:val="Heading2"/>
      </w:pPr>
      <w:r>
        <w:t xml:space="preserve">3. Operational Strategy for the Hairdresser Venture</w:t>
      </w:r>
    </w:p>
    <w:bookmarkStart w:id="24" w:name="Xb5ce6dd16700302602ed2a9660b30e345261a6b"/>
    <w:p>
      <w:pPr>
        <w:pStyle w:val="Heading3"/>
      </w:pPr>
      <w:r>
        <w:t xml:space="preserve">3.1 Location and Infrastructure in Zimbabwe Harare</w:t>
      </w:r>
    </w:p>
    <w:p>
      <w:pPr>
        <w:pStyle w:val="FirstParagraph"/>
      </w:pPr>
      <w:r>
        <w:t xml:space="preserve">The selected location for the Hairdresser business is situated in a high-traffic commercial zone within central Zimbabwe Harare, ensuring visibility and accessibility via public transport routes common to Zimbabwe Harare commuters. The facility will be designed to withstand local utility challenges, featuring solar power backup and water storage solutions, which are critical operational requirements for any business operating in the current infrastructure context of Zimbabwe Harare.</w:t>
      </w:r>
    </w:p>
    <w:bookmarkEnd w:id="24"/>
    <w:bookmarkStart w:id="25" w:name="staffing-and-training"/>
    <w:p>
      <w:pPr>
        <w:pStyle w:val="Heading3"/>
      </w:pPr>
      <w:r>
        <w:t xml:space="preserve">3.2 Staffing and Training</w:t>
      </w:r>
    </w:p>
    <w:p>
      <w:pPr>
        <w:pStyle w:val="FirstParagraph"/>
      </w:pPr>
      <w:r>
        <w:t xml:space="preserve">A key component of this Project Report is the commitment to skill development. We will recruit talented individuals from local vocational training centers across Zimbabwe Harare. The Hairdresser team will undergo rigorous in-house training focused on modern cutting techniques, chemical treatments, hair care science, and customer service excellence. By investing in human capital within Zimbabwe Harare, we contribute to the reduction of youth unemployment while ensuring high-quality service delivery.</w:t>
      </w:r>
    </w:p>
    <w:bookmarkEnd w:id="25"/>
    <w:bookmarkStart w:id="26" w:name="supply-chain-management"/>
    <w:p>
      <w:pPr>
        <w:pStyle w:val="Heading3"/>
      </w:pPr>
      <w:r>
        <w:t xml:space="preserve">3.3 Supply Chain Management</w:t>
      </w:r>
    </w:p>
    <w:p>
      <w:pPr>
        <w:pStyle w:val="FirstParagraph"/>
      </w:pPr>
      <w:r>
        <w:t xml:space="preserve">Sourcing quality hair products in Zimbabwe Harare can be challenging due to import restrictions and currency fluctuations. This Hairdresser project will establish partnerships with reliable distributors who specialize in importing premium hair care brands into Zimbabwe Harare. Additionally, we will explore local alternatives where possible to reduce costs and support the local economy of Zimbabwe Harare.</w:t>
      </w:r>
    </w:p>
    <w:bookmarkEnd w:id="26"/>
    <w:bookmarkEnd w:id="27"/>
    <w:bookmarkStart w:id="28" w:name="marketing-and-brand-positioning"/>
    <w:p>
      <w:pPr>
        <w:pStyle w:val="Heading2"/>
      </w:pPr>
      <w:r>
        <w:t xml:space="preserve">4. Marketing and Brand Positioning</w:t>
      </w:r>
    </w:p>
    <w:p>
      <w:pPr>
        <w:pStyle w:val="FirstParagraph"/>
      </w:pPr>
      <w:r>
        <w:t xml:space="preserve">The branding strategy for this Hairdresser venture leverages both digital and traditional media prevalent in Zimbabwe Harare. Social media platforms, particularly Facebook, Instagram, and WhatsApp (widely used for business communication in Zimbabwe Harare), will be central to our marketing efforts. We will showcase before-and-after transformations of clients within Zimbabwe Harare to build trust and demonstrate expertise.</w:t>
      </w:r>
    </w:p>
    <w:p>
      <w:pPr>
        <w:pStyle w:val="BodyText"/>
      </w:pPr>
      <w:r>
        <w:t xml:space="preserve">Loyalty programs tailored to the local context will be introduced. For instance, offering discounts during peak seasons or bundling services (e.g., hair wash and trim) popular among students and young professionals in Zimbabwe Harare. The Hairdresser brand will position itself not just as a service provider, but as a community hub within Zimbabwe Harare.</w:t>
      </w:r>
    </w:p>
    <w:bookmarkEnd w:id="28"/>
    <w:bookmarkStart w:id="29" w:name="financial-projections"/>
    <w:p>
      <w:pPr>
        <w:pStyle w:val="Heading2"/>
      </w:pPr>
      <w:r>
        <w:t xml:space="preserve">5. Financial Projections</w:t>
      </w:r>
    </w:p>
    <w:p>
      <w:pPr>
        <w:pStyle w:val="FirstParagraph"/>
      </w:pPr>
      <w:r>
        <w:t xml:space="preserve">Category</w:t>
      </w:r>
    </w:p>
    <w:p>
      <w:pPr>
        <w:pStyle w:val="BodyText"/>
      </w:pPr>
      <w:r>
        <w:t xml:space="preserve">Description</w:t>
      </w:r>
    </w:p>
    <w:p>
      <w:pPr>
        <w:pStyle w:val="BodyText"/>
      </w:pPr>
      <w:r>
        <w:t xml:space="preserve">Purchase (USD) /ZWL Equiv. ="" =""&gt; =""&gt;"="" =""&gt;</w:t>
      </w:r>
    </w:p>
    <w:p>
      <w:pPr>
        <w:pStyle w:val="BodyText"/>
      </w:pPr>
      <w:r>
        <w:t xml:space="preserve">The financial model accounts for the multi-currency system currently in use in Zimbabwe Harare, primarily utilizing USD for major transactions while accommodating local currency where necessary. Revenue streams will include haircuts, styling, coloring treatments, and retail sales of hair products.</w:t>
      </w:r>
    </w:p>
    <w:bookmarkEnd w:id="29"/>
    <w:bookmarkStart w:id="30" w:name="risk-management"/>
    <w:p>
      <w:pPr>
        <w:pStyle w:val="Heading2"/>
      </w:pPr>
      <w:r>
        <w:t xml:space="preserve">6. Risk Management</w:t>
      </w:r>
    </w:p>
    <w:p>
      <w:pPr>
        <w:pStyle w:val="FirstParagraph"/>
      </w:pPr>
      <w:r>
        <w:t xml:space="preserve">This Project Report acknowledges several risks associated with operating a Hairdresser business in Zimbabwe Harare:</w:t>
      </w:r>
    </w:p>
    <w:p>
      <w:pPr>
        <w:pStyle w:val="BodyText"/>
      </w:pPr>
      <w:r>
        <w:rPr>
          <w:bCs/>
          <w:b/>
        </w:rPr>
        <w:t xml:space="preserve">Economic Volatility:</w:t>
      </w:r>
      <w:r>
        <w:t xml:space="preserve">Inflation and currency instability in Zimbabwe Harare may affect pricing strategies. Mitigation involves regular price reviews and holding assets in hard currency.</w:t>
      </w:r>
    </w:p>
    <w:p>
      <w:pPr>
        <w:pStyle w:val="BodyText"/>
      </w:pPr>
      <w:r>
        <w:rPr>
          <w:bCs/>
          <w:b/>
        </w:rPr>
        <w:t xml:space="preserve">Utility Instability:</w:t>
      </w:r>
      <w:r>
        <w:t xml:space="preserve">Powe "="" =""&gt;</w:t>
      </w:r>
    </w:p>
    <w:p>
      <w:pPr>
        <w:pStyle w:val="BodyText"/>
      </w:pPr>
      <w:r>
        <w:t xml:space="preserve">To mitigate this, the Hairdresser facility will invest heavily in alternative energy sources. Water storage systems are also non-negotiable for hygiene standards in a Hairdresser environment.</w:t>
      </w:r>
    </w:p>
    <w:bookmarkEnd w:id="30"/>
    <w:bookmarkStart w:id="31" w:name="Xe476258ab5f17f4407d1c16cf118675244326d8"/>
    <w:p>
      <w:pPr>
        <w:pStyle w:val="Heading2"/>
      </w:pPr>
      <w:r>
        <w:t xml:space="preserve">7. Community Impact and Social Responsibility</w:t>
      </w:r>
    </w:p>
    <w:p>
      <w:pPr>
        <w:pStyle w:val="FirstParagraph"/>
      </w:pPr>
      <w:r>
        <w:t xml:space="preserve">The establishment of this Hairdresser venue is designed to have a positive social impact on Zimbabwe Harare. By providing employment opportunities, we contribute to the local economy. Furthermore, the salon will occasionally host community workshops on hair health and hygiene for students in neighboring schools across Zimbabwe Harare. This corporate social responsibility initiative strengthens brand loyalty and embeds the Hairdresser business as a caring entity within the fabric of Zimbabwe Harare society.</w:t>
      </w:r>
    </w:p>
    <w:bookmarkEnd w:id="31"/>
    <w:bookmarkStart w:id="32" w:name="conclusion"/>
    <w:p>
      <w:pPr>
        <w:pStyle w:val="Heading2"/>
      </w:pPr>
      <w:r>
        <w:t xml:space="preserve">8. Conclusion</w:t>
      </w:r>
    </w:p>
    <w:p>
      <w:pPr>
        <w:pStyle w:val="FirstParagraph"/>
      </w:pPr>
      <w:r>
        <w:t xml:space="preserve">In conclusion, this Project Report affirms that launching a professional Hairdresser service in Zimbabwe Harare is not only viable but necessary to meet the growing demand for quality grooming services. The market in Zimbabwe Harare is ready for a brand that combines professionalism with cultural sensitivity and economic pragmatism. By addressing infrastructure challenges through innovation and focusing on superior customer experience, this Hairdresser venture is poised to become a market leader in Zimbabwe Harare.</w:t>
      </w:r>
    </w:p>
    <w:p>
      <w:pPr>
        <w:pStyle w:val="BodyText"/>
      </w:pPr>
      <w:r>
        <w:t xml:space="preserve">We recommend proceeding with the immediate implementation phase, starting with lease agreements and staff recruitment. The potential for growth extends beyond a single location in Zimbabwe Harare, offering opportunities for expansion into other major urban centers in the future.</w:t>
      </w:r>
    </w:p>
    <w:p>
      <w:pPr>
        <w:pStyle w:val="BodyText"/>
      </w:pPr>
      <w:r>
        <w:br/>
      </w:r>
    </w:p>
    <w:p>
      <w:r>
        <w:pict>
          <v:rect style="width:0;height:1.5pt" o:hralign="center" o:hrstd="t" o:hr="t"/>
        </w:pict>
      </w:r>
    </w:p>
    <w:p>
      <w:pPr>
        <w:pStyle w:val="FirstParagraph"/>
      </w:pPr>
      <w:r>
        <w:rPr>
          <w:iCs/>
          <w:i/>
        </w:rPr>
        <w:t xml:space="preserve">End of Project Report on Hairdresser Establishment in Zimbabwe Harare</w:t>
      </w:r>
    </w:p>
    <w:p>
      <w:pPr>
        <w:pStyle w:val="BodyText"/>
      </w:pPr>
      <w:r>
        <w:rPr>
          <w:bCs/>
          <w:b/>
        </w:rPr>
        <w:t xml:space="preserve">Zimbabwe Harare</w:t>
      </w:r>
      <w:r>
        <w:t xml:space="preserve"> </w:t>
      </w:r>
      <w:r>
        <w:t xml:space="preserve">|</w:t>
      </w:r>
      <w:r>
        <w:t xml:space="preserve"> </w:t>
      </w:r>
      <w:r>
        <w:rPr>
          <w:bCs/>
          <w:b/>
        </w:rPr>
        <w:t xml:space="preserve">Hairdresser</w:t>
      </w:r>
      <w:r>
        <w:t xml:space="preserve"> </w:t>
      </w:r>
      <w:r>
        <w:t xml:space="preserve">Business Proposal | 2023 Project Report =""&gt; =""</w:t>
      </w:r>
    </w:p>
    <w:p>
      <w:pPr>
        <w:pStyle w:val="BodyText"/>
      </w:pPr>
      <w:r>
        <w:t xml:space="preserve">"="" =""&gt;</w:t>
      </w:r>
    </w:p>
    <w:p>
      <w:pPr>
        <w:pStyle w:val="BodyText"/>
      </w:pPr>
      <w:r>
        <w:t xml:space="preserve">"="" =""&gt;</w:t>
      </w:r>
    </w:p>
    <w:p>
      <w:pPr>
        <w:pStyle w:val="BodyText"/>
      </w:pPr>
      <w:r>
        <w:t xml:space="preserve">"="" =""&gt;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Zimbabwe Harare</dc:title>
  <dc:creator/>
  <dc:language>en</dc:language>
  <cp:keywords/>
  <dcterms:created xsi:type="dcterms:W3CDTF">2026-07-29T20:53:38Z</dcterms:created>
  <dcterms:modified xsi:type="dcterms:W3CDTF">2026-07-29T20:53:38Z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