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Xf25ae5276ea16217f05d5ad7cc30ebb9bed0dc2"/>
    <w:p>
      <w:pPr>
        <w:pStyle w:val="Heading1"/>
      </w:pPr>
      <w:r>
        <w:t xml:space="preserve">Project Report: Enhancing Industrial Efficiency in DR Congo Kinshasa through Industrial Engineering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Democratic Republic of Congo</w:t>
      </w:r>
      <w:r>
        <w:br/>
      </w:r>
      <w:r>
        <w:rPr>
          <w:bCs/>
          <w:b/>
        </w:rPr>
        <w:t xml:space="preserve">From:</w:t>
      </w:r>
      <w:r>
        <w:t xml:space="preserve"> </w:t>
      </w:r>
      <w:r>
        <w:t xml:space="preserve">Strategic Consulting Group</w:t>
      </w:r>
      <w:r>
        <w:br/>
      </w:r>
      <w:r>
        <w:t xml:space="preserve">Analytical Framework for Industrial Development in Kinshasa</w:t>
      </w:r>
    </w:p>
    <w:bookmarkEnd w:id="20"/>
    <w:bookmarkStart w:id="21" w:name="executive-summary"/>
    <w:p>
      <w:pPr>
        <w:pStyle w:val="Heading2"/>
      </w:pPr>
      <w:r>
        <w:t xml:space="preserve">1. Executive Summary</w:t>
      </w:r>
    </w:p>
    <w:p>
      <w:pPr>
        <w:pStyle w:val="FirstParagraph"/>
      </w:pPr>
      <w:r>
        <w:t xml:space="preserve">This Project Report outlines the strategic application of Industrial Engineering principles to address critical infrastructure and manufacturing inefficiencies within DR Congo Kinshasa. As the economic capital of the Democratic Republic of Congo (DR Congo), Kinshasa serves as a pivotal hub for trade, logistics, and emerging manufacturing sectors. However, rapid urbanization and industrial growth have exposed significant gaps in operational efficiency, supply chain management, and resource optimization. This document argues that the integration of professional Industrial Engineering practices is not merely beneficial but essential for sustainable economic development in this region.</w:t>
      </w:r>
    </w:p>
    <w:bookmarkEnd w:id="21"/>
    <w:bookmarkStart w:id="22" w:name="Xeca476f55a90f36b73d52cd7b867d72a89c4c86"/>
    <w:p>
      <w:pPr>
        <w:pStyle w:val="Heading2"/>
      </w:pPr>
      <w:r>
        <w:t xml:space="preserve">2. Contextual Background: The State of Industry in DR Congo Kinshasa</w:t>
      </w:r>
    </w:p>
    <w:p>
      <w:pPr>
        <w:pStyle w:val="FirstParagraph"/>
      </w:pPr>
      <w:r>
        <w:t xml:space="preserve">Kinshasa, located on the banks of the Congo River, is one of the largest cities in Africa and a critical gateway for imports and exports into DR Congo. Despite its strategic location, industrial output has historically been hampered by logistical bottlenecks, energy instability, and fragmented supply chains. The city’s infrastructure must support millions of residents while simultaneously facilitating commercial activities that drive the national economy.</w:t>
      </w:r>
    </w:p>
    <w:p>
      <w:pPr>
        <w:pStyle w:val="BodyText"/>
      </w:pPr>
      <w:r>
        <w:t xml:space="preserve">In recent years, there has been a push towards diversifying the economy beyond raw material extraction (such as cobalt and copper) toward local value-added manufacturing. However, without systematic approaches to process improvement, these new ventures risk replicating inefficiencies seen in other developing markets. It is within this complex landscape that the role of an Industrial Engineer becomes paramount. These professionals are equipped to bridge the gap between theoretical potential and practical operational reality in DR Congo Kinshasa.</w:t>
      </w:r>
    </w:p>
    <w:bookmarkEnd w:id="22"/>
    <w:bookmarkStart w:id="23" w:name="the-role-of-the-industrial-engineer"/>
    <w:p>
      <w:pPr>
        <w:pStyle w:val="Heading2"/>
      </w:pPr>
      <w:r>
        <w:t xml:space="preserve">3. The Role of the Industrial Engineer</w:t>
      </w:r>
    </w:p>
    <w:p>
      <w:pPr>
        <w:pStyle w:val="FirstParagraph"/>
      </w:pPr>
      <w:r>
        <w:t xml:space="preserve">An Industrial Engineer is a professional who optimizes complex processes, systems, or organizations by using mathematics, physics, and social sciences together with the principles and methods of engineering design to specify, predict, and evaluate results. In the context of DR Congo Kinshasa, their responsibilities are multifaceted:</w:t>
      </w:r>
    </w:p>
    <w:p>
      <w:pPr>
        <w:numPr>
          <w:ilvl w:val="0"/>
          <w:numId w:val="1001"/>
        </w:numPr>
        <w:pStyle w:val="Compact"/>
      </w:pPr>
      <w:r>
        <w:rPr>
          <w:bCs/>
          <w:b/>
        </w:rPr>
        <w:t xml:space="preserve">Process Optimization:</w:t>
      </w:r>
      <w:r>
        <w:t xml:space="preserve"> </w:t>
      </w:r>
      <w:r>
        <w:t xml:space="preserve">Analyzing manufacturing workflows to reduce waste (time, materials, energy) and increase productivity.</w:t>
      </w:r>
    </w:p>
    <w:p>
      <w:pPr>
        <w:numPr>
          <w:ilvl w:val="0"/>
          <w:numId w:val="1001"/>
        </w:numPr>
        <w:pStyle w:val="Compact"/>
      </w:pPr>
      <w:r>
        <w:rPr>
          <w:bCs/>
          <w:b/>
        </w:rPr>
        <w:t xml:space="preserve">Supply Chain Logistics:</w:t>
      </w:r>
    </w:p>
    <w:p>
      <w:pPr>
        <w:numPr>
          <w:ilvl w:val="0"/>
          <w:numId w:val="1001"/>
        </w:numPr>
        <w:pStyle w:val="Compact"/>
      </w:pPr>
      <w:r>
        <w:rPr>
          <w:bCs/>
          <w:b/>
        </w:rPr>
        <w:t xml:space="preserve">Quality Control:</w:t>
      </w:r>
      <w:r>
        <w:t xml:space="preserve"> </w:t>
      </w:r>
      <w:r>
        <w:t xml:space="preserve">Implementing standards such as ISO to ensure that products manufactured locally meet international benchmarks, thereby boosting export competitiveness.</w:t>
      </w:r>
    </w:p>
    <w:p>
      <w:pPr>
        <w:numPr>
          <w:ilvl w:val="0"/>
          <w:numId w:val="1001"/>
        </w:numPr>
        <w:pStyle w:val="Compact"/>
      </w:pPr>
      <w:r>
        <w:rPr>
          <w:bCs/>
          <w:b/>
        </w:rPr>
        <w:t xml:space="preserve">Ergonomics and Safety:</w:t>
      </w:r>
      <w:r>
        <w:t xml:space="preserve"> </w:t>
      </w:r>
      <w:r>
        <w:t xml:space="preserve">Ensuring workplace environments are safe and efficient, which is crucial for reducing accident rates in heavy industries.</w:t>
      </w:r>
    </w:p>
    <w:p>
      <w:pPr>
        <w:pStyle w:val="FirstParagraph"/>
      </w:pPr>
      <w:r>
        <w:t xml:space="preserve">The Industrial Engineer acts as the architect of efficiency. In DR Congo Kinshasa, where resources may be constrained, their ability to do more with less is invaluable. They transform chaotic processes into streamlined systems that can withstand economic fluctuations.</w:t>
      </w:r>
    </w:p>
    <w:bookmarkEnd w:id="23"/>
    <w:bookmarkStart w:id="27" w:name="X73f4caae4b42fe82e31c1b9d3a4a49f0a6f9451"/>
    <w:p>
      <w:pPr>
        <w:pStyle w:val="Heading2"/>
      </w:pPr>
      <w:r>
        <w:t xml:space="preserve">4. Key Challenges and Industrial Engineering Solutions</w:t>
      </w:r>
    </w:p>
    <w:bookmarkStart w:id="24" w:name="energy-management"/>
    <w:p>
      <w:pPr>
        <w:pStyle w:val="Heading3"/>
      </w:pPr>
      <w:r>
        <w:t xml:space="preserve">4.1 Energy Management</w:t>
      </w:r>
    </w:p>
    <w:p>
      <w:pPr>
        <w:pStyle w:val="FirstParagraph"/>
      </w:pPr>
      <w:r>
        <w:t xml:space="preserve">Persistent power shortages are a major hurdle for industries in DR Congo Kinshasa. Industrial Engineers utilize capacity planning and renewable energy integration strategies to mitigate downtime. By conducting detailed energy audits, they can design hybrid power systems that optimize the use of available grid electricity supplemented by solar or hydroelectric sources, ensuring continuous operation.</w:t>
      </w:r>
    </w:p>
    <w:bookmarkEnd w:id="24"/>
    <w:bookmarkStart w:id="25" w:name="logistics-and-transportation"/>
    <w:p>
      <w:pPr>
        <w:pStyle w:val="Heading3"/>
      </w:pPr>
      <w:r>
        <w:t xml:space="preserve">4.2 Logistics and Transportation</w:t>
      </w:r>
    </w:p>
    <w:p>
      <w:pPr>
        <w:pStyle w:val="FirstParagraph"/>
      </w:pPr>
      <w:r>
        <w:t xml:space="preserve">Kinshasa’s traffic congestion and road infrastructure limitations pose significant risks to just-in-time manufacturing models. Industrial Engineers apply simulation modeling to optimize routing, inventory levels, and warehouse layouts. By reconfiguring logistics networks within DR Congo Kinshasa, they can reduce delivery times and lower operational costs for businesses.</w:t>
      </w:r>
    </w:p>
    <w:bookmarkEnd w:id="25"/>
    <w:bookmarkStart w:id="26" w:name="human-capital-development"/>
    <w:p>
      <w:pPr>
        <w:pStyle w:val="Heading3"/>
      </w:pPr>
      <w:r>
        <w:t xml:space="preserve">4.3 Human Capital Development</w:t>
      </w:r>
    </w:p>
    <w:p>
      <w:pPr>
        <w:pStyle w:val="FirstParagraph"/>
      </w:pPr>
      <w:r>
        <w:t xml:space="preserve">Beyond technical systems, Industrial Engineers focus on the human element. In DR Congo Kinshasa, there is a need for skilled labor to support advanced manufacturing. Engineers design training programs and ergonomic workstations that enhance worker productivity and satisfaction, fostering a culture of continuous improvement (Kaizen) across industries.</w:t>
      </w:r>
    </w:p>
    <w:bookmarkEnd w:id="26"/>
    <w:bookmarkEnd w:id="27"/>
    <w:bookmarkStart w:id="28" w:name="strategic-recommendations"/>
    <w:p>
      <w:pPr>
        <w:pStyle w:val="Heading2"/>
      </w:pPr>
      <w:r>
        <w:t xml:space="preserve">5. Strategic Recommendations</w:t>
      </w:r>
    </w:p>
    <w:p>
      <w:pPr>
        <w:pStyle w:val="FirstParagraph"/>
      </w:pPr>
      <w:r>
        <w:t xml:space="preserve">To fully leverage the potential of Industrial Engineering in DR Congo Kinshasa, the following strategic actions are recommended:</w:t>
      </w:r>
    </w:p>
    <w:p>
      <w:pPr>
        <w:numPr>
          <w:ilvl w:val="0"/>
          <w:numId w:val="1002"/>
        </w:numPr>
        <w:pStyle w:val="Compact"/>
      </w:pPr>
      <w:r>
        <w:rPr>
          <w:bCs/>
          <w:b/>
        </w:rPr>
        <w:t xml:space="preserve">Institutional Integration:</w:t>
      </w:r>
      <w:r>
        <w:t xml:space="preserve">The Ministry of Industry should mandate the inclusion of Industrial Engineering assessments in new factory permits to ensure baseline efficiency.</w:t>
      </w:r>
    </w:p>
    <w:p>
      <w:pPr>
        <w:numPr>
          <w:ilvl w:val="0"/>
          <w:numId w:val="1002"/>
        </w:numPr>
        <w:pStyle w:val="Compact"/>
      </w:pPr>
      <w:r>
        <w:rPr>
          <w:bCs/>
          <w:b/>
        </w:rPr>
        <w:t xml:space="preserve">Educational Partnerships:</w:t>
      </w:r>
      <w:r>
        <w:t xml:space="preserve">Collaborate with international universities to establish specialized Industrial Engineering curricula tailored to the African market context, specifically focusing on DR Congo Kinshasa’s industrial needs.</w:t>
      </w:r>
    </w:p>
    <w:p>
      <w:pPr>
        <w:numPr>
          <w:ilvl w:val="0"/>
          <w:numId w:val="1002"/>
        </w:numPr>
        <w:pStyle w:val="Compact"/>
      </w:pPr>
      <w:r>
        <w:rPr>
          <w:bCs/>
          <w:b/>
        </w:rPr>
        <w:t xml:space="preserve">Digital Transformation:</w:t>
      </w:r>
      <w:r>
        <w:t xml:space="preserve">Promote the adoption of Industry 4.0 technologies, such as IoT for real-time monitoring and data analytics, supported by Industrial Engineers who can interpret and act upon this data.</w:t>
      </w:r>
    </w:p>
    <w:p>
      <w:pPr>
        <w:numPr>
          <w:ilvl w:val="0"/>
          <w:numId w:val="1002"/>
        </w:numPr>
        <w:pStyle w:val="Compact"/>
      </w:pPr>
      <w:r>
        <w:rPr>
          <w:bCs/>
          <w:b/>
        </w:rPr>
        <w:t xml:space="preserve">Public-Private Collaboration:</w:t>
      </w:r>
      <w:r>
        <w:t xml:space="preserve">Create task forces comprising government officials, private sector leaders, and Industrial Engineering experts to address systemic barriers in DR Congo Kinshasa’s industrial ecosystem.</w:t>
      </w:r>
    </w:p>
    <w:bookmarkEnd w:id="28"/>
    <w:bookmarkStart w:id="29" w:name="conclusion"/>
    <w:p>
      <w:pPr>
        <w:pStyle w:val="Heading2"/>
      </w:pPr>
      <w:r>
        <w:t xml:space="preserve">6. Conclusion</w:t>
      </w:r>
    </w:p>
    <w:p>
      <w:pPr>
        <w:pStyle w:val="FirstParagraph"/>
      </w:pPr>
      <w:r>
        <w:t xml:space="preserve">The transformation of DR Congo Kinshasa into a robust industrial hub requires more than just capital investment; it demands intelligent design and operational excellence. Industrial Engineers are the catalysts for this change. By applying rigorous analytical methods to optimize processes, manage resources, and enhance quality, they can unlock significant value for the nation.</w:t>
      </w:r>
    </w:p>
    <w:p>
      <w:pPr>
        <w:pStyle w:val="BodyText"/>
      </w:pPr>
      <w:r>
        <w:t xml:space="preserve">This Project Report concludes that investing in Industrial Engineering capacity is a high-yield strategy for DR Congo Kinshasa. It offers a pathway to sustainable growth, improved competitiveness in global markets, and enhanced living standards for its citizens. The integration of these engineering disciplines into the heart of Kinshasa’s industrial policy will lay the foundation for a resilient and prosperous future.</w:t>
      </w:r>
    </w:p>
    <w:bookmarkEnd w:id="29"/>
    <w:p>
      <w:pPr>
        <w:pStyle w:val="BodyText"/>
      </w:pPr>
      <w:r>
        <w:t xml:space="preserve">© 2023 Strategic Consulting Group. All rights reserved.</w:t>
      </w:r>
    </w:p>
    <w:p>
      <w:pPr>
        <w:pStyle w:val="BodyText"/>
      </w:pPr>
      <w:r>
        <w:rPr>
          <w:iCs/>
          <w:i/>
        </w:rPr>
        <w:t xml:space="preserve">This document is confidential and intended solely for the use of the Ministry of Industry, Democratic Republic of Congo.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DR Congo Kinshasa</dc:title>
  <dc:creator/>
  <dc:language>en</dc:language>
  <cp:keywords/>
  <dcterms:created xsi:type="dcterms:W3CDTF">2026-07-30T03:53:46Z</dcterms:created>
  <dcterms:modified xsi:type="dcterms:W3CDTF">2026-07-30T03:53:46Z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