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Industrial</w:t>
      </w:r>
      <w:r>
        <w:t xml:space="preserve"> </w:t>
      </w:r>
      <w:r>
        <w:t xml:space="preserve">Engineering</w:t>
      </w:r>
      <w:r>
        <w:t xml:space="preserve"> </w:t>
      </w:r>
      <w:r>
        <w:t xml:space="preserve">Implementation</w:t>
      </w:r>
      <w:r>
        <w:t xml:space="preserve"> </w:t>
      </w:r>
      <w:r>
        <w:t xml:space="preserve">in</w:t>
      </w:r>
      <w:r>
        <w:t xml:space="preserve"> </w:t>
      </w:r>
      <w:r>
        <w:t xml:space="preserve">Israel,</w:t>
      </w:r>
      <w:r>
        <w:t xml:space="preserve"> </w:t>
      </w:r>
      <w:r>
        <w:t xml:space="preserve">Jerusalem</w:t>
      </w:r>
    </w:p>
    <w:bookmarkStart w:id="27" w:name="Xf787306c272ea9e9c371ed2d79b9804c935eebc"/>
    <w:p>
      <w:pPr>
        <w:pStyle w:val="Heading1"/>
      </w:pPr>
      <w:r>
        <w:t xml:space="preserve">Project Report on the Strategic Application of Industrial Engineering in Israel, Jerusalem</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Ministry of Industry, Trade and Labor; Municipal Government of Jerusalem</w:t>
      </w:r>
      <w:r>
        <w:br/>
      </w:r>
      <w:r>
        <w:rPr>
          <w:bCs/>
          <w:b/>
        </w:rPr>
        <w:t xml:space="preserve">From:</w:t>
      </w:r>
      <w:r>
        <w:t xml:space="preserve"> </w:t>
      </w:r>
      <w:r>
        <w:t xml:space="preserve">Strategic Planning Committee on Operational Efficiency</w:t>
      </w:r>
      <w:r>
        <w:br/>
      </w:r>
    </w:p>
    <w:p>
      <w:pPr>
        <w:pStyle w:val="BodyText"/>
      </w:pPr>
      <w:r>
        <w:t xml:space="preserve">Subject:</w:t>
      </w:r>
      <w:r>
        <w:rPr>
          <w:iCs/>
          <w:i/>
        </w:rPr>
        <w:t xml:space="preserve">Analyzing the critical role of the Industrial Engineer in optimizing infrastructure, healthcare logistics, and technological innovation within Israel’s capital.</w:t>
      </w:r>
    </w:p>
    <w:bookmarkStart w:id="20" w:name="executive-summary"/>
    <w:p>
      <w:pPr>
        <w:pStyle w:val="Heading2"/>
      </w:pPr>
      <w:r>
        <w:t xml:space="preserve">1. Executive Summary</w:t>
      </w:r>
    </w:p>
    <w:p>
      <w:pPr>
        <w:pStyle w:val="FirstParagraph"/>
      </w:pPr>
      <w:r>
        <w:t xml:space="preserve">This Project Report serves as a comprehensive analysis of the essential functions performed by an Industrial Engineer within the specific socio-economic and infrastructural context of Israel, Jerusalem. As Jerusalem continues to evolve into a global hub for technology, healthcare, and sustainable urban living, the demand for rigorous operational efficiency has never been higher. This document outlines how Industrial Engineering principles are applied to solve complex logistical challenges in transportation, healthcare systems management (specifically within Hadassah and Shaarei Tzedek hospitals), and the rapid scaling of tech startups located in the Jerusalem International Convention Center area.</w:t>
      </w:r>
    </w:p>
    <w:bookmarkEnd w:id="20"/>
    <w:bookmarkStart w:id="21" w:name="Xc38dae2fa9e7c17dafd8c5ba93884fe0ffab4c2"/>
    <w:p>
      <w:pPr>
        <w:pStyle w:val="Heading2"/>
      </w:pPr>
      <w:r>
        <w:t xml:space="preserve">2. Introduction: The Context of Israel, Jerusalem</w:t>
      </w:r>
    </w:p>
    <w:p>
      <w:pPr>
        <w:pStyle w:val="FirstParagraph"/>
      </w:pPr>
      <w:r>
        <w:t xml:space="preserve">Jerusalem stands as a unique case study for urban planning and industrial efficiency. It is a city characterized by dense population centers, historical preservation constraints, and rapid technological modernization. The concept of the Industrial Engineer in this region goes beyond traditional manufacturing; it encompasses service industry optimization, supply chain resilience, and human-systems integration. For the nation of Israel as a whole, Jerusalem serves as both an administrative capital and a spiritual heartland that requires seamless functional operations to maintain high standards of living for its residents and visitors alike.</w:t>
      </w:r>
    </w:p>
    <w:p>
      <w:pPr>
        <w:pStyle w:val="BodyText"/>
      </w:pPr>
      <w:r>
        <w:t xml:space="preserve">The primary objective of this report is to detail the methodology employed by Industrial Engineers in Jerusalem when addressing three key pillars: public transit efficiency, healthcare resource allocation, and startup ecosystem scalability. Understanding these applications highlights why the role of an Industrial Engineer is not merely supportive but foundational to the economic stability and future growth of Israel.</w:t>
      </w:r>
    </w:p>
    <w:bookmarkEnd w:id="21"/>
    <w:bookmarkStart w:id="22" w:name="Xa7f790501f4aea1e693e21f2e94b8c5bd53aad9"/>
    <w:p>
      <w:pPr>
        <w:pStyle w:val="Heading2"/>
      </w:pPr>
      <w:r>
        <w:t xml:space="preserve">3. Operational Efficiency in Public Transportation</w:t>
      </w:r>
    </w:p>
    <w:p>
      <w:pPr>
        <w:pStyle w:val="FirstParagraph"/>
      </w:pPr>
      <w:r>
        <w:t xml:space="preserve">One of the most visible applications of Industrial Engineering in Jerusalem is within the public transportation sector, specifically managed by Egel Ha'Ir (Jerusalem Light Rail). An Industrial Engineer plays a pivotal role in optimizing train schedules, passenger flow management, and infrastructure maintenance. Given Jerusalem’s topography and population density during peak religious holidays (such as Passover or Sukkot), traditional static scheduling fails to meet demand.</w:t>
      </w:r>
    </w:p>
    <w:p>
      <w:pPr>
        <w:pStyle w:val="BodyText"/>
      </w:pPr>
      <w:r>
        <w:t xml:space="preserve">Through the use of queuing theory and stochastic modeling, Industrial Engineers analyze real-time data to adjust service frequency dynamically. This ensures that bottlenecks at major hubs, such as the King George Street station and Yitzhak Navon Station, are mitigated before they occur. Furthermore, these engineers work closely with urban planners to design station layouts that maximize throughput while adhering to heritage conservation laws unique to Jerusalem’s Old City outskirts. The result is a transportation network that balances high-capacity demands with historical sensitivity.</w:t>
      </w:r>
    </w:p>
    <w:bookmarkEnd w:id="22"/>
    <w:bookmarkStart w:id="23" w:name="X10efdeffc4e14d3cad77d8b38798d48cd6aae3f"/>
    <w:p>
      <w:pPr>
        <w:pStyle w:val="Heading2"/>
      </w:pPr>
      <w:r>
        <w:t xml:space="preserve">4. Healthcare Logistics and Supply Chain Management</w:t>
      </w:r>
    </w:p>
    <w:p>
      <w:pPr>
        <w:pStyle w:val="FirstParagraph"/>
      </w:pPr>
      <w:r>
        <w:t xml:space="preserve">The healthcare sector in Israel, Jerusalem represents another critical domain where Industrial Engineering is indispensable. Institutions like Hadassah Medical Center operate as mega-hospitals, dealing with complex supply chains for pharmaceuticals, medical equipment, and staffing rosters. An Industrial Engineer here focuses on Lean Six Sigma methodologies to reduce wait times and optimize patient flow.</w:t>
      </w:r>
    </w:p>
    <w:p>
      <w:pPr>
        <w:pStyle w:val="BodyText"/>
      </w:pPr>
      <w:r>
        <w:t xml:space="preserve">In the emergency rooms of Jerusalem’s major hospitals, time is a critical variable. By applying process mapping techniques, Industrial Engineers identify non-value-added activities in patient admission processes. This often involves reconfiguring physical layouts to reduce cross-contamination risks and improve response times for trauma cases. Additionally, inventory management systems designed by these engineers ensure that high-demand medical supplies are stocked efficiently without excessive waste due to expiration or over-ordering. In the context of national security and public health emergencies, the resilience provided by these Industrial Engineering frameworks is a matter of national security for Israel.</w:t>
      </w:r>
    </w:p>
    <w:bookmarkEnd w:id="23"/>
    <w:bookmarkStart w:id="24" w:name="supporting-the-technological-ecosystem"/>
    <w:p>
      <w:pPr>
        <w:pStyle w:val="Heading2"/>
      </w:pPr>
      <w:r>
        <w:t xml:space="preserve">5. Supporting the Technological Ecosystem</w:t>
      </w:r>
    </w:p>
    <w:p>
      <w:pPr>
        <w:pStyle w:val="FirstParagraph"/>
      </w:pPr>
      <w:r>
        <w:t xml:space="preserve">Jerusalem has emerged as a major player in Israel’s tech sector, often referred to as "Silicon Wadi" extending into the capital. Startups in sectors such as agritech, fintech, and cybersecurity require rigorous operational structures to scale from prototype to market leader. An Industrial Engineer working with these firms applies principles of systems engineering and operations research.</w:t>
      </w:r>
    </w:p>
    <w:p>
      <w:pPr>
        <w:pStyle w:val="BodyText"/>
      </w:pPr>
      <w:r>
        <w:t xml:space="preserve">For instance, an Industrial Engineer might help a Jerusalem-based AI startup optimize its data center cooling systems or streamline its software development lifecycle (SDLC) using Agile methodologies combined with Lean manufacturing principles. By analyzing resource utilization rates and reducing operational overhead, these engineers enable Israeli companies to compete globally. The synergy between academic institutions like the Hebrew University of Jerusalem and private industry is facilitated by Industrial Engineers who translate theoretical research into practical, scalable business models.</w:t>
      </w:r>
    </w:p>
    <w:bookmarkEnd w:id="24"/>
    <w:bookmarkStart w:id="25" w:name="sustainability-and-urban-planning"/>
    <w:p>
      <w:pPr>
        <w:pStyle w:val="Heading2"/>
      </w:pPr>
      <w:r>
        <w:t xml:space="preserve">6. Sustainability and Urban Planning</w:t>
      </w:r>
    </w:p>
    <w:p>
      <w:pPr>
        <w:pStyle w:val="FirstParagraph"/>
      </w:pPr>
      <w:r>
        <w:t xml:space="preserve">Sustainability is a growing concern in Israel, Jerusalem. With water scarcity and energy consumption being pressing issues, Industrial Engineers are tasked with developing sustainable urban solutions. This includes designing waste management systems that maximize recycling rates and minimizing the carbon footprint of municipal operations.</w:t>
      </w:r>
    </w:p>
    <w:p>
      <w:pPr>
        <w:pStyle w:val="BodyText"/>
      </w:pPr>
      <w:r>
        <w:t xml:space="preserve">In new developments such as Givat Ram, Industrial Engineers evaluate environmental impact assessments to ensure that building designs align with LEED certification standards. They utilize simulation software to predict energy usage patterns and recommend interventions that lower consumption. This proactive approach ensures that Jerusalem’s growth does not come at the expense of its environmental health, preserving the city for future generations.</w:t>
      </w:r>
    </w:p>
    <w:bookmarkEnd w:id="25"/>
    <w:bookmarkStart w:id="26" w:name="conclusion"/>
    <w:p>
      <w:pPr>
        <w:pStyle w:val="Heading2"/>
      </w:pPr>
      <w:r>
        <w:t xml:space="preserve">7. Conclusion</w:t>
      </w:r>
    </w:p>
    <w:p>
      <w:pPr>
        <w:pStyle w:val="FirstParagraph"/>
      </w:pPr>
      <w:r>
        <w:t xml:space="preserve">In conclusion, this Project Report demonstrates that the Industrial Engineer is a cornerstone professional in the development and maintenance of modern infrastructure in Israel, Jerusalem. From optimizing light rail transit to enhancing healthcare delivery and supporting technological innovation, their expertise ensures that resources are utilized efficiently and effectively. As Jerusalem continues to face demographic shifts and geopolitical complexities, the strategic application of Industrial Engineering will remain vital.</w:t>
      </w:r>
    </w:p>
    <w:p>
      <w:pPr>
        <w:pStyle w:val="BodyText"/>
      </w:pPr>
      <w:r>
        <w:t xml:space="preserve">The integration of data-driven decision-making, continuous improvement methodologies, and systems thinking allows Israel’s capital to function at a world-class level. Future projects should focus on expanding the educational pipeline for Industrial Engineers in Jerusalem to meet the growing demand for these specialized skills. By investing in this profession, stakeholders in Israel ensure that Jerusalem remains not only a spiritual center but also an engine of operational excellence and innovation.</w:t>
      </w:r>
    </w:p>
    <w:p>
      <w:pPr>
        <w:pStyle w:val="BodyText"/>
      </w:pPr>
      <w:r>
        <w:rPr>
          <w:iCs/>
          <w:i/>
        </w:rPr>
        <w:t xml:space="preserve">End of Report | Prepared for Official Review</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Industrial Engineering Implementation in Israel, Jerusalem</dc:title>
  <dc:creator/>
  <dc:language>en</dc:language>
  <cp:keywords/>
  <dcterms:created xsi:type="dcterms:W3CDTF">2026-07-30T04:29:30Z</dcterms:created>
  <dcterms:modified xsi:type="dcterms:W3CDTF">2026-07-30T04:29:30Z</dcterms:modified>
</cp:coreProperties>
</file>

<file path=docProps/custom.xml><?xml version="1.0" encoding="utf-8"?>
<Properties xmlns="http://schemas.openxmlformats.org/officeDocument/2006/custom-properties" xmlns:vt="http://schemas.openxmlformats.org/officeDocument/2006/docPropsVTypes"/>
</file>