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Integration</w:t>
      </w:r>
      <w:r>
        <w:t xml:space="preserve"> </w:t>
      </w:r>
      <w:r>
        <w:t xml:space="preserve">in</w:t>
      </w:r>
      <w:r>
        <w:t xml:space="preserve"> </w:t>
      </w:r>
      <w:r>
        <w:t xml:space="preserve">Senegal</w:t>
      </w:r>
      <w:r>
        <w:t xml:space="preserve"> </w:t>
      </w:r>
      <w:r>
        <w:t xml:space="preserve">Dakar</w:t>
      </w:r>
    </w:p>
    <w:bookmarkStart w:id="32" w:name="project-report"/>
    <w:p>
      <w:pPr>
        <w:pStyle w:val="Heading1"/>
      </w:pPr>
      <w:r>
        <w:t xml:space="preserve">Project Report</w:t>
      </w:r>
    </w:p>
    <w:bookmarkStart w:id="20" w:name="X9b50863d4ff68a094429f4099a70c7d2a0b9f06"/>
    <w:p>
      <w:pPr>
        <w:pStyle w:val="Heading3"/>
      </w:pPr>
      <w:r>
        <w:t xml:space="preserve">Strategic Implementation of Industrial Engineering Protocols in the Economic Hub of Senegal Dakar</w:t>
      </w:r>
    </w:p>
    <w:bookmarkEnd w:id="20"/>
    <w:bookmarkStart w:id="22" w:name="date"/>
    <w:p>
      <w:pPr>
        <w:pStyle w:val="Heading2"/>
      </w:pPr>
      <w:r>
        <w:rPr>
          <w:bCs/>
          <w:b/>
        </w:rPr>
        <w:t xml:space="preserve">Date:</w:t>
      </w:r>
    </w:p>
    <w:p>
      <w:pPr>
        <w:pStyle w:val="FirstParagraph"/>
      </w:pPr>
      <w:r>
        <w:rPr>
          <w:bCs/>
          <w:b/>
        </w:rPr>
        <w:t xml:space="preserve">Date Submitted: October 26, 2023</w:t>
      </w:r>
    </w:p>
    <w:bookmarkStart w:id="21" w:name="Xe25b943eb9231e01e4f72cc7ab9d5906ee8acde"/>
    <w:p>
      <w:pPr>
        <w:pStyle w:val="Heading4"/>
      </w:pPr>
      <w:r>
        <w:t xml:space="preserve">To: The Ministry of Industry and Regional Development,</w:t>
      </w:r>
      <w:r>
        <w:t xml:space="preserve"> </w:t>
      </w:r>
      <w:r>
        <w:rPr>
          <w:iCs/>
          <w:i/>
        </w:rPr>
        <w:t xml:space="preserve">Dakar</w:t>
      </w:r>
      <w:r>
        <w:t xml:space="preserve">, Senegal.</w:t>
      </w:r>
    </w:p>
    <w:p>
      <w:pPr>
        <w:pStyle w:val="FirstParagraph"/>
      </w:pPr>
      <w:r>
        <w:t xml:space="preserve">From:</w:t>
      </w:r>
    </w:p>
    <w:p>
      <w:pPr>
        <w:pStyle w:val="BodyText"/>
      </w:pPr>
      <w:r>
        <w:t xml:space="preserve">The Office of Industrial Optimization Consultants.</w:t>
      </w:r>
    </w:p>
    <w:p>
      <w:pPr>
        <w:pStyle w:val="BodyText"/>
      </w:pPr>
      <w:r>
        <w:br/>
      </w:r>
    </w:p>
    <w:bookmarkEnd w:id="21"/>
    <w:bookmarkEnd w:id="22"/>
    <w:bookmarkStart w:id="23" w:name="executive-summary"/>
    <w:p>
      <w:pPr>
        <w:pStyle w:val="Heading2"/>
      </w:pPr>
      <w:r>
        <w:rPr>
          <w:bCs/>
          <w:b/>
        </w:rPr>
        <w:t xml:space="preserve">1.0 Executive Summary</w:t>
      </w:r>
    </w:p>
    <w:p>
      <w:pPr>
        <w:pStyle w:val="FirstParagraph"/>
      </w:pPr>
      <w:r>
        <w:t xml:space="preserve">This Project Report outlines a strategic framework for the integration of advanced</w:t>
      </w:r>
      <w:r>
        <w:t xml:space="preserve"> </w:t>
      </w:r>
      <w:r>
        <w:rPr>
          <w:iCs/>
          <w:i/>
        </w:rPr>
        <w:t xml:space="preserve">Industrial Engineer</w:t>
      </w:r>
      <w:r>
        <w:t xml:space="preserve"> </w:t>
      </w:r>
      <w:r>
        <w:t xml:space="preserve">methodologies within the industrial and service sectors of</w:t>
      </w:r>
      <w:r>
        <w:t xml:space="preserve"> </w:t>
      </w:r>
      <w:r>
        <w:rPr>
          <w:iCs/>
          <w:i/>
        </w:rPr>
        <w:t xml:space="preserve">Dakar, Senegal</w:t>
      </w:r>
      <w:r>
        <w:t xml:space="preserve">. As</w:t>
      </w:r>
      <w:r>
        <w:t xml:space="preserve"> </w:t>
      </w:r>
      <w:r>
        <w:rPr>
          <w:iCs/>
          <w:i/>
        </w:rPr>
        <w:t xml:space="preserve">Dakar, Senegal</w:t>
      </w:r>
      <w:r>
        <w:t xml:space="preserve">, serves as the primary economic engine of West Africa, its capacity to optimize resource allocation is critical for achieving national development goals. This report argues that deploying specialized</w:t>
      </w:r>
      <w:r>
        <w:t xml:space="preserve"> </w:t>
      </w:r>
      <w:r>
        <w:rPr>
          <w:bCs/>
          <w:b/>
        </w:rPr>
        <w:t xml:space="preserve">Industrial Engineer</w:t>
      </w:r>
      <w:r>
        <w:t xml:space="preserve"> </w:t>
      </w:r>
      <w:r>
        <w:t xml:space="preserve">expertise is not merely a technical upgrade but a fundamental necessity for sustaining competitive advantage in global markets. By focusing on process optimization, lean manufacturing principles, and supply chain logistics specific to the unique constraints of</w:t>
      </w:r>
      <w:r>
        <w:t xml:space="preserve"> </w:t>
      </w:r>
      <w:r>
        <w:rPr>
          <w:iCs/>
          <w:i/>
        </w:rPr>
        <w:t xml:space="preserve">Dakar, Senegal</w:t>
      </w:r>
      <w:r>
        <w:t xml:space="preserve">, this project aims to reduce operational costs by approximately 15% while increasing productivity across key sectors such as agriculture processing, port logistics, and renewable energy infrastructure.</w:t>
      </w:r>
    </w:p>
    <w:bookmarkEnd w:id="23"/>
    <w:bookmarkStart w:id="24" w:name="introduction"/>
    <w:p>
      <w:pPr>
        <w:pStyle w:val="Heading2"/>
      </w:pPr>
      <w:r>
        <w:rPr>
          <w:bCs/>
          <w:b/>
        </w:rPr>
        <w:t xml:space="preserve">2.0 Introduction</w:t>
      </w:r>
    </w:p>
    <w:p>
      <w:pPr>
        <w:pStyle w:val="FirstParagraph"/>
      </w:pPr>
      <w:r>
        <w:t xml:space="preserve">The Republic of</w:t>
      </w:r>
      <w:r>
        <w:t xml:space="preserve"> </w:t>
      </w:r>
      <w:r>
        <w:rPr>
          <w:iCs/>
          <w:i/>
        </w:rPr>
        <w:t xml:space="preserve">Southern Senegal</w:t>
      </w:r>
      <w:r>
        <w:t xml:space="preserve">, with its capital</w:t>
      </w:r>
      <w:r>
        <w:t xml:space="preserve"> </w:t>
      </w:r>
      <w:r>
        <w:rPr>
          <w:iCs/>
          <w:i/>
        </w:rPr>
        <w:t xml:space="preserve">Dakar, Senegal</w:t>
      </w:r>
      <w:r>
        <w:t xml:space="preserve">, stands at a pivotal juncture in its economic history. Under the "Senegal Emergent Plan" (PSE), the nation has committed to becoming a leading emerging economy in Africa. However, this ambition requires robust industrial efficiency. An</w:t>
      </w:r>
      <w:r>
        <w:t xml:space="preserve"> </w:t>
      </w:r>
      <w:r>
        <w:rPr>
          <w:bCs/>
          <w:b/>
        </w:rPr>
        <w:t xml:space="preserve">Industrial Engineer</w:t>
      </w:r>
      <w:r>
        <w:t xml:space="preserve"> </w:t>
      </w:r>
      <w:r>
        <w:t xml:space="preserve">plays a central role in this transition by bridging the gap between technical operations and business goals.</w:t>
      </w:r>
    </w:p>
    <w:p>
      <w:pPr>
        <w:pStyle w:val="BodyText"/>
      </w:pPr>
      <w:r>
        <w:t xml:space="preserve">This report specifically addresses the context of</w:t>
      </w:r>
      <w:r>
        <w:t xml:space="preserve"> </w:t>
      </w:r>
      <w:r>
        <w:rPr>
          <w:iCs/>
          <w:i/>
        </w:rPr>
        <w:t xml:space="preserve">Dakar, Senegal</w:t>
      </w:r>
      <w:r>
        <w:t xml:space="preserve">, a densely populated coastal city that functions as the logistical gateway for several landlocked West African nations. The unique challenges faced by</w:t>
      </w:r>
      <w:r>
        <w:t xml:space="preserve"> </w:t>
      </w:r>
      <w:r>
        <w:rPr>
          <w:iCs/>
          <w:i/>
        </w:rPr>
        <w:t xml:space="preserve">Dakar, Senegal</w:t>
      </w:r>
      <w:r>
        <w:t xml:space="preserve">—including rapid urbanization, infrastructure strain, and labor market dynamics—require tailored solutions. Therefore, the application of</w:t>
      </w:r>
      <w:r>
        <w:t xml:space="preserve"> </w:t>
      </w:r>
      <w:r>
        <w:rPr>
          <w:bCs/>
          <w:b/>
        </w:rPr>
        <w:t xml:space="preserve">Industrial Engineer</w:t>
      </w:r>
      <w:r>
        <w:t xml:space="preserve"> </w:t>
      </w:r>
      <w:r>
        <w:t xml:space="preserve">principles must be adapted to the local reality of</w:t>
      </w:r>
      <w:r>
        <w:t xml:space="preserve"> </w:t>
      </w:r>
      <w:r>
        <w:rPr>
          <w:iCs/>
          <w:i/>
        </w:rPr>
        <w:t xml:space="preserve">Dakar, Senegal</w:t>
      </w:r>
      <w:r>
        <w:t xml:space="preserve">, ensuring that theoretical models yield practical results on the ground.</w:t>
      </w:r>
    </w:p>
    <w:bookmarkEnd w:id="24"/>
    <w:bookmarkStart w:id="25" w:name="objectives-and-scope"/>
    <w:p>
      <w:pPr>
        <w:pStyle w:val="Heading2"/>
      </w:pPr>
      <w:r>
        <w:rPr>
          <w:bCs/>
          <w:b/>
        </w:rPr>
        <w:t xml:space="preserve">3.0 Objectives and Scope</w:t>
      </w:r>
    </w:p>
    <w:p>
      <w:pPr>
        <w:pStyle w:val="FirstParagraph"/>
      </w:pPr>
      <w:r>
        <w:t xml:space="preserve">The primary objective of this initiative is to enhance operational efficiency through the systematic application of industrial engineering tools. The scope encompasses three key areas relevant to</w:t>
      </w:r>
      <w:r>
        <w:t xml:space="preserve"> </w:t>
      </w:r>
      <w:r>
        <w:rPr>
          <w:iCs/>
          <w:i/>
        </w:rPr>
        <w:t xml:space="preserve">Dakar, Senegal</w:t>
      </w:r>
      <w:r>
        <w:t xml:space="preserve">:</w:t>
      </w:r>
    </w:p>
    <w:p>
      <w:pPr>
        <w:pStyle w:val="BodyText"/>
      </w:pPr>
      <w:r>
        <w:rPr>
          <w:bCs/>
          <w:b/>
        </w:rPr>
        <w:t xml:space="preserve">Process Optimization:</w:t>
      </w:r>
      <w:r>
        <w:t xml:space="preserve"> </w:t>
      </w:r>
      <w:r>
        <w:t xml:space="preserve">Analyzing workflows in local manufacturing units to eliminate waste (Muda).</w:t>
      </w:r>
    </w:p>
    <w:p>
      <w:pPr>
        <w:pStyle w:val="BodyText"/>
      </w:pPr>
      <w:r>
        <w:rPr>
          <w:bCs/>
          <w:b/>
        </w:rPr>
        <w:t xml:space="preserve">Workforce Development:</w:t>
      </w:r>
    </w:p>
    <w:p>
      <w:pPr>
        <w:pStyle w:val="BodyText"/>
      </w:pPr>
      <w:r>
        <w:t xml:space="preserve">An upskilling program for local technicians, guided by an</w:t>
      </w:r>
      <w:r>
        <w:t xml:space="preserve"> </w:t>
      </w:r>
      <w:r>
        <w:rPr>
          <w:iCs/>
          <w:i/>
        </w:rPr>
        <w:t xml:space="preserve">Southern Senegal, Senegal</w:t>
      </w:r>
      <w:r>
        <w:t xml:space="preserve">.</w:t>
      </w:r>
    </w:p>
    <w:p>
      <w:pPr>
        <w:pStyle w:val="BodyText"/>
      </w:pPr>
      <w:r>
        <w:br/>
      </w:r>
    </w:p>
    <w:p>
      <w:pPr>
        <w:numPr>
          <w:ilvl w:val="0"/>
          <w:numId w:val="1001"/>
        </w:numPr>
        <w:pStyle w:val="Compact"/>
      </w:pPr>
      <w:r>
        <w:rPr>
          <w:bCs/>
          <w:b/>
        </w:rPr>
        <w:t xml:space="preserve">Supply Chain Resilience:</w:t>
      </w:r>
    </w:p>
    <w:p>
      <w:pPr>
        <w:numPr>
          <w:ilvl w:val="0"/>
          <w:numId w:val="1000"/>
        </w:numPr>
        <w:pStyle w:val="Compact"/>
      </w:pPr>
      <w:r>
        <w:t xml:space="preserve">Optimizing logistics routes from the Port of Dakar to inland distribution centers, specifically addressing bottlenecks in traffic-heavy zones of</w:t>
      </w:r>
      <w:r>
        <w:t xml:space="preserve"> </w:t>
      </w:r>
      <w:r>
        <w:rPr>
          <w:iCs/>
          <w:i/>
        </w:rPr>
        <w:t xml:space="preserve">Dakar, Senegal</w:t>
      </w:r>
      <w:r>
        <w:t xml:space="preserve">.</w:t>
      </w:r>
    </w:p>
    <w:p>
      <w:pPr>
        <w:pStyle w:val="FirstParagraph"/>
      </w:pPr>
      <w:r>
        <w:t xml:space="preserve">All activities within this project report are designed to ensure that the expertise of an</w:t>
      </w:r>
      <w:r>
        <w:t xml:space="preserve"> </w:t>
      </w:r>
      <w:r>
        <w:rPr>
          <w:bCs/>
          <w:b/>
        </w:rPr>
        <w:t xml:space="preserve">Industrial Engineer</w:t>
      </w:r>
      <w:r>
        <w:t xml:space="preserve"> </w:t>
      </w:r>
      <w:r>
        <w:t xml:space="preserve">is effectively deployed to support the economic trajectory of</w:t>
      </w:r>
      <w:r>
        <w:t xml:space="preserve"> </w:t>
      </w:r>
      <w:r>
        <w:rPr>
          <w:iCs/>
          <w:i/>
        </w:rPr>
        <w:t xml:space="preserve">Dakar, Senegal</w:t>
      </w:r>
      <w:r>
        <w:t xml:space="preserve">.</w:t>
      </w:r>
    </w:p>
    <w:bookmarkEnd w:id="25"/>
    <w:bookmarkStart w:id="26" w:name="methodology-and-technical-approach"/>
    <w:p>
      <w:pPr>
        <w:pStyle w:val="Heading2"/>
      </w:pPr>
      <w:r>
        <w:rPr>
          <w:bCs/>
          <w:b/>
        </w:rPr>
        <w:t xml:space="preserve">4.0 Methodology and Technical Approach</w:t>
      </w:r>
    </w:p>
    <w:p>
      <w:pPr>
        <w:pStyle w:val="FirstParagraph"/>
      </w:pPr>
      <w:r>
        <w:t xml:space="preserve">To achieve the stated objectives, this project report details a multi-phase approach led by certified</w:t>
      </w:r>
    </w:p>
    <w:p>
      <w:pPr>
        <w:pStyle w:val="BodyText"/>
      </w:pPr>
      <w:r>
        <w:t xml:space="preserve">Southern Senegal, Senegal.</w:t>
      </w:r>
    </w:p>
    <w:p>
      <w:pPr>
        <w:pStyle w:val="BodyText"/>
      </w:pPr>
      <w:r>
        <w:br/>
      </w:r>
    </w:p>
    <w:bookmarkEnd w:id="26"/>
    <w:bookmarkStart w:id="27" w:name="key-challenges-in-dakar"/>
    <w:p>
      <w:pPr>
        <w:pStyle w:val="Heading2"/>
      </w:pPr>
      <w:r>
        <w:rPr>
          <w:bCs/>
          <w:b/>
        </w:rPr>
        <w:t xml:space="preserve">5.0 Key Challenges in Dakar</w:t>
      </w:r>
    </w:p>
    <w:p>
      <w:pPr>
        <w:pStyle w:val="FirstParagraph"/>
      </w:pPr>
      <w:r>
        <w:t xml:space="preserve">The implementation of industrial engineering strategies in</w:t>
      </w:r>
      <w:r>
        <w:t xml:space="preserve"> </w:t>
      </w:r>
      <w:r>
        <w:rPr>
          <w:iCs/>
          <w:i/>
        </w:rPr>
        <w:t xml:space="preserve">Dakar, Senegal</w:t>
      </w:r>
      <w:r>
        <w:t xml:space="preserve">, presents specific challenges that an experienced</w:t>
      </w:r>
    </w:p>
    <w:p>
      <w:pPr>
        <w:pStyle w:val="BodyText"/>
      </w:pPr>
      <w:r>
        <w:t xml:space="preserve">Southern Senegal.</w:t>
      </w:r>
    </w:p>
    <w:p>
      <w:pPr>
        <w:pStyle w:val="BodyText"/>
      </w:pPr>
      <w:r>
        <w:br/>
      </w:r>
    </w:p>
    <w:bookmarkEnd w:id="27"/>
    <w:bookmarkStart w:id="28" w:name="expected-outcomes-and-impact-analysis"/>
    <w:p>
      <w:pPr>
        <w:pStyle w:val="Heading2"/>
      </w:pPr>
      <w:r>
        <w:rPr>
          <w:bCs/>
          <w:b/>
        </w:rPr>
        <w:t xml:space="preserve">6.0 Expected Outcomes and Impact Analysis</w:t>
      </w:r>
    </w:p>
    <w:p>
      <w:pPr>
        <w:pStyle w:val="FirstParagraph"/>
      </w:pPr>
      <w:r>
        <w:t xml:space="preserve">If this project report is approved and implemented, the impact on</w:t>
      </w:r>
      <w:r>
        <w:t xml:space="preserve"> </w:t>
      </w:r>
      <w:r>
        <w:rPr>
          <w:iCs/>
          <w:i/>
        </w:rPr>
        <w:t xml:space="preserve">Dakar, Senegal</w:t>
      </w:r>
      <w:r>
        <w:t xml:space="preserve">, will be measurable and significant. The introduction of systematic planning by an</w:t>
      </w:r>
    </w:p>
    <w:p>
      <w:pPr>
        <w:pStyle w:val="BodyText"/>
      </w:pPr>
      <w:r>
        <w:t xml:space="preserve">Southern Senegal.</w:t>
      </w:r>
    </w:p>
    <w:p>
      <w:pPr>
        <w:pStyle w:val="BodyText"/>
      </w:pPr>
      <w:r>
        <w:br/>
      </w:r>
    </w:p>
    <w:bookmarkEnd w:id="28"/>
    <w:bookmarkStart w:id="29" w:name="conclusion"/>
    <w:p>
      <w:pPr>
        <w:pStyle w:val="Heading2"/>
      </w:pPr>
      <w:r>
        <w:rPr>
          <w:bCs/>
          <w:b/>
        </w:rPr>
        <w:t xml:space="preserve">7.0 Conclusion</w:t>
      </w:r>
    </w:p>
    <w:p>
      <w:pPr>
        <w:pStyle w:val="FirstParagraph"/>
      </w:pPr>
      <w:r>
        <w:t xml:space="preserve">In conclusion, the integration of modern industrial practices is indispensable for the sustained growth of</w:t>
      </w:r>
      <w:r>
        <w:t xml:space="preserve"> </w:t>
      </w:r>
      <w:r>
        <w:rPr>
          <w:iCs/>
          <w:i/>
        </w:rPr>
        <w:t xml:space="preserve">Dakar, Senegal</w:t>
      </w:r>
      <w:r>
        <w:t xml:space="preserve">. This Project Report has demonstrated that by leveraging the analytical rigor and process-oriented mindset of an</w:t>
      </w:r>
    </w:p>
    <w:p>
      <w:pPr>
        <w:pStyle w:val="BodyText"/>
      </w:pPr>
      <w:r>
        <w:t xml:space="preserve">Southern Senegal.</w:t>
      </w:r>
    </w:p>
    <w:p>
      <w:pPr>
        <w:pStyle w:val="BodyText"/>
      </w:pPr>
      <w:r>
        <w:br/>
      </w:r>
    </w:p>
    <w:bookmarkEnd w:id="29"/>
    <w:bookmarkStart w:id="30" w:name="recommendations"/>
    <w:p>
      <w:pPr>
        <w:pStyle w:val="Heading2"/>
      </w:pPr>
      <w:r>
        <w:rPr>
          <w:bCs/>
          <w:b/>
        </w:rPr>
        <w:t xml:space="preserve">8.0 Recommendations</w:t>
      </w:r>
    </w:p>
    <w:p>
      <w:pPr>
        <w:pStyle w:val="FirstParagraph"/>
      </w:pPr>
      <w:r>
        <w:t xml:space="preserve">Based on the analysis provided in this Project Report, the following actions are recommended for immediate execution in</w:t>
      </w:r>
      <w:r>
        <w:t xml:space="preserve"> </w:t>
      </w:r>
      <w:r>
        <w:rPr>
          <w:iCs/>
          <w:i/>
        </w:rPr>
        <w:t xml:space="preserve">Dakar, Senegal</w:t>
      </w:r>
      <w:r>
        <w:t xml:space="preserve">:</w:t>
      </w:r>
    </w:p>
    <w:p>
      <w:pPr>
        <w:numPr>
          <w:ilvl w:val="0"/>
          <w:numId w:val="1002"/>
        </w:numPr>
        <w:pStyle w:val="Compact"/>
      </w:pPr>
      <w:r>
        <w:t xml:space="preserve">Hire Specialist Consultants:</w:t>
      </w:r>
    </w:p>
    <w:p>
      <w:pPr>
        <w:numPr>
          <w:ilvl w:val="0"/>
          <w:numId w:val="1000"/>
        </w:numPr>
        <w:pStyle w:val="Compact"/>
      </w:pPr>
      <w:r>
        <w:t xml:space="preserve">Engage an experienced Industrial Engineer to lead the initial audit of high-priority industries.</w:t>
      </w:r>
    </w:p>
    <w:p>
      <w:pPr>
        <w:numPr>
          <w:ilvl w:val="0"/>
          <w:numId w:val="1002"/>
        </w:numPr>
        <w:pStyle w:val="Compact"/>
      </w:pPr>
      <w:r>
        <w:t xml:space="preserve">Pilot Programs:</w:t>
      </w:r>
    </w:p>
    <w:p>
      <w:pPr>
        <w:numPr>
          <w:ilvl w:val="0"/>
          <w:numId w:val="1000"/>
        </w:numPr>
        <w:pStyle w:val="Compact"/>
      </w:pPr>
      <w:r>
        <w:t xml:space="preserve">Analyze and refine the pilot program in a controlled environment within</w:t>
      </w:r>
      <w:r>
        <w:t xml:space="preserve"> </w:t>
      </w:r>
      <w:r>
        <w:rPr>
          <w:iCs/>
          <w:i/>
        </w:rPr>
        <w:t xml:space="preserve">Dakar, Senegal</w:t>
      </w:r>
      <w:r>
        <w:t xml:space="preserve">.</w:t>
      </w:r>
    </w:p>
    <w:p>
      <w:pPr>
        <w:numPr>
          <w:ilvl w:val="0"/>
          <w:numId w:val="1002"/>
        </w:numPr>
        <w:pStyle w:val="Compact"/>
      </w:pPr>
      <w:r>
        <w:t xml:space="preserve">National Rollout:</w:t>
      </w:r>
    </w:p>
    <w:p>
      <w:pPr>
        <w:numPr>
          <w:ilvl w:val="0"/>
          <w:numId w:val="1000"/>
        </w:numPr>
        <w:pStyle w:val="Compact"/>
      </w:pPr>
      <w:r>
        <w:t xml:space="preserve">Scale successful methodologies across other regions of Senegal, using Dakar as the model center.</w:t>
      </w:r>
    </w:p>
    <w:p>
      <w:pPr>
        <w:pStyle w:val="FirstParagraph"/>
      </w:pPr>
      <w:r>
        <w:t xml:space="preserve">We trust that this Project Report meets your requirements and provides a clear roadmap for enhancing industrial capabilities in</w:t>
      </w:r>
      <w:r>
        <w:t xml:space="preserve"> </w:t>
      </w:r>
      <w:r>
        <w:rPr>
          <w:iCs/>
          <w:i/>
        </w:rPr>
        <w:t xml:space="preserve">Dakar, Senegal</w:t>
      </w:r>
      <w:r>
        <w:t xml:space="preserve">. The dedication of an Industrial Engineer to these tasks will ensure long-term prosperity.</w:t>
      </w:r>
    </w:p>
    <w:bookmarkEnd w:id="30"/>
    <w:bookmarkStart w:id="31" w:name="references-and-appendices"/>
    <w:p>
      <w:pPr>
        <w:pStyle w:val="Heading2"/>
      </w:pPr>
      <w:r>
        <w:rPr>
          <w:bCs/>
          <w:b/>
        </w:rPr>
        <w:t xml:space="preserve">9.0 References and Appendices</w:t>
      </w:r>
    </w:p>
    <w:p>
      <w:pPr>
        <w:pStyle w:val="FirstParagraph"/>
      </w:pPr>
      <w:r>
        <w:t xml:space="preserve">Note: Detailed data tables, Gantt charts for the timeline, and financial projections supporting this Project Report are available upon request. These appendices further validate the strategic importance of deploying an Industrial Engineer in</w:t>
      </w:r>
      <w:r>
        <w:t xml:space="preserve"> </w:t>
      </w:r>
      <w:r>
        <w:rPr>
          <w:iCs/>
          <w:i/>
        </w:rPr>
        <w:t xml:space="preserve">Dakar, Senegal</w:t>
      </w:r>
      <w:r>
        <w:t xml:space="preserve">.</w:t>
      </w:r>
    </w:p>
    <w:bookmarkEnd w:id="31"/>
    <w:p>
      <w:r>
        <w:pict>
          <v:rect style="width:0;height:1.5pt" o:hralign="center" o:hrstd="t" o:hr="t"/>
        </w:pict>
      </w:r>
    </w:p>
    <w:p>
      <w:pPr>
        <w:pStyle w:val="FirstParagraph"/>
      </w:pPr>
      <w:r>
        <w:t xml:space="preserve">End of Project Report | Document ID: SE-DKR-IE-2023-V1</w:t>
      </w:r>
    </w:p>
    <w:p>
      <w:pPr>
        <w:pStyle w:val="BodyText"/>
      </w:pP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Integration in Senegal Dakar</dc:title>
  <dc:creator/>
  <dc:language>en</dc:language>
  <cp:keywords/>
  <dcterms:created xsi:type="dcterms:W3CDTF">2026-07-30T03:42:14Z</dcterms:created>
  <dcterms:modified xsi:type="dcterms:W3CDTF">2026-07-30T03:42:14Z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