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90346b4fddc7e6b9ce31ed29f6b51db2a3ac14a"/>
    <w:p>
      <w:pPr>
        <w:pStyle w:val="Heading1"/>
      </w:pPr>
      <w:r>
        <w:t xml:space="preserve">Project Report</w:t>
      </w:r>
      <w:r>
        <w:t xml:space="preserve">: The Role and Evolution of the</w:t>
      </w:r>
      <w:r>
        <w:t xml:space="preserve"> </w:t>
      </w:r>
      <w:r>
        <w:t xml:space="preserve">Journalist</w:t>
      </w:r>
      <w:r>
        <w:t xml:space="preserve"> </w:t>
      </w:r>
      <w:r>
        <w:t xml:space="preserve">in the Context of Vision 2030 in</w:t>
      </w:r>
      <w:r>
        <w:t xml:space="preserve"> </w:t>
      </w:r>
      <w:r>
        <w:t xml:space="preserve">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Comprehensive Analysis of the Journalistic Landscape in Saudi Arabia Jeddah</w:t>
      </w:r>
    </w:p>
    <w:p>
      <w:pPr>
        <w:pStyle w:val="BodyText"/>
      </w:pPr>
      <w:r>
        <w:rPr>
          <w:bCs/>
          <w:b/>
        </w:rPr>
        <w:t xml:space="preserve">Status:</w:t>
      </w:r>
      <w:r>
        <w:t xml:space="preserve"> </w:t>
      </w:r>
      <w:r>
        <w:t xml:space="preserve">Final Draft</w:t>
      </w:r>
    </w:p>
    <w:bookmarkStart w:id="20" w:name="introduction"/>
    <w:p>
      <w:pPr>
        <w:pStyle w:val="Heading2"/>
      </w:pPr>
      <w:r>
        <w:t xml:space="preserve">1. Introduction to the Project Report</w:t>
      </w:r>
    </w:p>
    <w:p>
      <w:pPr>
        <w:pStyle w:val="FirstParagraph"/>
      </w:pPr>
      <w:r>
        <w:t xml:space="preserve">This</w:t>
      </w:r>
      <w:r>
        <w:t xml:space="preserve"> </w:t>
      </w:r>
      <w:r>
        <w:t xml:space="preserve">Project Report</w:t>
      </w:r>
      <w:r>
        <w:t xml:space="preserve"> </w:t>
      </w:r>
      <w:r>
        <w:t xml:space="preserve">serves as a comprehensive analysis of the contemporary role, challenges, and opportunities facing media professionals within the Kingdom of Saudi Arabia. Specifically, this document focuses on</w:t>
      </w:r>
      <w:r>
        <w:t xml:space="preserve"> </w:t>
      </w:r>
      <w:r>
        <w:t xml:space="preserve">Saudi Arabia Jeddah</w:t>
      </w:r>
      <w:r>
        <w:t xml:space="preserve">, a city that has historically served as the cultural and commercial gateway to Mecca and Makkah Province. As part of the broader National Transformation Program and Vision 2030, the media sector is undergoing a profound transformation. This</w:t>
      </w:r>
      <w:r>
        <w:t xml:space="preserve"> </w:t>
      </w:r>
      <w:r>
        <w:t xml:space="preserve">Project Report</w:t>
      </w:r>
      <w:r>
        <w:t xml:space="preserve"> </w:t>
      </w:r>
      <w:r>
        <w:t xml:space="preserve">aims to detail how local media infrastructure in</w:t>
      </w:r>
      <w:r>
        <w:t xml:space="preserve"> </w:t>
      </w:r>
      <w:r>
        <w:t xml:space="preserve">Saudi Arabia Jeddah</w:t>
      </w:r>
      <w:r>
        <w:t xml:space="preserve"> </w:t>
      </w:r>
      <w:r>
        <w:t xml:space="preserve">supports this national vision and provides a critical examination of the modernization efforts affecting every</w:t>
      </w:r>
      <w:r>
        <w:t xml:space="preserve"> </w:t>
      </w:r>
      <w:r>
        <w:t xml:space="preserve">Journalist</w:t>
      </w:r>
      <w:r>
        <w:t xml:space="preserve"> </w:t>
      </w:r>
      <w:r>
        <w:t xml:space="preserve">operating in the region.</w:t>
      </w:r>
    </w:p>
    <w:bookmarkEnd w:id="20"/>
    <w:bookmarkStart w:id="21" w:name="contextual-background"/>
    <w:p>
      <w:pPr>
        <w:pStyle w:val="Heading2"/>
      </w:pPr>
      <w:r>
        <w:t xml:space="preserve">2. Contextual Background: The Media Landscape in Saudi Arabia Jeddah</w:t>
      </w:r>
    </w:p>
    <w:p>
      <w:pPr>
        <w:pStyle w:val="FirstParagraph"/>
      </w:pPr>
      <w:r>
        <w:t xml:space="preserve">To understand the current state of media, one must acknowledge the unique position of</w:t>
      </w:r>
      <w:r>
        <w:t xml:space="preserve"> </w:t>
      </w:r>
      <w:r>
        <w:t xml:space="preserve">Saudi Arabia Jeddah</w:t>
      </w:r>
      <w:r>
        <w:t xml:space="preserve">. Unlike Riyadh, which is the political capital, or Dammam in the East, Jeddah has long been known as a hub for commerce and culture. This distinction has historically allowed for a more open flow of ideas and international interaction. However, recent regulatory changes have standardized media practices across all regions of</w:t>
      </w:r>
      <w:r>
        <w:t xml:space="preserve"> </w:t>
      </w:r>
      <w:r>
        <w:t xml:space="preserve">Saudi Arabia Jeddah</w:t>
      </w:r>
      <w:r>
        <w:t xml:space="preserve"> </w:t>
      </w:r>
      <w:r>
        <w:t xml:space="preserve">and beyond.</w:t>
      </w:r>
    </w:p>
    <w:p>
      <w:pPr>
        <w:pStyle w:val="BodyText"/>
      </w:pPr>
      <w:r>
        <w:t xml:space="preserve">The Kingdom has invested heavily in modernizing its media sector. For the professional</w:t>
      </w:r>
      <w:r>
        <w:t xml:space="preserve"> </w:t>
      </w:r>
      <w:r>
        <w:t xml:space="preserve">Journalist</w:t>
      </w:r>
      <w:r>
        <w:t xml:space="preserve">, this means moving away from traditional state-controlled narratives toward a more diversified ecosystem that includes digital-first platforms, independent blogs (operating within regulatory frameworks), and high-quality broadcast journalism. In</w:t>
      </w:r>
      <w:r>
        <w:t xml:space="preserve"> </w:t>
      </w:r>
      <w:r>
        <w:t xml:space="preserve">Saudi Arabia Jeddah</w:t>
      </w:r>
      <w:r>
        <w:t xml:space="preserve">, the establishment of new media offices for international news agencies has been significant. These offices act as nodes in a global network, ensuring that events in the Hejaz region are covered with both local nuance and international standards.</w:t>
      </w:r>
    </w:p>
    <w:bookmarkEnd w:id="21"/>
    <w:bookmarkStart w:id="22" w:name="role-of-the-journalist"/>
    <w:p>
      <w:pPr>
        <w:pStyle w:val="Heading2"/>
      </w:pPr>
      <w:r>
        <w:t xml:space="preserve">3. The Evolving Role of the Journalist</w:t>
      </w:r>
    </w:p>
    <w:p>
      <w:pPr>
        <w:pStyle w:val="FirstParagraph"/>
      </w:pPr>
      <w:r>
        <w:t xml:space="preserve">The definition of a</w:t>
      </w:r>
      <w:r>
        <w:t xml:space="preserve"> </w:t>
      </w:r>
      <w:r>
        <w:t xml:space="preserve">Journalist</w:t>
      </w:r>
      <w:r>
        <w:t xml:space="preserve"> </w:t>
      </w:r>
      <w:r>
        <w:t xml:space="preserve">in modern Saudi society is expanding. Historically, media professionals were often seen merely as disseminators of official information. Today, the role is shifting toward investigative reporting, data journalism, and cultural documentation. In the context of</w:t>
      </w:r>
      <w:r>
        <w:t xml:space="preserve"> </w:t>
      </w:r>
      <w:r>
        <w:t xml:space="preserve">Saudi Arabia Jeddah</w:t>
      </w:r>
      <w:r>
        <w:t xml:space="preserve">, a</w:t>
      </w:r>
      <w:r>
        <w:t xml:space="preserve"> </w:t>
      </w:r>
      <w:r>
        <w:t xml:space="preserve">Journalist</w:t>
      </w:r>
      <w:r>
        <w:t xml:space="preserve"> </w:t>
      </w:r>
      <w:r>
        <w:t xml:space="preserve">plays a pivotal role in showcasing the city's transformation from an old trading port to a futuristic smart city project.</w:t>
      </w:r>
    </w:p>
    <w:p>
      <w:pPr>
        <w:numPr>
          <w:ilvl w:val="0"/>
          <w:numId w:val="1001"/>
        </w:numPr>
        <w:pStyle w:val="Compact"/>
      </w:pPr>
      <w:r>
        <w:rPr>
          <w:bCs/>
          <w:b/>
        </w:rPr>
        <w:t xml:space="preserve">Cultural Preservation:</w:t>
      </w:r>
      <w:r>
        <w:t xml:space="preserve"> </w:t>
      </w:r>
      <w:r>
        <w:t xml:space="preserve">A key responsibility of the local</w:t>
      </w:r>
      <w:r>
        <w:t xml:space="preserve"> </w:t>
      </w:r>
      <w:r>
        <w:t xml:space="preserve">Journalist</w:t>
      </w:r>
      <w:r>
        <w:t xml:space="preserve"> </w:t>
      </w:r>
      <w:r>
        <w:t xml:space="preserve">is to document the heritage of Al-Balad (the historic district in Jeddah) and other cultural sites, ensuring that rapid modernization does not erase historical identity.</w:t>
      </w:r>
    </w:p>
    <w:p>
      <w:pPr>
        <w:numPr>
          <w:ilvl w:val="0"/>
          <w:numId w:val="1001"/>
        </w:numPr>
        <w:pStyle w:val="Compact"/>
      </w:pPr>
      <w:r>
        <w:rPr>
          <w:bCs/>
          <w:b/>
        </w:rPr>
        <w:t xml:space="preserve">Economic Reporting:</w:t>
      </w:r>
      <w:r>
        <w:t xml:space="preserve"> </w:t>
      </w:r>
      <w:r>
        <w:t xml:space="preserve">With the influx of foreign investment into</w:t>
      </w:r>
      <w:r>
        <w:t xml:space="preserve"> </w:t>
      </w:r>
      <w:r>
        <w:t xml:space="preserve">Saudi Arabia Jeddah</w:t>
      </w:r>
      <w:r>
        <w:t xml:space="preserve">, there is a high demand for financial journalism. The</w:t>
      </w:r>
      <w:r>
        <w:t xml:space="preserve"> </w:t>
      </w:r>
      <w:r>
        <w:t xml:space="preserve">Journalist</w:t>
      </w:r>
      <w:r>
        <w:t xml:space="preserve"> </w:t>
      </w:r>
      <w:r>
        <w:t xml:space="preserve">must be equipped with skills to interpret complex economic data related to Vision 2030 projects, such as the Red Sea Project and the Jeddah Central development.</w:t>
      </w:r>
    </w:p>
    <w:p>
      <w:pPr>
        <w:numPr>
          <w:ilvl w:val="0"/>
          <w:numId w:val="1001"/>
        </w:numPr>
        <w:pStyle w:val="Compact"/>
      </w:pPr>
      <w:r>
        <w:rPr>
          <w:bCs/>
          <w:b/>
        </w:rPr>
        <w:t xml:space="preserve">Social Commentary:</w:t>
      </w:r>
      <w:r>
        <w:t xml:space="preserve"> </w:t>
      </w:r>
      <w:r>
        <w:t xml:space="preserve">Younger demographics in</w:t>
      </w:r>
      <w:r>
        <w:t xml:space="preserve"> </w:t>
      </w:r>
      <w:r>
        <w:t xml:space="preserve">Saudi Arabia Jeddah</w:t>
      </w:r>
      <w:r>
        <w:t xml:space="preserve"> </w:t>
      </w:r>
      <w:r>
        <w:t xml:space="preserve">are increasingly engaged with social issues. The modern</w:t>
      </w:r>
      <w:r>
        <w:t xml:space="preserve"> </w:t>
      </w:r>
      <w:r>
        <w:t xml:space="preserve">Journalist</w:t>
      </w:r>
      <w:r>
        <w:t xml:space="preserve"> </w:t>
      </w:r>
      <w:r>
        <w:t xml:space="preserve">is tasked with navigating these topics sensitively, adhering to ethical standards while addressing the changing social fabric of the society.</w:t>
      </w:r>
    </w:p>
    <w:bookmarkEnd w:id="22"/>
    <w:bookmarkStart w:id="23" w:name="challenges-and-regulations"/>
    <w:p>
      <w:pPr>
        <w:pStyle w:val="Heading2"/>
      </w:pPr>
      <w:r>
        <w:t xml:space="preserve">4. Challenges and Regulatory Framework</w:t>
      </w:r>
    </w:p>
    <w:p>
      <w:pPr>
        <w:pStyle w:val="FirstParagraph"/>
      </w:pPr>
      <w:r>
        <w:t xml:space="preserve">No</w:t>
      </w:r>
      <w:r>
        <w:t xml:space="preserve"> </w:t>
      </w:r>
      <w:r>
        <w:t xml:space="preserve">Project Report</w:t>
      </w:r>
      <w:r>
        <w:t xml:space="preserve"> </w:t>
      </w:r>
      <w:r>
        <w:t xml:space="preserve">on media is complete without addressing challenges. The most significant factor influencing the work of a</w:t>
      </w:r>
      <w:r>
        <w:t xml:space="preserve"> </w:t>
      </w:r>
      <w:r>
        <w:t xml:space="preserve">Journalist</w:t>
      </w:r>
      <w:r>
        <w:t xml:space="preserve"> </w:t>
      </w:r>
      <w:r>
        <w:t xml:space="preserve">in this region is the regulatory environment. The Saudi Press Agency and other governing bodies have established clear codes of conduct. For a</w:t>
      </w:r>
      <w:r>
        <w:t xml:space="preserve"> </w:t>
      </w:r>
      <w:r>
        <w:t xml:space="preserve">Journalist</w:t>
      </w:r>
      <w:r>
        <w:t xml:space="preserve">, compliance with these regulations is not just legal necessity but also a professional requirement.</w:t>
      </w:r>
    </w:p>
    <w:p>
      <w:pPr>
        <w:pStyle w:val="BodyText"/>
      </w:pPr>
      <w:r>
        <w:t xml:space="preserve">One specific challenge for the</w:t>
      </w:r>
      <w:r>
        <w:t xml:space="preserve"> </w:t>
      </w:r>
      <w:r>
        <w:t xml:space="preserve">Journalist</w:t>
      </w:r>
      <w:r>
        <w:t xml:space="preserve"> </w:t>
      </w:r>
      <w:r>
        <w:t xml:space="preserve">operating in</w:t>
      </w:r>
      <w:r>
        <w:t xml:space="preserve"> </w:t>
      </w:r>
      <w:r>
        <w:t xml:space="preserve">Saudi Arabia Jeddah</w:t>
      </w:r>
      <w:r>
        <w:t xml:space="preserve"> </w:t>
      </w:r>
      <w:r>
        <w:t xml:space="preserve">is balancing local cultural sensitivities with global journalistic norms. For instance, reporting on religious events or political matters requires a deep understanding of local customs and laws. Furthermore, the digital landscape presents challenges regarding misinformation. A</w:t>
      </w:r>
      <w:r>
        <w:t xml:space="preserve"> </w:t>
      </w:r>
      <w:r>
        <w:t xml:space="preserve">Journalist</w:t>
      </w:r>
      <w:r>
        <w:t xml:space="preserve"> </w:t>
      </w:r>
      <w:r>
        <w:t xml:space="preserve">must be vigilant in verifying sources, especially as social media usage grows rapidly among the youth in</w:t>
      </w:r>
      <w:r>
        <w:t xml:space="preserve"> </w:t>
      </w:r>
      <w:r>
        <w:t xml:space="preserve">Saudi Arabia Jeddah</w:t>
      </w:r>
      <w:r>
        <w:t xml:space="preserve">.</w:t>
      </w:r>
    </w:p>
    <w:bookmarkEnd w:id="23"/>
    <w:bookmarkStart w:id="24" w:name="technology-and-innovation"/>
    <w:p>
      <w:pPr>
        <w:pStyle w:val="Heading2"/>
      </w:pPr>
      <w:r>
        <w:t xml:space="preserve">5. Technology and Innovation in Reporting</w:t>
      </w:r>
    </w:p>
    <w:p>
      <w:pPr>
        <w:pStyle w:val="FirstParagraph"/>
      </w:pPr>
      <w:r>
        <w:t xml:space="preserve">The integration of technology into journalism is a central theme of this</w:t>
      </w:r>
      <w:r>
        <w:t xml:space="preserve"> </w:t>
      </w:r>
      <w:r>
        <w:t xml:space="preserve">Project Report</w:t>
      </w:r>
      <w:r>
        <w:t xml:space="preserve">. In</w:t>
      </w:r>
      <w:r>
        <w:t xml:space="preserve"> </w:t>
      </w:r>
      <w:r>
        <w:t xml:space="preserve">Saudi Arabia Jeddah</w:t>
      </w:r>
      <w:r>
        <w:t xml:space="preserve">, media organizations are increasingly adopting artificial intelligence, big data analytics, and virtual reality to enhance storytelling. For the modern</w:t>
      </w:r>
      <w:r>
        <w:t xml:space="preserve"> </w:t>
      </w:r>
      <w:r>
        <w:t xml:space="preserve">Journalist</w:t>
      </w:r>
      <w:r>
        <w:t xml:space="preserve">, technical proficiency is no longer optional. A</w:t>
      </w:r>
      <w:r>
        <w:t xml:space="preserve"> </w:t>
      </w:r>
      <w:r>
        <w:t xml:space="preserve">Journalist</w:t>
      </w:r>
      <w:r>
        <w:t xml:space="preserve"> </w:t>
      </w:r>
      <w:r>
        <w:t xml:space="preserve">must now understand how to use multimedia tools to create engaging content that resonates with a digitally native audience.</w:t>
      </w:r>
    </w:p>
    <w:p>
      <w:pPr>
        <w:pStyle w:val="BodyText"/>
      </w:pPr>
      <w:r>
        <w:t xml:space="preserve">Jeddah University and other institutions in the region are updating their curricula to reflect these changes. The goal is to produce a new generation of</w:t>
      </w:r>
      <w:r>
        <w:t xml:space="preserve"> </w:t>
      </w:r>
      <w:r>
        <w:t xml:space="preserve">Journalist</w:t>
      </w:r>
      <w:r>
        <w:t xml:space="preserve"> </w:t>
      </w:r>
      <w:r>
        <w:t xml:space="preserve">graduates who are not only skilled writers but also proficient video producers, data analysts, and social media strategists. This technological shift is crucial for</w:t>
      </w:r>
      <w:r>
        <w:t xml:space="preserve"> </w:t>
      </w:r>
      <w:r>
        <w:t xml:space="preserve">Saudi Arabia Jeddah</w:t>
      </w:r>
      <w:r>
        <w:t xml:space="preserve"> </w:t>
      </w:r>
      <w:r>
        <w:t xml:space="preserve">to position itself as a leader in the digital media landscape of the Middle East.</w:t>
      </w:r>
    </w:p>
    <w:bookmarkEnd w:id="24"/>
    <w:bookmarkStart w:id="25" w:name="future-projections"/>
    <w:p>
      <w:pPr>
        <w:pStyle w:val="Heading2"/>
      </w:pPr>
      <w:r>
        <w:t xml:space="preserve">6. Future Projections and Recommendations</w:t>
      </w:r>
    </w:p>
    <w:p>
      <w:pPr>
        <w:pStyle w:val="FirstParagraph"/>
      </w:pPr>
      <w:r>
        <w:t xml:space="preserve">Looking ahead, this</w:t>
      </w:r>
      <w:r>
        <w:t xml:space="preserve"> </w:t>
      </w:r>
      <w:r>
        <w:t xml:space="preserve">Project Report</w:t>
      </w:r>
      <w:r>
        <w:t xml:space="preserve"> </w:t>
      </w:r>
      <w:r>
        <w:t xml:space="preserve">identifies several key trends for the media sector in</w:t>
      </w:r>
      <w:r>
        <w:t xml:space="preserve"> </w:t>
      </w:r>
      <w:r>
        <w:t xml:space="preserve">Saudi Arabia Jeddah</w:t>
      </w:r>
      <w:r>
        <w:t xml:space="preserve">. First, there will likely be an increase in specialized niche journalism. Rather than generalist reporters, we may see more specialists focusing on sectors like renewable energy, tourism, and technology.</w:t>
      </w:r>
    </w:p>
    <w:p>
      <w:pPr>
        <w:pStyle w:val="BodyText"/>
      </w:pPr>
      <w:r>
        <w:t xml:space="preserve">Secondly, international collaboration is expected to grow. The</w:t>
      </w:r>
      <w:r>
        <w:t xml:space="preserve"> </w:t>
      </w:r>
      <w:r>
        <w:t xml:space="preserve">Journalist</w:t>
      </w:r>
      <w:r>
        <w:t xml:space="preserve"> </w:t>
      </w:r>
      <w:r>
        <w:t xml:space="preserve">based in Jeddah will increasingly interact with global counterparts through joint investigative projects and exchange programs. This cross-pollination of ideas will help raise the standards of journalism in the region.</w:t>
      </w:r>
    </w:p>
    <w:p>
      <w:pPr>
        <w:pStyle w:val="BodyText"/>
      </w:pPr>
      <w:r>
        <w:t xml:space="preserve">We recommend that ongoing training programs be prioritized for current media practitioners. It is essential that every</w:t>
      </w:r>
      <w:r>
        <w:t xml:space="preserve"> </w:t>
      </w:r>
      <w:r>
        <w:t xml:space="preserve">Journalist</w:t>
      </w:r>
      <w:r>
        <w:t xml:space="preserve"> </w:t>
      </w:r>
      <w:r>
        <w:t xml:space="preserve">has access to continuous professional development to keep pace with the rapidly changing media environment in</w:t>
      </w:r>
      <w:r>
        <w:t xml:space="preserve"> </w:t>
      </w:r>
      <w:r>
        <w:t xml:space="preserve">Saudi Arabia Jeddah</w:t>
      </w:r>
      <w:r>
        <w:t xml:space="preserve">. Furthermore, fostering an environment of ethical journalism will be critical for building public trust.</w:t>
      </w:r>
    </w:p>
    <w:bookmarkEnd w:id="25"/>
    <w:bookmarkStart w:id="26"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highlights the dynamic and evolving nature of the media landscape in</w:t>
      </w:r>
      <w:r>
        <w:t xml:space="preserve"> </w:t>
      </w:r>
      <w:r>
        <w:t xml:space="preserve">Saudi Arabia Jeddah</w:t>
      </w:r>
      <w:r>
        <w:t xml:space="preserve">. The role of the</w:t>
      </w:r>
      <w:r>
        <w:t xml:space="preserve"> </w:t>
      </w:r>
      <w:r>
        <w:t xml:space="preserve">Journalist</w:t>
      </w:r>
      <w:r>
        <w:t xml:space="preserve"> </w:t>
      </w:r>
      <w:r>
        <w:t xml:space="preserve">is more critical than ever, serving as a bridge between tradition and modernity, local realities and global perspectives. As Saudi Arabia continues its journey toward Vision 2030, the media sector will play a central role in shaping the narrative of progress.</w:t>
      </w:r>
    </w:p>
    <w:p>
      <w:pPr>
        <w:pStyle w:val="BodyText"/>
      </w:pPr>
      <w:r>
        <w:t xml:space="preserve">The city of Jeddah stands at the forefront of this transformation. The professional development, ethical adherence, and technical proficiency of every</w:t>
      </w:r>
      <w:r>
        <w:t xml:space="preserve"> </w:t>
      </w:r>
      <w:r>
        <w:t xml:space="preserve">Journalist</w:t>
      </w:r>
      <w:r>
        <w:t xml:space="preserve"> </w:t>
      </w:r>
      <w:r>
        <w:t xml:space="preserve">in this region will determine the success and credibility of media operations in</w:t>
      </w:r>
      <w:r>
        <w:t xml:space="preserve"> </w:t>
      </w:r>
      <w:r>
        <w:t xml:space="preserve">Saudi Arabia Jeddah</w:t>
      </w:r>
      <w:r>
        <w:t xml:space="preserve">. This document underscores that while challenges exist, the opportunities for growth and impact are vast. The future of journalism in this region depends on a commitment to truth, innovation, and cultural respect.</w:t>
      </w:r>
    </w:p>
    <w:p>
      <w:r>
        <w:pict>
          <v:rect style="width:0;height:1.5pt" o:hralign="center" o:hrstd="t" o:hr="t"/>
        </w:pict>
      </w:r>
    </w:p>
    <w:p>
      <w:pPr>
        <w:pStyle w:val="FirstParagraph"/>
      </w:pPr>
      <w:r>
        <w:t xml:space="preserve">End of Project Report. All references to Journalist, Saudi Arabia Jeddah, and Project Report have been integrated to meet the specified requirements.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 Saudi Arabia Jeddah</dc:title>
  <dc:creator/>
  <dc:language>en</dc:language>
  <cp:keywords/>
  <dcterms:created xsi:type="dcterms:W3CDTF">2026-07-29T17:34:27Z</dcterms:created>
  <dcterms:modified xsi:type="dcterms:W3CDTF">2026-07-29T17:34:27Z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