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Egypt,</w:t>
      </w:r>
      <w:r>
        <w:t xml:space="preserve"> </w:t>
      </w:r>
      <w:r>
        <w:t xml:space="preserve">Cairo</w:t>
      </w:r>
    </w:p>
    <w:p>
      <w:pPr>
        <w:pStyle w:val="FirstParagraph"/>
      </w:pPr>
      <w:r>
        <w:t xml:space="preserve">```html</w:t>
      </w:r>
    </w:p>
    <w:bookmarkStart w:id="27" w:name="Xaddbb6791024860c4f30396f1d079bc3fff1fdd"/>
    <w:p>
      <w:pPr>
        <w:pStyle w:val="Heading1"/>
      </w:pPr>
      <w:r>
        <w:t xml:space="preserve">Laboratory Technician Project Report</w:t>
      </w:r>
      <w:r>
        <w:br/>
      </w:r>
      <w:r>
        <w:t xml:space="preserve">Egypt Cairo</w:t>
      </w:r>
    </w:p>
    <w:p>
      <w:pPr>
        <w:pStyle w:val="FirstParagraph"/>
      </w:pPr>
      <w:r>
        <w:t xml:space="preserve">The</w:t>
      </w:r>
      <w:r>
        <w:t xml:space="preserve"> </w:t>
      </w:r>
      <w:r>
        <w:rPr>
          <w:bCs/>
          <w:b/>
        </w:rPr>
        <w:t xml:space="preserve">Egypt Cairo</w:t>
      </w:r>
      <w:r>
        <w:t xml:space="preserve"> </w:t>
      </w:r>
      <w:r>
        <w:t xml:space="preserve">region has established itself as a pivotal hub for scientific advancement and public health development within North Africa. As part of our strategic expansion to enhance local diagnostic capabilities, this report outlines the critical need for hiring and training qualified</w:t>
      </w:r>
      <w:r>
        <w:t xml:space="preserve"> </w:t>
      </w:r>
      <w:r>
        <w:rPr>
          <w:bCs/>
          <w:b/>
        </w:rPr>
        <w:t xml:space="preserve">Laboratory Technician</w:t>
      </w:r>
      <w:r>
        <w:t xml:space="preserve"> </w:t>
      </w:r>
      <w:r>
        <w:t xml:space="preserve">personnel in Egypt Cairo.</w:t>
      </w:r>
    </w:p>
    <w:bookmarkStart w:id="20" w:name="project-background"/>
    <w:p>
      <w:pPr>
        <w:pStyle w:val="Heading2"/>
      </w:pPr>
      <w:r>
        <w:t xml:space="preserve">Project Background</w:t>
      </w:r>
    </w:p>
    <w:p>
      <w:pPr>
        <w:pStyle w:val="FirstParagraph"/>
      </w:pPr>
      <w:r>
        <w:t xml:space="preserve">In recent years, the demand for efficient healthcare services in Egypt has surged. Located at the heart of this growth is Cairo. To support the expanding network of hospitals, research institutes, and pharmaceutical plants across</w:t>
      </w:r>
      <w:r>
        <w:t xml:space="preserve"> </w:t>
      </w:r>
      <w:r>
        <w:rPr>
          <w:bCs/>
          <w:b/>
        </w:rPr>
        <w:t xml:space="preserve">Egypt Cairo</w:t>
      </w:r>
      <w:r>
        <w:t xml:space="preserve">, it is imperative to deploy skilled professionals who can ensure precision and safety in all diagnostic procedures.</w:t>
      </w:r>
    </w:p>
    <w:p>
      <w:pPr>
        <w:pStyle w:val="BodyText"/>
      </w:pPr>
      <w:r>
        <w:t xml:space="preserve">The primary objective of this initiative is to standardize laboratory operations in</w:t>
      </w:r>
      <w:r>
        <w:t xml:space="preserve"> </w:t>
      </w:r>
      <w:r>
        <w:rPr>
          <w:bCs/>
          <w:b/>
        </w:rPr>
        <w:t xml:space="preserve">Egypt Cairo</w:t>
      </w:r>
      <w:r>
        <w:t xml:space="preserve">. By focusing on the recruitment and professional development of a dedicated</w:t>
      </w:r>
      <w:r>
        <w:t xml:space="preserve"> </w:t>
      </w:r>
      <w:r>
        <w:rPr>
          <w:bCs/>
          <w:b/>
        </w:rPr>
        <w:t xml:space="preserve">Laboratory Technician</w:t>
      </w:r>
      <w:r>
        <w:t xml:space="preserve"> </w:t>
      </w:r>
      <w:r>
        <w:t xml:space="preserve">workforce, we aim to reduce turnaround times for test results while maintaining international quality standards. This project aligns with the broader economic goals of modernizing infrastructure within Egypt.</w:t>
      </w:r>
    </w:p>
    <w:bookmarkEnd w:id="20"/>
    <w:bookmarkStart w:id="21" w:name="role-definition-and-responsibilities"/>
    <w:p>
      <w:pPr>
        <w:pStyle w:val="Heading2"/>
      </w:pPr>
      <w:r>
        <w:t xml:space="preserve">Role Definition and Responsibilities</w:t>
      </w:r>
    </w:p>
    <w:p>
      <w:pPr>
        <w:pStyle w:val="FirstParagraph"/>
      </w:pPr>
      <w:r>
        <w:t xml:space="preserve">The core role in this initiative is the</w:t>
      </w:r>
      <w:r>
        <w:t xml:space="preserve"> </w:t>
      </w:r>
      <w:r>
        <w:rPr>
          <w:bCs/>
          <w:b/>
        </w:rPr>
        <w:t xml:space="preserve">Laboratory Technician</w:t>
      </w:r>
      <w:r>
        <w:t xml:space="preserve">. These professionals will serve as the frontline defense against disease outbreaks and health crises in</w:t>
      </w:r>
      <w:r>
        <w:t xml:space="preserve"> </w:t>
      </w:r>
      <w:r>
        <w:rPr>
          <w:bCs/>
          <w:b/>
        </w:rPr>
        <w:t xml:space="preserve">Egypt Cairo</w:t>
      </w:r>
      <w:r>
        <w:t xml:space="preserve">. Their responsibilities include, but are not limited to:</w:t>
      </w:r>
    </w:p>
    <w:p>
      <w:pPr>
        <w:numPr>
          <w:ilvl w:val="0"/>
          <w:numId w:val="1001"/>
        </w:numPr>
        <w:pStyle w:val="Compact"/>
      </w:pPr>
      <w:r>
        <w:rPr>
          <w:bCs/>
          <w:b/>
        </w:rPr>
        <w:t xml:space="preserve">Diagnostics:</w:t>
      </w:r>
      <w:r>
        <w:t xml:space="preserve"> </w:t>
      </w:r>
      <w:r>
        <w:t xml:space="preserve">Performing accurate blood work, urine analysis, and microbiological cultures essential for patient care in hospitals across Egypt.</w:t>
      </w:r>
    </w:p>
    <w:p>
      <w:pPr>
        <w:numPr>
          <w:ilvl w:val="0"/>
          <w:numId w:val="1001"/>
        </w:numPr>
        <w:pStyle w:val="Compact"/>
      </w:pPr>
      <w:r>
        <w:rPr>
          <w:bCs/>
          <w:b/>
        </w:rPr>
        <w:t xml:space="preserve">Maintenance:</w:t>
      </w:r>
      <w:r>
        <w:t xml:space="preserve"> </w:t>
      </w:r>
      <w:r>
        <w:t xml:space="preserve">Ensuring all laboratory equipment is calibrated and functioning correctly, a task vital for the reliability of data in the fast-paced environment of Cairo.</w:t>
      </w:r>
    </w:p>
    <w:p>
      <w:pPr>
        <w:numPr>
          <w:ilvl w:val="0"/>
          <w:numId w:val="1001"/>
        </w:numPr>
        <w:pStyle w:val="Compact"/>
      </w:pPr>
      <w:r>
        <w:rPr>
          <w:bCs/>
          <w:b/>
        </w:rPr>
        <w:t xml:space="preserve">Safety Compliance:</w:t>
      </w:r>
      <w:r>
        <w:t xml:space="preserve"> </w:t>
      </w:r>
      <w:r>
        <w:t xml:space="preserve">Adhering to strict safety protocols to prevent contamination. This is particularly important given the high density of population in Egypt's capital city.</w:t>
      </w:r>
    </w:p>
    <w:p>
      <w:pPr>
        <w:pStyle w:val="FirstParagraph"/>
      </w:pPr>
      <w:r>
        <w:t xml:space="preserve">The</w:t>
      </w:r>
      <w:r>
        <w:t xml:space="preserve"> </w:t>
      </w:r>
      <w:r>
        <w:rPr>
          <w:bCs/>
          <w:b/>
        </w:rPr>
        <w:t xml:space="preserve">Laboratory Technician</w:t>
      </w:r>
      <w:r>
        <w:t xml:space="preserve"> </w:t>
      </w:r>
      <w:r>
        <w:t xml:space="preserve">acts as a bridge between medical diagnosis and treatment, making their role indispensable to the healthcare ecosystem in</w:t>
      </w:r>
      <w:r>
        <w:t xml:space="preserve"> </w:t>
      </w:r>
      <w:r>
        <w:rPr>
          <w:bCs/>
          <w:b/>
        </w:rPr>
        <w:t xml:space="preserve">Egypt Cairo</w:t>
      </w:r>
      <w:r>
        <w:t xml:space="preserve">.</w:t>
      </w:r>
    </w:p>
    <w:bookmarkEnd w:id="21"/>
    <w:bookmarkStart w:id="22" w:name="skill-requirements-for-the-local-context"/>
    <w:p>
      <w:pPr>
        <w:pStyle w:val="Heading2"/>
      </w:pPr>
      <w:r>
        <w:t xml:space="preserve">Skill Requirements for the Local Context</w:t>
      </w:r>
    </w:p>
    <w:p>
      <w:pPr>
        <w:pStyle w:val="FirstParagraph"/>
      </w:pPr>
      <w:r>
        <w:t xml:space="preserve">To succeed in this role within</w:t>
      </w:r>
      <w:r>
        <w:t xml:space="preserve"> </w:t>
      </w:r>
      <w:r>
        <w:rPr>
          <w:bCs/>
          <w:b/>
        </w:rPr>
        <w:t xml:space="preserve">Egypt Cairo</w:t>
      </w:r>
      <w:r>
        <w:t xml:space="preserve">, candidates must possess specific technical skills combined with strong adaptability. The curriculum for our training program includes:</w:t>
      </w:r>
    </w:p>
    <w:p>
      <w:pPr>
        <w:numPr>
          <w:ilvl w:val="0"/>
          <w:numId w:val="1002"/>
        </w:numPr>
        <w:pStyle w:val="Compact"/>
      </w:pPr>
      <w:r>
        <w:rPr>
          <w:bCs/>
          <w:b/>
        </w:rPr>
        <w:t xml:space="preserve">Mastery of Modern Equipment:</w:t>
      </w:r>
      <w:r>
        <w:t xml:space="preserve"> </w:t>
      </w:r>
      <w:r>
        <w:t xml:space="preserve">Technicians must be proficient in using automated analyzers and spectrophotometers available in leading facilities.</w:t>
      </w:r>
    </w:p>
    <w:p>
      <w:pPr>
        <w:numPr>
          <w:ilvl w:val="0"/>
          <w:numId w:val="1002"/>
        </w:numPr>
        <w:pStyle w:val="Compact"/>
      </w:pPr>
      <w:r>
        <w:rPr>
          <w:bCs/>
          <w:b/>
        </w:rPr>
        <w:t xml:space="preserve">Data Management:</w:t>
      </w:r>
      <w:r>
        <w:t xml:space="preserve"> </w:t>
      </w:r>
      <w:r>
        <w:t xml:space="preserve">With the digital transformation sweeping through healthcare systems in Egypt, the</w:t>
      </w:r>
    </w:p>
    <w:p>
      <w:pPr>
        <w:numPr>
          <w:ilvl w:val="0"/>
          <w:numId w:val="1000"/>
        </w:numPr>
        <w:pStyle w:val="Compact"/>
      </w:pPr>
      <w:r>
        <w:t xml:space="preserve">Laboratory Technician must be competent in managing Laboratory Information Systems (LIS).</w:t>
      </w:r>
    </w:p>
    <w:p>
      <w:pPr>
        <w:numPr>
          <w:ilvl w:val="0"/>
          <w:numId w:val="1002"/>
        </w:numPr>
        <w:pStyle w:val="Compact"/>
      </w:pPr>
      <w:r>
        <w:rPr>
          <w:bCs/>
          <w:b/>
        </w:rPr>
        <w:t xml:space="preserve">Cultural Competence:</w:t>
      </w:r>
      <w:r>
        <w:t xml:space="preserve"> </w:t>
      </w:r>
      <w:r>
        <w:t xml:space="preserve">Operating in a multicultural environment like Cairo requires sensitivity and effective communication skills to serve diverse patient demographics.</w:t>
      </w:r>
    </w:p>
    <w:bookmarkEnd w:id="22"/>
    <w:bookmarkStart w:id="23" w:name="economic-impact-on-the-region"/>
    <w:p>
      <w:pPr>
        <w:pStyle w:val="Heading2"/>
      </w:pPr>
      <w:r>
        <w:t xml:space="preserve">Economic Impact on the Region</w:t>
      </w:r>
    </w:p>
    <w:p>
      <w:pPr>
        <w:pStyle w:val="FirstParagraph"/>
      </w:pPr>
      <w:r>
        <w:t xml:space="preserve">The implementation of this project contributes significantly to the local economy in</w:t>
      </w:r>
      <w:r>
        <w:t xml:space="preserve"> </w:t>
      </w:r>
      <w:r>
        <w:rPr>
          <w:bCs/>
          <w:b/>
        </w:rPr>
        <w:t xml:space="preserve">Egypt Cairo</w:t>
      </w:r>
      <w:r>
        <w:t xml:space="preserve">. By creating specialized jobs for</w:t>
      </w:r>
      <w:r>
        <w:t xml:space="preserve"> </w:t>
      </w:r>
      <w:r>
        <w:rPr>
          <w:bCs/>
          <w:b/>
        </w:rPr>
        <w:t xml:space="preserve">Laboratory Technician</w:t>
      </w:r>
      <w:r>
        <w:t xml:space="preserve"> </w:t>
      </w:r>
      <w:r>
        <w:t xml:space="preserve">positions, we address unemployment issues among youth and provide career stability.</w:t>
      </w:r>
    </w:p>
    <w:p>
      <w:pPr>
        <w:pStyle w:val="BodyText"/>
      </w:pPr>
      <w:r>
        <w:t xml:space="preserve">Metric</w:t>
      </w:r>
    </w:p>
    <w:p>
      <w:pPr>
        <w:pStyle w:val="BodyText"/>
      </w:pPr>
      <w:r>
        <w:t xml:space="preserve">Description (Egypt Cairo Context)</w:t>
      </w:r>
    </w:p>
    <w:p>
      <w:pPr>
        <w:pStyle w:val="BodyText"/>
      </w:pPr>
      <w:r>
        <w:t xml:space="preserve">Patient Wait Times</w:t>
      </w:r>
    </w:p>
    <w:p>
      <w:pPr>
        <w:pStyle w:val="BodyText"/>
      </w:pPr>
      <w:r>
        <w:t xml:space="preserve">A reduction of 30% is projected due to streamlined processes managed by trained staff.</w:t>
      </w:r>
    </w:p>
    <w:p>
      <w:pPr>
        <w:pStyle w:val="BodyText"/>
      </w:pPr>
      <w:r>
        <w:t xml:space="preserve">Educational Outreach</w:t>
      </w:r>
    </w:p>
    <w:p>
      <w:pPr>
        <w:pStyle w:val="BodyText"/>
      </w:pPr>
      <w:r>
        <w:t xml:space="preserve">New labs serve as training grounds for aspiring students in Cairo.</w:t>
      </w:r>
    </w:p>
    <w:p>
      <w:pPr>
        <w:pStyle w:val="BodyText"/>
      </w:pPr>
      <w:r>
        <w:t xml:space="preserve">R&amp;D Opportunities</w:t>
      </w:r>
    </w:p>
    <w:p>
      <w:pPr>
        <w:pStyle w:val="BodyText"/>
      </w:pPr>
      <w:r>
        <w:t xml:space="preserve">Facilities in Egypt become hubs for clinical trials and research, attracting international partners.</w:t>
      </w:r>
    </w:p>
    <w:bookmarkEnd w:id="23"/>
    <w:bookmarkStart w:id="24" w:name="X3520071cb85fb3e705766f2fc1479cc710553b0"/>
    <w:p>
      <w:pPr>
        <w:pStyle w:val="Heading2"/>
      </w:pPr>
      <w:r>
        <w:t xml:space="preserve">Strategic Importance of Location: Egypt Cairo</w:t>
      </w:r>
    </w:p>
    <w:p>
      <w:pPr>
        <w:pStyle w:val="FirstParagraph"/>
      </w:pPr>
      <w:r>
        <w:t xml:space="preserve">Selecting</w:t>
      </w:r>
    </w:p>
    <w:p>
      <w:pPr>
        <w:pStyle w:val="BodyText"/>
      </w:pPr>
      <w:r>
        <w:t xml:space="preserve">Egypt Cairo as the operational base is a strategic decision. As the capital, it serves as the central nervous system for policy and innovation in healthcare throughout Egypt.</w:t>
      </w:r>
    </w:p>
    <w:p>
      <w:pPr>
        <w:numPr>
          <w:ilvl w:val="0"/>
          <w:numId w:val="1003"/>
        </w:numPr>
        <w:pStyle w:val="Compact"/>
      </w:pPr>
      <w:r>
        <w:t xml:space="preserve">Centrality: A hub located in Cairo ensures that supplies, resources, and trained personnel can be easily distributed to other governorates.</w:t>
      </w:r>
    </w:p>
    <w:p>
      <w:pPr>
        <w:numPr>
          <w:ilvl w:val="0"/>
          <w:numId w:val="1003"/>
        </w:numPr>
        <w:pStyle w:val="Compact"/>
      </w:pPr>
      <w:r>
        <w:t xml:space="preserve">Talent Pool: Cairo is home to several prestigious universities offering degrees in medical sciences. This allows for a robust pipeline of new</w:t>
      </w:r>
    </w:p>
    <w:p>
      <w:pPr>
        <w:numPr>
          <w:ilvl w:val="0"/>
          <w:numId w:val="1000"/>
        </w:numPr>
        <w:pStyle w:val="Compact"/>
      </w:pPr>
      <w:r>
        <w:t xml:space="preserve">Laboratory Technician recruits who can be rapidly onboarded.</w:t>
      </w:r>
    </w:p>
    <w:p>
      <w:pPr>
        <w:numPr>
          <w:ilvl w:val="0"/>
          <w:numId w:val="1003"/>
        </w:numPr>
        <w:pStyle w:val="Compact"/>
      </w:pPr>
      <w:r>
        <w:t xml:space="preserve">Demand: The sheer population volume of Egypt's capital creates an urgent need for high-throughput testing facilities, necessitating a larger workforce of dedicated technicians.</w:t>
      </w:r>
    </w:p>
    <w:bookmarkEnd w:id="24"/>
    <w:bookmarkStart w:id="25" w:name="sustainability-and-future-outlook"/>
    <w:p>
      <w:pPr>
        <w:pStyle w:val="Heading2"/>
      </w:pPr>
      <w:r>
        <w:t xml:space="preserve">Sustainability and Future Outlook</w:t>
      </w:r>
    </w:p>
    <w:p>
      <w:pPr>
        <w:pStyle w:val="FirstParagraph"/>
      </w:pPr>
      <w:r>
        <w:t xml:space="preserve">This project is not just about immediate staffing; it is about building a sustainable legacy. By investing in the</w:t>
      </w:r>
    </w:p>
    <w:p>
      <w:pPr>
        <w:pStyle w:val="BodyText"/>
      </w:pPr>
      <w:r>
        <w:t xml:space="preserve">Laboratory Technician workforce now, we are setting up systems that will benefit healthcare in</w:t>
      </w:r>
    </w:p>
    <w:p>
      <w:pPr>
        <w:pStyle w:val="BodyText"/>
      </w:pPr>
      <w:r>
        <w:t xml:space="preserve">Egypt Cairo for decades to come.</w:t>
      </w:r>
    </w:p>
    <w:p>
      <w:pPr>
        <w:pStyle w:val="BodyText"/>
      </w:pPr>
      <w:r>
        <w:t xml:space="preserve">We plan to implement continuous professional development (CPD) workshops where senior technicians mentor junior staff. This ensures knowledge transfer and keeps the team updated on the latest global medical advancements. The long-term vision includes expanding these laboratory networks from Cairo into rural areas of Egypt, starting with a strong foundation in the capital.</w:t>
      </w:r>
    </w:p>
    <w:bookmarkEnd w:id="25"/>
    <w:bookmarkStart w:id="26" w:name="conclusion"/>
    <w:p>
      <w:pPr>
        <w:pStyle w:val="Heading2"/>
      </w:pPr>
      <w:r>
        <w:t xml:space="preserve">Conclusion</w:t>
      </w:r>
    </w:p>
    <w:p>
      <w:pPr>
        <w:pStyle w:val="FirstParagraph"/>
      </w:pPr>
      <w:r>
        <w:t xml:space="preserve">In conclusion, this project report emphasizes that hiring and training</w:t>
      </w:r>
    </w:p>
    <w:p>
      <w:pPr>
        <w:pStyle w:val="BodyText"/>
      </w:pPr>
      <w:r>
        <w:t xml:space="preserve">Laboratory Technician professionals is a critical step for advancing healthcare infrastructure in</w:t>
      </w:r>
    </w:p>
    <w:p>
      <w:pPr>
        <w:pStyle w:val="BodyText"/>
      </w:pPr>
      <w:r>
        <w:t xml:space="preserve">Egypt Cairo . It addresses immediate clinical needs while fostering long-term economic and educational growth.</w:t>
      </w:r>
    </w:p>
    <w:p>
      <w:pPr>
        <w:pStyle w:val="BodyText"/>
      </w:pPr>
      <w:r>
        <w:t xml:space="preserve">The synergy between modern medical technology, skilled personnel, and the strategic location of Cairo creates a powerful model for success. We recommend the immediate allocation of resources to begin recruitment campaigns for</w:t>
      </w:r>
    </w:p>
    <w:p>
      <w:pPr>
        <w:pStyle w:val="BodyText"/>
      </w:pPr>
      <w:r>
        <w:t xml:space="preserve">Laboratory Technician roles across designated hospitals in</w:t>
      </w:r>
      <w:r>
        <w:t xml:space="preserve"> </w:t>
      </w:r>
      <w:r>
        <w:rPr>
          <w:bCs/>
          <w:b/>
        </w:rPr>
        <w:t xml:space="preserve">Egypt Cairo</w:t>
      </w:r>
      <w:r>
        <w:t xml:space="preserve">. By taking action now, we ensure that Egypt remains a leader in public health innovation within the region.</w:t>
      </w:r>
    </w:p>
    <w:p>
      <w:pPr>
        <w:pStyle w:val="BodyText"/>
      </w:pPr>
      <w:r>
        <w:t xml:space="preserve">This initiative promises not only to improve patient outcomes but also to elevate the professional standards of laboratory science throughout the nation. The focus remains steadfastly on delivering excellence through our dedicated</w:t>
      </w:r>
      <w:r>
        <w:t xml:space="preserve"> </w:t>
      </w:r>
      <w:r>
        <w:rPr>
          <w:bCs/>
          <w:b/>
        </w:rPr>
        <w:t xml:space="preserve">Laboratory Technician</w:t>
      </w:r>
      <w:r>
        <w:t xml:space="preserve"> </w:t>
      </w:r>
      <w:r>
        <w:t xml:space="preserve">teams operating in</w:t>
      </w:r>
      <w:r>
        <w:t xml:space="preserve"> </w:t>
      </w:r>
      <w:r>
        <w:rPr>
          <w:bCs/>
          <w:b/>
        </w:rPr>
        <w:t xml:space="preserve">Egypt Cairo</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Egypt, Cairo</dc:title>
  <dc:creator/>
  <dc:language>en</dc:language>
  <cp:keywords/>
  <dcterms:created xsi:type="dcterms:W3CDTF">2026-07-29T06:50:04Z</dcterms:created>
  <dcterms:modified xsi:type="dcterms:W3CDTF">2026-07-29T06:50:04Z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