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Birmingham</w:t>
      </w:r>
    </w:p>
    <w:bookmarkStart w:id="20" w:name="X509e5521a2ba2e43c70993b23ec5f6daf16dd76"/>
    <w:p>
      <w:pPr>
        <w:pStyle w:val="Heading1"/>
      </w:pPr>
      <w:r>
        <w:t xml:space="preserve">The Role of the Lawyer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22,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Legal Observers</w:t>
      </w:r>
      <w:r>
        <w:br/>
      </w:r>
      <w:r>
        <w:t xml:space="preserve">Project Management Office</w:t>
      </w:r>
    </w:p>
    <w:p>
      <w:pPr>
        <w:pStyle w:val="BodyText"/>
      </w:pPr>
      <w:r>
        <w:br/>
      </w:r>
    </w:p>
    <w:bookmarkEnd w:id="20"/>
    <w:bookmarkStart w:id="21" w:name="X4137fab8df22d9cbd49f95d3466fece7f76401d"/>
    <w:p>
      <w:pPr>
        <w:pStyle w:val="Heading1"/>
      </w:pPr>
      <w:r>
        <w:t xml:space="preserve">The Role of the Lawyer in United Kingdom Birmingham</w:t>
      </w:r>
    </w:p>
    <w:bookmarkEnd w:id="21"/>
    <w:bookmarkStart w:id="22" w:name="X81f4c967dc06172c2307b62234f6a560e26259e"/>
    <w:p>
      <w:pPr>
        <w:pStyle w:val="Heading1"/>
      </w:pPr>
      <w:r>
        <w:t xml:space="preserve">The Role of the Lawyer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22,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Legal Observers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</w:p>
    <w:p>
      <w:pPr>
        <w:pStyle w:val="BodyText"/>
      </w:pPr>
      <w:r>
        <w:br/>
      </w:r>
    </w:p>
    <w:bookmarkEnd w:id="22"/>
    <w:bookmarkStart w:id="24" w:name="X2f9eec220d0610038e21e6c1c4322fd2f3ec3ba"/>
    <w:p>
      <w:pPr>
        <w:pStyle w:val="Heading1"/>
      </w:pPr>
      <w:r>
        <w:t xml:space="preserve">The Role of the Lawyer in United Kingdom Birmingham</w:t>
      </w:r>
    </w:p>
    <w:p>
      <w:pPr>
        <w:pStyle w:val="FirstParagraph"/>
      </w:pPr>
      <w:r>
        <w:br/>
      </w:r>
    </w:p>
    <w:bookmarkStart w:id="23" w:name="X05b33adc787c48842d51c5cb66663099928c934"/>
    <w:p>
      <w:pPr>
        <w:pStyle w:val="Heading2"/>
      </w:pPr>
      <w:r>
        <w:t xml:space="preserve">The Role of the Lawyer in United Kingdom Birmingham</w:t>
      </w:r>
    </w:p>
    <w:p>
      <w:r>
        <w:pict>
          <v:rect style="width:0;height:1.5pt" o:hralign="center" o:hrstd="t" o:hr="t"/>
        </w:pic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Services in Birmingham</dc:title>
  <dc:creator/>
  <dc:language>en</dc:language>
  <cp:keywords/>
  <dcterms:created xsi:type="dcterms:W3CDTF">2026-07-29T17:17:08Z</dcterms:created>
  <dcterms:modified xsi:type="dcterms:W3CDTF">2026-07-29T17:17:08Z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