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Deployment</w:t>
      </w:r>
      <w:r>
        <w:t xml:space="preserve"> </w:t>
      </w:r>
      <w:r>
        <w:t xml:space="preserve">in</w:t>
      </w:r>
      <w:r>
        <w:t xml:space="preserve"> </w:t>
      </w:r>
      <w:r>
        <w:t xml:space="preserve">Italy</w:t>
      </w:r>
      <w:r>
        <w:t xml:space="preserve"> </w:t>
      </w:r>
      <w:r>
        <w:t xml:space="preserve">Naples</w:t>
      </w:r>
    </w:p>
    <w:bookmarkStart w:id="30" w:name="X24f7958a395729f6af4822b777b466b64cec8b9"/>
    <w:p>
      <w:pPr>
        <w:pStyle w:val="Heading1"/>
      </w:pPr>
      <w:r>
        <w:t xml:space="preserve">Project Report: Strategic Deployment of Marine Engineer Services in Italy Naples</w:t>
      </w:r>
    </w:p>
    <w:p>
      <w:pPr>
        <w:pStyle w:val="FirstParagraph"/>
      </w:pPr>
      <w:r>
        <w:rPr>
          <w:bCs/>
          <w:b/>
        </w:rPr>
        <w:t xml:space="preserve">Date:</w:t>
      </w:r>
      <w:r>
        <w:br/>
      </w:r>
      <w:r>
        <w:t xml:space="preserve">October 26, 2023</w:t>
      </w:r>
      <w:r>
        <w:br/>
      </w:r>
      <w:r>
        <w:rPr>
          <w:bCs/>
          <w:b/>
        </w:rPr>
        <w:t xml:space="preserve">To:</w:t>
      </w:r>
      <w:r>
        <w:br/>
      </w:r>
      <w:r>
        <w:t xml:space="preserve">Regional Port Authority and Shipping Consortium Board</w:t>
      </w:r>
      <w:r>
        <w:br/>
      </w:r>
      <w:r>
        <w:rPr>
          <w:bCs/>
          <w:b/>
        </w:rPr>
        <w:t xml:space="preserve">From:</w:t>
      </w:r>
      <w:r>
        <w:br/>
      </w:r>
      <w:r>
        <w:t xml:space="preserve">Senior Project Management Office</w:t>
      </w:r>
      <w:r>
        <w:br/>
      </w:r>
    </w:p>
    <w:p>
      <w:pPr>
        <w:pStyle w:val="BodyText"/>
      </w:pPr>
      <w:r>
        <w:t xml:space="preserve">Subject:</w:t>
      </w:r>
    </w:p>
    <w:p>
      <w:pPr>
        <w:pStyle w:val="BodyText"/>
      </w:pPr>
      <w:r>
        <w:t xml:space="preserve">Comprehensive Analysis of the Role and Requirements for a Marine Engineer in Italy Naples</w:t>
      </w:r>
    </w:p>
    <w:bookmarkStart w:id="20" w:name="introduction-and-background"/>
    <w:p>
      <w:pPr>
        <w:pStyle w:val="Heading2"/>
      </w:pPr>
      <w:r>
        <w:t xml:space="preserve">1. Introduction and Background</w:t>
      </w:r>
    </w:p>
    <w:p>
      <w:pPr>
        <w:pStyle w:val="FirstParagraph"/>
      </w:pPr>
      <w:r>
        <w:t xml:space="preserve">The port city of Italy Naples serves as one of the most critical maritime hubs in the Mediterranean basin. With its strategic location facilitating trade between Northern Europe, North Africa, and the Levant, the demand for high-level technical expertise is at an all-time high. This</w:t>
      </w:r>
      <w:r>
        <w:t xml:space="preserve"> </w:t>
      </w:r>
      <w:r>
        <w:rPr>
          <w:bCs/>
          <w:b/>
        </w:rPr>
        <w:t xml:space="preserve">Project Report</w:t>
      </w:r>
      <w:r>
        <w:t xml:space="preserve"> </w:t>
      </w:r>
      <w:r>
        <w:t xml:space="preserve">outlines the necessity, scope, and operational framework for deploying a specialized Marine Engineer within this specific geographic and industrial context.</w:t>
      </w:r>
    </w:p>
    <w:p>
      <w:pPr>
        <w:pStyle w:val="BodyText"/>
      </w:pPr>
      <w:r>
        <w:t xml:space="preserve">The primary objective of this initiative is to enhance the safety, efficiency, and regulatory compliance of vessel operations docked at Italy Naples. As global maritime regulations tighten under International Maritime Organization (IMO) standards, the role of a qualified Marine Engineer in</w:t>
      </w:r>
      <w:r>
        <w:t xml:space="preserve"> </w:t>
      </w:r>
      <w:r>
        <w:rPr>
          <w:bCs/>
          <w:b/>
        </w:rPr>
        <w:t xml:space="preserve">Italy Naples</w:t>
      </w:r>
      <w:r>
        <w:t xml:space="preserve"> </w:t>
      </w:r>
      <w:r>
        <w:t xml:space="preserve">has evolved from simple maintenance oversight to complex systems integration and environmental management.</w:t>
      </w:r>
    </w:p>
    <w:bookmarkEnd w:id="20"/>
    <w:bookmarkStart w:id="21" w:name="project-objectives"/>
    <w:p>
      <w:pPr>
        <w:pStyle w:val="Heading2"/>
      </w:pPr>
      <w:r>
        <w:t xml:space="preserve">2. Project Objectives</w:t>
      </w:r>
    </w:p>
    <w:p>
      <w:pPr>
        <w:pStyle w:val="FirstParagraph"/>
      </w:pPr>
      <w:r>
        <w:t xml:space="preserve">The deployment of a dedicated Marine Engineer is driven by four key objectives tailored to the unique challenges of the Italy Naples region:</w:t>
      </w:r>
    </w:p>
    <w:p>
      <w:pPr>
        <w:numPr>
          <w:ilvl w:val="0"/>
          <w:numId w:val="1001"/>
        </w:numPr>
        <w:pStyle w:val="Compact"/>
      </w:pPr>
      <w:r>
        <w:rPr>
          <w:bCs/>
          <w:b/>
        </w:rPr>
        <w:t xml:space="preserve">Safety Compliance:</w:t>
      </w:r>
    </w:p>
    <w:p>
      <w:pPr>
        <w:numPr>
          <w:ilvl w:val="0"/>
          <w:numId w:val="1001"/>
        </w:numPr>
        <w:pStyle w:val="Compact"/>
      </w:pPr>
      <w:r>
        <w:rPr>
          <w:bCs/>
          <w:b/>
        </w:rPr>
        <w:t xml:space="preserve">Operational Efficiency:</w:t>
      </w:r>
      <w:r>
        <w:br/>
      </w:r>
      <w:r>
        <w:t xml:space="preserve">To minimize vessel downtime through predictive maintenance strategies managed by the Marine Engineer.</w:t>
      </w:r>
    </w:p>
    <w:p>
      <w:pPr>
        <w:numPr>
          <w:ilvl w:val="0"/>
          <w:numId w:val="1001"/>
        </w:numPr>
        <w:pStyle w:val="Compact"/>
      </w:pPr>
      <w:r>
        <w:rPr>
          <w:bCs/>
          <w:b/>
        </w:rPr>
        <w:t xml:space="preserve">Environmental Sustainability:</w:t>
      </w:r>
      <w:r>
        <w:br/>
      </w:r>
      <w:r>
        <w:t xml:space="preserve">To implement eco-friendly practices regarding waste management and fuel efficiency, aligning with the EU’s Green Deal initiatives applicable in Italy Naples waters.</w:t>
      </w:r>
    </w:p>
    <w:p>
      <w:pPr>
        <w:numPr>
          <w:ilvl w:val="0"/>
          <w:numId w:val="1001"/>
        </w:numPr>
        <w:pStyle w:val="Compact"/>
      </w:pPr>
      <w:r>
        <w:rPr>
          <w:bCs/>
          <w:b/>
        </w:rPr>
        <w:t xml:space="preserve">Crisis Management:</w:t>
      </w:r>
      <w:r>
        <w:br/>
      </w:r>
      <w:r>
        <w:t xml:space="preserve">To provide immediate technical response capabilities for mechanical failures or emergencies affecting port infrastructure.</w:t>
      </w:r>
    </w:p>
    <w:bookmarkEnd w:id="21"/>
    <w:bookmarkStart w:id="25" w:name="scope-of-work-for-the-marine-engineer"/>
    <w:p>
      <w:pPr>
        <w:pStyle w:val="Heading2"/>
      </w:pPr>
      <w:r>
        <w:t xml:space="preserve">3. Scope of Work for the Marine Engineer</w:t>
      </w:r>
    </w:p>
    <w:p>
      <w:pPr>
        <w:pStyle w:val="FirstParagraph"/>
      </w:pPr>
      <w:r>
        <w:t xml:space="preserve">The role of the Marine Engineer in this project is multifaceted. It requires a professional who can navigate both the technical complexities of modern ship propulsion systems and the bureaucratic landscape of Italian maritime law.</w:t>
      </w:r>
    </w:p>
    <w:bookmarkStart w:id="22" w:name="technical-oversight-and-maintenance"/>
    <w:p>
      <w:pPr>
        <w:pStyle w:val="Heading3"/>
      </w:pPr>
      <w:r>
        <w:t xml:space="preserve">3.1 Technical Oversight and Maintenance</w:t>
      </w:r>
    </w:p>
    <w:p>
      <w:pPr>
        <w:pStyle w:val="FirstParagraph"/>
      </w:pPr>
      <w:r>
        <w:t xml:space="preserve">The Marine Engineer will be responsible for overseeing the mechanical integrity of vessels ranging from large container ships to specialized cruise liners often found in Italy Naples. This includes regular inspections of main engines, auxiliary machinery, boiler systems, and electrical generation units. The engineer must possess advanced diagnostic skills to identify potential failures before they result in costly breakdowns.</w:t>
      </w:r>
    </w:p>
    <w:bookmarkEnd w:id="22"/>
    <w:bookmarkStart w:id="23" w:name="regulatory-liaison"/>
    <w:p>
      <w:pPr>
        <w:pStyle w:val="Heading3"/>
      </w:pPr>
      <w:r>
        <w:t xml:space="preserve">3.2 Regulatory Liaison</w:t>
      </w:r>
    </w:p>
    <w:p>
      <w:pPr>
        <w:pStyle w:val="FirstParagraph"/>
      </w:pPr>
      <w:r>
        <w:t xml:space="preserve">In the context of Italy Naples, the Marine Engineer acts as a critical liaison between international shipping companies and local authorities, including the Capitaneria di Porto (Port Captaincy). This involves ensuring that all technical documentation is up to date and that vessels meet specific local emission control requirements. The engineer must stay abreast of changes in Italian national regulations regarding maritime safety.</w:t>
      </w:r>
    </w:p>
    <w:bookmarkEnd w:id="23"/>
    <w:bookmarkStart w:id="24" w:name="training-and-supervision"/>
    <w:p>
      <w:pPr>
        <w:pStyle w:val="Heading3"/>
      </w:pPr>
      <w:r>
        <w:t xml:space="preserve">3.3 Training and Supervision</w:t>
      </w:r>
    </w:p>
    <w:p>
      <w:pPr>
        <w:pStyle w:val="FirstParagraph"/>
      </w:pPr>
      <w:r>
        <w:br/>
      </w:r>
    </w:p>
    <w:p>
      <w:pPr>
        <w:pStyle w:val="BodyText"/>
      </w:pPr>
      <w:r>
        <w:t xml:space="preserve">A significant portion of the Marine Engineer's time will be dedicated to supervising local technical staff and training engineering crews. Given the high turnover rate in the maritime industry, establishing a robust training program focused on safety protocols and efficient machinery operation is essential for long-term success in Italy Naples.</w:t>
      </w:r>
    </w:p>
    <w:bookmarkEnd w:id="24"/>
    <w:bookmarkEnd w:id="25"/>
    <w:bookmarkStart w:id="26" w:name="X21d5a1f02e1455f6d719615c05d66ccfd534acf"/>
    <w:p>
      <w:pPr>
        <w:pStyle w:val="Heading2"/>
      </w:pPr>
      <w:r>
        <w:t xml:space="preserve">4. Strategic Importance of Location: Italy Naples</w:t>
      </w:r>
    </w:p>
    <w:p>
      <w:pPr>
        <w:pStyle w:val="FirstParagraph"/>
      </w:pPr>
      <w:r>
        <w:t xml:space="preserve">The choice of location for this project is not arbitrary. The port of Italy Naples faces unique environmental and logistical challenges that necessitate a specialized approach to engineering management.</w:t>
      </w:r>
    </w:p>
    <w:p>
      <w:pPr>
        <w:numPr>
          <w:ilvl w:val="0"/>
          <w:numId w:val="1002"/>
        </w:numPr>
        <w:pStyle w:val="Compact"/>
      </w:pPr>
      <w:r>
        <w:rPr>
          <w:bCs/>
          <w:b/>
        </w:rPr>
        <w:t xml:space="preserve">Volcanic and Seismic Activity:</w:t>
      </w:r>
      <w:r>
        <w:br/>
      </w:r>
      <w:r>
        <w:t xml:space="preserve">The geographical stability required for heavy machinery installations in Italy Naples must be constantly monitored. The Marine Engineer must consider seismic retrofitting and vibration dampening technologies when inspecting shore-based connections.</w:t>
      </w:r>
    </w:p>
    <w:p>
      <w:pPr>
        <w:numPr>
          <w:ilvl w:val="0"/>
          <w:numId w:val="1002"/>
        </w:numPr>
        <w:pStyle w:val="Compact"/>
      </w:pPr>
      <w:r>
        <w:rPr>
          <w:bCs/>
          <w:b/>
        </w:rPr>
        <w:t xml:space="preserve">Tourism Infrastructure:</w:t>
      </w:r>
      <w:r>
        <w:br/>
      </w:r>
      <w:r>
        <w:t xml:space="preserve">As a major tourist destination, the noise and pollution levels emitted by vessels can cause significant public relations issues. The Marine Engineer in Italy Naples is tasked with optimizing engine performance to reduce acoustic and exhaust footprints.</w:t>
      </w:r>
    </w:p>
    <w:p>
      <w:pPr>
        <w:numPr>
          <w:ilvl w:val="0"/>
          <w:numId w:val="1002"/>
        </w:numPr>
        <w:pStyle w:val="Compact"/>
      </w:pPr>
      <w:r>
        <w:rPr>
          <w:bCs/>
          <w:b/>
        </w:rPr>
        <w:t xml:space="preserve">Historical Port Structures:</w:t>
      </w:r>
      <w:r>
        <w:br/>
      </w:r>
      <w:r>
        <w:t xml:space="preserve">Many docking facilities in Italy Naples are historical structures that require delicate handling during repair operations. The engineer must coordinate closely with heritage preservation officials while ensuring modern safety standards are met.</w:t>
      </w:r>
    </w:p>
    <w:bookmarkEnd w:id="26"/>
    <w:bookmarkStart w:id="27" w:name="X95dd5fb2668ca04f01990e0711959da8101e8c1"/>
    <w:p>
      <w:pPr>
        <w:pStyle w:val="Heading2"/>
      </w:pPr>
      <w:r>
        <w:t xml:space="preserve">5. Resource Allocation and Budgetary Considerations</w:t>
      </w:r>
    </w:p>
    <w:p>
      <w:pPr>
        <w:pStyle w:val="FirstParagraph"/>
      </w:pPr>
      <w:r>
        <w:t xml:space="preserve">The implementation of this project requires a dedicated budget covering personnel salaries, specialized diagnostic equipment, software for fleet management, and continuous professional development courses.</w:t>
      </w:r>
    </w:p>
    <w:p>
      <w:pPr>
        <w:pStyle w:val="BodyText"/>
      </w:pPr>
      <w:r>
        <w:rPr>
          <w:bCs/>
          <w:b/>
        </w:rPr>
        <w:t xml:space="preserve">Category</w:t>
      </w:r>
    </w:p>
    <w:p>
      <w:pPr>
        <w:pStyle w:val="BodyText"/>
      </w:pPr>
      <w:r>
        <w:rPr>
          <w:bCs/>
          <w:b/>
        </w:rPr>
        <w:t xml:space="preserve">Description</w:t>
      </w:r>
    </w:p>
    <w:p>
      <w:pPr>
        <w:pStyle w:val="BodyText"/>
      </w:pPr>
      <w:r>
        <w:t xml:space="preserve">Preliminary Estimate (%)</w:t>
      </w:r>
    </w:p>
    <w:p>
      <w:pPr>
        <w:pStyle w:val="BodyText"/>
      </w:pPr>
      <w:r>
        <w:t xml:space="preserve">&gt;</w:t>
      </w:r>
    </w:p>
    <w:p>
      <w:pPr>
        <w:pStyle w:val="BodyText"/>
      </w:pPr>
      <w:r>
        <w:t xml:space="preserve">`</w:t>
      </w:r>
      <w:r>
        <w:br/>
      </w:r>
      <w:r>
        <w:t xml:space="preserve">` `</w:t>
      </w:r>
    </w:p>
    <w:p>
      <w:pPr>
        <w:pStyle w:val="BodyText"/>
      </w:pPr>
      <w:r>
        <w:t xml:space="preserve">`</w:t>
      </w:r>
      <w:r>
        <w:br/>
      </w:r>
      <w:r>
        <w:t xml:space="preserve">`</w:t>
      </w:r>
    </w:p>
    <w:p>
      <w:pPr>
        <w:pStyle w:val="BodyText"/>
      </w:pPr>
      <w:r>
        <w:t xml:space="preserve">Equipment &amp; Software</w:t>
      </w:r>
    </w:p>
    <w:p>
      <w:pPr>
        <w:pStyle w:val="BodyText"/>
      </w:pPr>
      <w:r>
        <w:t xml:space="preserve">Diagnostics tools and fleet management systems</w:t>
      </w:r>
    </w:p>
    <w:p>
      <w:pPr>
        <w:pStyle w:val="BodyText"/>
      </w:pPr>
      <w:r>
        <w:t xml:space="preserve">25%</w:t>
      </w:r>
    </w:p>
    <w:p>
      <w:pPr>
        <w:pStyle w:val="BodyText"/>
      </w:pPr>
      <w:r>
        <w:t xml:space="preserve">`</w:t>
      </w:r>
    </w:p>
    <w:p>
      <w:pPr>
        <w:pStyle w:val="BodyText"/>
      </w:pPr>
      <w:r>
        <w:t xml:space="preserve">`</w:t>
      </w:r>
      <w:r>
        <w:br/>
      </w:r>
      <w:r>
        <w:t xml:space="preserve">``</w:t>
      </w:r>
      <w:r>
        <w:br/>
      </w:r>
      <w:r>
        <w:t xml:space="preserve">` ```</w:t>
      </w:r>
    </w:p>
    <w:p>
      <w:pPr>
        <w:pStyle w:val="BodyText"/>
      </w:pPr>
      <w:r>
        <w:t xml:space="preserve">``` ```25%</w:t>
      </w:r>
    </w:p>
    <w:p>
      <w:pPr>
        <w:pStyle w:val="BodyText"/>
      </w:pPr>
      <w:r>
        <w:t xml:space="preserve">`</w:t>
      </w:r>
    </w:p>
    <w:bookmarkEnd w:id="27"/>
    <w:bookmarkStart w:id="28" w:name="risk-assessment-and-mitigation"/>
    <w:p>
      <w:pPr>
        <w:pStyle w:val="Heading2"/>
      </w:pPr>
      <w:r>
        <w:t xml:space="preserve">6. Risk Assessment and Mitigation</w:t>
      </w:r>
    </w:p>
    <w:p>
      <w:pPr>
        <w:pStyle w:val="FirstParagraph"/>
      </w:pPr>
      <w:r>
        <w:br/>
      </w:r>
    </w:p>
    <w:p>
      <w:pPr>
        <w:pStyle w:val="BodyText"/>
      </w:pPr>
      <w:r>
        <w:t xml:space="preserve">`Identifying risks is crucial for the stability of the project.</w:t>
      </w:r>
      <w:r>
        <w:rPr>
          <w:bCs/>
          <w:b/>
        </w:rPr>
        <w:t xml:space="preserve">Risk Category: Regulatory Non-Compliance.</w:t>
      </w:r>
      <w:r>
        <w:t xml:space="preserve">If the Marine Engineer fails to keep updated with Italian maritime laws, penalties may apply.</w:t>
      </w:r>
      <w:r>
        <w:br/>
      </w:r>
      <w:r>
        <w:rPr>
          <w:iCs/>
          <w:i/>
        </w:rPr>
        <w:t xml:space="preserve">Mitigation Strategy:</w:t>
      </w:r>
      <w:r>
        <w:t xml:space="preserve">Regular audits by legal experts and mandatory quarterly training updates.`</w:t>
      </w:r>
      <w:r>
        <w:br/>
      </w:r>
      <w:r>
        <w:t xml:space="preserve">`</w:t>
      </w:r>
      <w:r>
        <w:br/>
      </w:r>
    </w:p>
    <w:p>
      <w:pPr>
        <w:pStyle w:val="BodyText"/>
      </w:pPr>
      <w:r>
        <w:rPr>
          <w:bCs/>
          <w:b/>
        </w:rPr>
        <w:t xml:space="preserve">Risk Category: Technical Failure During Peak Season. `Italy Naples experiences high traffic volumes during the summer tourist season.</w:t>
      </w:r>
      <w:r>
        <w:t xml:space="preserve">`</w:t>
      </w:r>
    </w:p>
    <w:p>
      <w:pPr>
        <w:pStyle w:val="BodyText"/>
      </w:pPr>
      <w:r>
        <w:t xml:space="preserve">Mitigation Strategy:</w:t>
      </w:r>
    </w:p>
    <w:p>
      <w:pPr>
        <w:pStyle w:val="BodyText"/>
      </w:pPr>
      <w:r>
        <w:t xml:space="preserve">Implementing a 24/7 emergency response team led by the Marine Engineer.</w:t>
      </w:r>
    </w:p>
    <w:p>
      <w:pPr>
        <w:pStyle w:val="BodyText"/>
      </w:pPr>
      <w:r>
        <w:br/>
      </w:r>
    </w:p>
    <w:p>
      <w:pPr>
        <w:pStyle w:val="BodyText"/>
      </w:pPr>
      <w:r>
        <w:t xml:space="preserve">`</w:t>
      </w:r>
    </w:p>
    <w:p>
      <w:pPr>
        <w:pStyle w:val="BodyText"/>
      </w:pPr>
      <w:r>
        <w:t xml:space="preserve">Risk Category: Labor Shortages.`</w:t>
      </w:r>
      <w:r>
        <w:br/>
      </w:r>
      <w:r>
        <w:t xml:space="preserve">`Finding skilled local engineers can be difficult.</w:t>
      </w:r>
      <w:r>
        <w:br/>
      </w:r>
      <w:r>
        <w:t xml:space="preserve">`Mitigation Strategy:`Establish partnerships with maritime academies in southern Italy to create a pipeline of talent.``</w:t>
      </w:r>
    </w:p>
    <w:p>
      <w:pPr>
        <w:pStyle w:val="BodyText"/>
      </w:pPr>
      <w:r>
        <w:t xml:space="preserve">`</w:t>
      </w:r>
    </w:p>
    <w:bookmarkEnd w:id="28"/>
    <w:bookmarkStart w:id="29" w:name="conclusion-and-recommendations"/>
    <w:p>
      <w:pPr>
        <w:pStyle w:val="Heading2"/>
      </w:pPr>
      <w:r>
        <w:t xml:space="preserve">7. Conclusion and Recommendations</w:t>
      </w:r>
    </w:p>
    <w:p>
      <w:pPr>
        <w:pStyle w:val="FirstParagraph"/>
      </w:pPr>
      <w:r>
        <w:br/>
      </w:r>
    </w:p>
    <w:p>
      <w:pPr>
        <w:pStyle w:val="BodyText"/>
      </w:pPr>
      <w:r>
        <w:t xml:space="preserve">This **Project Report** confirms that the appointment of a dedicated Marine Engineer is not merely beneficial but essential for the sustainable growth of maritime operations in **Italy Naples**. The technical expertise required to manage modern vessels, combined with the specific environmental and regulatory challenges of the region, demands a specialized professional.</w:t>
      </w:r>
    </w:p>
    <w:p>
      <w:pPr>
        <w:pStyle w:val="BodyText"/>
      </w:pPr>
      <w:r>
        <w:t xml:space="preserve">`</w:t>
      </w:r>
      <w:r>
        <w:br/>
      </w:r>
    </w:p>
    <w:p>
      <w:pPr>
        <w:pStyle w:val="BodyText"/>
      </w:pPr>
      <w:r>
        <w:t xml:space="preserve">`The benefits of this initiative include improved safety records, reduced operational costs through efficient maintenance, and enhanced reputation as an eco-friendly port. We recommend that the Board approve the budget immediately to begin recruitment in Italy Naples within Q1 of next year.`</w:t>
      </w:r>
    </w:p>
    <w:p>
      <w:pPr>
        <w:pStyle w:val="BodyText"/>
      </w:pPr>
      <w:r>
        <w:br/>
      </w:r>
    </w:p>
    <w:p>
      <w:pPr>
        <w:pStyle w:val="BodyText"/>
      </w:pPr>
      <w:r>
        <w:t xml:space="preserve">`By investing in high-quality engineering leadership, we ensure that our operations remain competitive, compliant, and safe for all stakeholders involved in the maritime ecosystem of **Italy Naples**.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Deployment in Italy Naples</dc:title>
  <dc:creator/>
  <dc:language>en</dc:language>
  <cp:keywords/>
  <dcterms:created xsi:type="dcterms:W3CDTF">2026-07-30T10:30:28Z</dcterms:created>
  <dcterms:modified xsi:type="dcterms:W3CDTF">2026-07-30T10:30:28Z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