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Maritime Education and Industry Stakeholders</w:t>
      </w:r>
      <w:r>
        <w:br/>
      </w:r>
      <w:r>
        <w:rPr>
          <w:bCs/>
          <w:b/>
        </w:rPr>
        <w:t xml:space="preserve">Covering Topic:</w:t>
      </w:r>
      <w:r>
        <w:t xml:space="preserve"> </w:t>
      </w:r>
      <w:r>
        <w:t xml:space="preserve">The Role and Impact of the Marine Engineer in Philippines Manila</w:t>
      </w:r>
    </w:p>
    <w:bookmarkEnd w:id="20"/>
    <w:bookmarkStart w:id="21" w:name="executive-summary"/>
    <w:p>
      <w:pPr>
        <w:pStyle w:val="Heading2"/>
      </w:pPr>
      <w:r>
        <w:t xml:space="preserve">1. Executive Summary</w:t>
      </w:r>
    </w:p>
    <w:p>
      <w:pPr>
        <w:pStyle w:val="FirstParagraph"/>
      </w:pPr>
      <w:r>
        <w:t xml:space="preserve">This Project Report provides a comprehensive analysis of the profession, operational scope, and economic significance of the Marine Engineer within the specific context of Philippines Manila. As the capital region and home to one of Asia’s most active ports, Manila serves as a critical hub for maritime trade in Southeast Asia. The report details how Marine Engineers are not merely technical operators but pivotal figures ensuring safety, efficiency, and regulatory compliance in this bustling maritime corridor.</w:t>
      </w:r>
    </w:p>
    <w:bookmarkEnd w:id="21"/>
    <w:bookmarkStart w:id="22" w:name="X4f5892b6ae156dabd9348c99254c50c41b28380"/>
    <w:p>
      <w:pPr>
        <w:pStyle w:val="Heading2"/>
      </w:pPr>
      <w:r>
        <w:t xml:space="preserve">2. Introduction and Context: Philippines Manila</w:t>
      </w:r>
    </w:p>
    <w:p>
      <w:pPr>
        <w:pStyle w:val="FirstParagraph"/>
      </w:pPr>
      <w:r>
        <w:rPr>
          <w:bCs/>
          <w:b/>
        </w:rPr>
        <w:t xml:space="preserve">The Strategic Location of Philippines Manila</w:t>
      </w:r>
      <w:r>
        <w:br/>
      </w:r>
      <w:r>
        <w:t xml:space="preserve">The capital of the country, located on the western shore of Luzon island, features a major natural harbor that has been used for trade since ancient times. Today, the Port of Manila is one of the busiest ports in Southeast Asia. It serves as a gateway for millions of tons cargo and passenger ferries annually.</w:t>
      </w:r>
    </w:p>
    <w:p>
      <w:pPr>
        <w:pStyle w:val="BodyText"/>
      </w:pPr>
      <w:r>
        <w:rPr>
          <w:bCs/>
          <w:b/>
        </w:rPr>
        <w:t xml:space="preserve">The Role Defined</w:t>
      </w:r>
      <w:r>
        <w:br/>
      </w:r>
      <w:r>
        <w:t xml:space="preserve">A Marine Engineer (sometimes referred to as a Ship's Engineer or Marine Technician) is responsible for operating, maintaining, and repairing all mechanical equipment on board ships. In the Philippines Manila environment, where high-density traffic meets diverse vessel types—ranging from large container ships to local ferries—the role demands exceptional technical proficiency and adaptability.</w:t>
      </w:r>
    </w:p>
    <w:bookmarkEnd w:id="22"/>
    <w:bookmarkStart w:id="23" w:name="X3e79a88b4309d34c3cf3c08a6469c65ec9b1c7e"/>
    <w:p>
      <w:pPr>
        <w:pStyle w:val="Heading2"/>
      </w:pPr>
      <w:r>
        <w:t xml:space="preserve">3. Key Responsibilities of a Marine Engineer in the Local Context</w:t>
      </w:r>
    </w:p>
    <w:p>
      <w:pPr>
        <w:pStyle w:val="FirstParagraph"/>
      </w:pPr>
      <w:r>
        <w:t xml:space="preserve">In the Philippines Manila setting, a Marine Engineer's duties extend beyond standard shipboard operations. The specific responsibilities include:</w:t>
      </w:r>
    </w:p>
    <w:p>
      <w:pPr>
        <w:pStyle w:val="BodyText"/>
      </w:pPr>
      <w:r>
        <w:rPr>
          <w:bCs/>
          <w:b/>
        </w:rPr>
        <w:t xml:space="preserve">Machinery Maintenance and Repair:</w:t>
      </w:r>
    </w:p>
    <w:p>
      <w:pPr>
        <w:numPr>
          <w:ilvl w:val="0"/>
          <w:numId w:val="1001"/>
        </w:numPr>
        <w:pStyle w:val="Compact"/>
      </w:pPr>
      <w:r>
        <w:t xml:space="preserve">Maintaining diesel engines, auxiliary equipment (generators, pumps), and propulsion systems.</w:t>
      </w:r>
    </w:p>
    <w:p>
      <w:pPr>
        <w:numPr>
          <w:ilvl w:val="0"/>
          <w:numId w:val="1001"/>
        </w:numPr>
        <w:pStyle w:val="Compact"/>
      </w:pPr>
      <w:r>
        <w:t xml:space="preserve">In high-traffic ports like those in Manila Bay, frequent stops mean engines undergo rapid stress cycles. Engineers must ensure these systems are resilient against wear and tear.</w:t>
      </w:r>
    </w:p>
    <w:p>
      <w:pPr>
        <w:pStyle w:val="FirstParagraph"/>
      </w:pPr>
      <w:r>
        <w:rPr>
          <w:bCs/>
          <w:b/>
        </w:rPr>
        <w:t xml:space="preserve">Safety Compliance and Environmental Protection:</w:t>
      </w:r>
    </w:p>
    <w:p>
      <w:pPr>
        <w:numPr>
          <w:ilvl w:val="0"/>
          <w:numId w:val="1002"/>
        </w:numPr>
        <w:pStyle w:val="Compact"/>
      </w:pPr>
      <w:r>
        <w:t xml:space="preserve">The Philippines has strict environmental laws aligned with International Maritime Organization (IMO) standards. A Marine Engineer must monitor exhaust emissions, bilge water treatment, and waste disposal to ensure compliance with local regulations enforced by the Philippine Ports Authority (PPA).</w:t>
      </w:r>
    </w:p>
    <w:p>
      <w:pPr>
        <w:pStyle w:val="FirstParagraph"/>
      </w:pPr>
      <w:r>
        <w:rPr>
          <w:bCs/>
          <w:b/>
        </w:rPr>
        <w:t xml:space="preserve">Crisis Management:</w:t>
      </w:r>
    </w:p>
    <w:p>
      <w:pPr>
        <w:numPr>
          <w:ilvl w:val="0"/>
          <w:numId w:val="1003"/>
        </w:numPr>
        <w:pStyle w:val="Compact"/>
      </w:pPr>
      <w:r>
        <w:t xml:space="preserve">In the event of a mechanical failure while navigating Manila Bay or during docking maneuvers at busy terminals, the Marine Engineer is critical in executing emergency procedures to prevent collisions or groundings.</w:t>
      </w:r>
    </w:p>
    <w:p>
      <w:pPr>
        <w:pStyle w:val="FirstParagraph"/>
      </w:pPr>
      <w:r>
        <w:rPr>
          <w:bCs/>
          <w:b/>
        </w:rPr>
        <w:t xml:space="preserve">Economic Efficiency:</w:t>
      </w:r>
    </w:p>
    <w:p>
      <w:pPr>
        <w:numPr>
          <w:ilvl w:val="0"/>
          <w:numId w:val="1004"/>
        </w:numPr>
        <w:pStyle w:val="Compact"/>
      </w:pPr>
      <w:r>
        <w:t xml:space="preserve">Fuel consumption management is vital. For shipping companies operating out of Philippines Manila, optimizing engine performance directly impacts operational costs and competitiveness.</w:t>
      </w:r>
    </w:p>
    <w:bookmarkEnd w:id="23"/>
    <w:bookmarkStart w:id="24" w:name="educational-pathways-and-qualifications"/>
    <w:p>
      <w:pPr>
        <w:pStyle w:val="Heading2"/>
      </w:pPr>
      <w:r>
        <w:t xml:space="preserve">4. Educational Pathways and Qualifications</w:t>
      </w:r>
    </w:p>
    <w:p>
      <w:pPr>
        <w:pStyle w:val="FirstParagraph"/>
      </w:pPr>
      <w:r>
        <w:t xml:space="preserve">To become a licensed Marine Engineer in the Philippines, individuals must meet rigorous educational and examination requirements set by the Maritime Industry Authority (MARINA).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Educational Requirement</w:t>
            </w:r>
          </w:p>
        </w:tc>
        <w:tc>
          <w:tcPr/>
          <w:p>
            <w:pPr>
              <w:pStyle w:val="Compact"/>
              <w:jc w:val="left"/>
            </w:pPr>
            <w:r>
              <w:rPr>
                <w:bCs/>
                <w:b/>
              </w:rPr>
              <w:t xml:space="preserve">Description</w:t>
            </w:r>
          </w:p>
        </w:tc>
      </w:tr>
      <w:tr>
        <w:tc>
          <w:tcPr/>
          <w:p>
            <w:pPr>
              <w:pStyle w:val="Compact"/>
              <w:jc w:val="left"/>
            </w:pPr>
            <w:r>
              <w:t xml:space="preserve">Bachelor of Science in Marine Engineering (BSMarE)</w:t>
            </w:r>
          </w:p>
        </w:tc>
        <w:tc>
          <w:tcPr/>
          <w:p>
            <w:pPr>
              <w:pStyle w:val="Compact"/>
              <w:jc w:val="left"/>
            </w:pPr>
            <w:r>
              <w:t xml:space="preserve">A four-year degree program accredited by CHED and MARINA. It covers thermodynamics, fluid mechanics, marine diesel engines, and ship electrical systems.</w:t>
            </w:r>
          </w:p>
        </w:tc>
      </w:tr>
      <w:tr>
        <w:tc>
          <w:tcPr/>
          <w:p>
            <w:pPr>
              <w:pStyle w:val="Compact"/>
              <w:jc w:val="left"/>
            </w:pPr>
            <w:r>
              <w:t xml:space="preserve">METC Certification</w:t>
            </w:r>
          </w:p>
        </w:tc>
        <w:tc>
          <w:tcPr/>
          <w:p>
            <w:pPr>
              <w:pStyle w:val="Compact"/>
              <w:jc w:val="left"/>
            </w:pPr>
            <w:r>
              <w:t xml:space="preserve">The Maritime Education and Training Certificate is mandatory for all seafarers in the Philippines Manila context to ensure basic safety training.</w:t>
            </w:r>
          </w:p>
        </w:tc>
      </w:tr>
      <w:tr>
        <w:tc>
          <w:tcPr/>
          <w:p>
            <w:pPr>
              <w:pStyle w:val="Compact"/>
              <w:jc w:val="left"/>
            </w:pPr>
            <w:r>
              <w:t xml:space="preserve">Licensure Examination</w:t>
            </w:r>
          </w:p>
        </w:tc>
        <w:tc>
          <w:tcPr/>
          <w:p>
            <w:pPr>
              <w:pStyle w:val="Compact"/>
              <w:jc w:val="left"/>
            </w:pPr>
            <w:r>
              <w:t xml:space="preserve">Candidates must pass the Professional Regulation Commission (PRC) Board Examination for Marine Engineers to practice legally.</w:t>
            </w:r>
          </w:p>
        </w:tc>
      </w:tr>
    </w:tbl>
    <w:p>
      <w:pPr>
        <w:pStyle w:val="BodyText"/>
      </w:pPr>
      <w:r>
        <w:rPr>
          <w:bCs/>
          <w:b/>
        </w:rPr>
        <w:t xml:space="preserve">Institutions in Philippines Manila:</w:t>
      </w:r>
    </w:p>
    <w:p>
      <w:pPr>
        <w:pStyle w:val="BodyText"/>
      </w:pPr>
      <w:r>
        <w:rPr>
          <w:bCs/>
          <w:b/>
        </w:rPr>
        <w:t xml:space="preserve">Pacific Maritime Academy (PMA):</w:t>
      </w:r>
    </w:p>
    <w:p>
      <w:pPr>
        <w:pStyle w:val="BodyText"/>
      </w:pPr>
      <w:r>
        <w:t xml:space="preserve">Located in Parañaque, close to the airport and port facilities.</w:t>
      </w:r>
    </w:p>
    <w:p>
      <w:pPr>
        <w:pStyle w:val="BodyText"/>
      </w:pPr>
      <w:r>
        <w:t xml:space="preserve">. It offers top-tier training specifically designed for the demands of global shipping.</w:t>
      </w:r>
    </w:p>
    <w:bookmarkEnd w:id="24"/>
    <w:bookmarkStart w:id="26" w:name="X62e1afae71f230eb55e5770c7f17e40b47c15a5"/>
    <w:p>
      <w:pPr>
        <w:pStyle w:val="Heading2"/>
      </w:pPr>
      <w:r>
        <w:t xml:space="preserve">5. Challenges Faced by Marine Engineers in Philippines Manila</w:t>
      </w:r>
    </w:p>
    <w:p>
      <w:pPr>
        <w:pStyle w:val="FirstParagraph"/>
      </w:pPr>
      <w:r>
        <w:rPr>
          <w:bCs/>
          <w:b/>
        </w:rPr>
        <w:t xml:space="preserve">Traffic Congestion and Navigation Complexity:</w:t>
      </w:r>
    </w:p>
    <w:p>
      <w:pPr>
        <w:pStyle w:val="BodyText"/>
      </w:pPr>
      <w:r>
        <w:br/>
      </w:r>
      <w:r>
        <w:t xml:space="preserve">The waters around Philippines Manila are notoriously congested. The skill of a Marine Engineer is tested not just mechanically, but in communication with bridge teams to coordinate engine responses during tight docking maneuvers.</w:t>
      </w:r>
    </w:p>
    <w:bookmarkStart w:id="25" w:name="X364a5da5caff9b2d50a0c444b7b8821c5cb05a3"/>
    <w:p>
      <w:pPr>
        <w:pStyle w:val="Heading3"/>
      </w:pPr>
      <w:r>
        <w:t xml:space="preserve">6. Future Outlook and Technological Advancements</w:t>
      </w:r>
    </w:p>
    <w:p>
      <w:pPr>
        <w:pStyle w:val="FirstParagraph"/>
      </w:pPr>
      <w:r>
        <w:t xml:space="preserve">The future for the profession involves digitalization and alternative fuels. As Philippines Manila ports upgrade their infrastructure, Marine Engineers will need knowledge of:</w:t>
      </w:r>
    </w:p>
    <w:p>
      <w:pPr>
        <w:pStyle w:val="BodyText"/>
      </w:pPr>
      <w:r>
        <w:br/>
      </w:r>
      <w:r>
        <w:t xml:space="preserve">- LNG (Liquefied Natural Gas) systems</w:t>
      </w:r>
      <w:r>
        <w:br/>
      </w:r>
      <w:r>
        <w:t xml:space="preserve">- Hybrid propulsion technologies</w:t>
      </w:r>
      <w:r>
        <w:br/>
      </w:r>
      <w:r>
        <w:t xml:space="preserve">- Remote monitoring software that allows for predictive maintenance.</w:t>
      </w:r>
    </w:p>
    <w:bookmarkEnd w:id="25"/>
    <w:bookmarkEnd w:id="26"/>
    <w:bookmarkStart w:id="27" w:name="conclusion"/>
    <w:p>
      <w:pPr>
        <w:pStyle w:val="Heading2"/>
      </w:pPr>
      <w:r>
        <w:t xml:space="preserve">7. Conclusion</w:t>
      </w:r>
    </w:p>
    <w:p>
      <w:pPr>
        <w:pStyle w:val="FirstParagraph"/>
      </w:pPr>
      <w:r>
        <w:br/>
      </w:r>
      <w:r>
        <w:t xml:space="preserve">The profession of Marine Engineer in Philippines Manila is both demanding and rewarding. It plays a crucial role in sustaining the nation’s economic lifelines by ensuring maritime operations run smoothly, safely, and efficiently. With continuous professional development opportunities available through various accredited institutions such as the Pacific Maritime Academy (PMA), aspiring engineers have robust pathways to success.</w:t>
      </w:r>
    </w:p>
    <w:p>
      <w:pPr>
        <w:pStyle w:val="BodyText"/>
      </w:pPr>
      <w:r>
        <w:t xml:space="preserve">The dynamic environment of Philippines Manila provides a unique training ground where theoretical knowledge meets practical application. By upholding high standards of technical expertise, these professionals contribute significantly to global supply chain resilience and local economic stability.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Philippines Manila</dc:title>
  <dc:creator/>
  <dc:language>en</dc:language>
  <cp:keywords/>
  <dcterms:created xsi:type="dcterms:W3CDTF">2026-07-30T12:05:42Z</dcterms:created>
  <dcterms:modified xsi:type="dcterms:W3CDTF">2026-07-30T12:05:42Z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