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Initiatives</w:t>
      </w:r>
      <w:r>
        <w:t xml:space="preserve"> </w:t>
      </w:r>
      <w:r>
        <w:t xml:space="preserve">in</w:t>
      </w:r>
      <w:r>
        <w:t xml:space="preserve"> </w:t>
      </w:r>
      <w:r>
        <w:t xml:space="preserve">Zimbabwe</w:t>
      </w:r>
      <w:r>
        <w:t xml:space="preserve"> </w:t>
      </w:r>
      <w:r>
        <w:t xml:space="preserve">Harare</w:t>
      </w:r>
    </w:p>
    <w:bookmarkStart w:id="27" w:name="X2d7385697518738fc38dbf1269d11697cecaeb5"/>
    <w:p>
      <w:pPr>
        <w:pStyle w:val="Heading1"/>
      </w:pPr>
      <w:r>
        <w:rPr>
          <w:bCs/>
          <w:b/>
        </w:rPr>
        <w:t xml:space="preserve">Federal Republic of Zimbabwe Ministry of Transport and Infrastructure Development</w:t>
      </w:r>
    </w:p>
    <w:bookmarkStart w:id="21" w:name="X254220e410a8c9195ee2cfaef10f886ca56fdae"/>
    <w:p>
      <w:pPr>
        <w:pStyle w:val="Heading2"/>
      </w:pPr>
      <w:r>
        <w:rPr>
          <w:iCs/>
          <w:i/>
        </w:rPr>
        <w:t xml:space="preserve">National Strategic Framework for Inland Waterway Navigation and Coastal Integration (NSF-IWN)</w:t>
      </w:r>
    </w:p>
    <w:p>
      <w:r>
        <w:pict>
          <v:rect style="width:0;height:1.5pt" o:hralign="center" o:hrstd="t" o:hr="t"/>
        </w:pict>
      </w:r>
    </w:p>
    <w:bookmarkStart w:id="20" w:name="date-october-24-2023"/>
    <w:p>
      <w:pPr>
        <w:pStyle w:val="Heading3"/>
      </w:pPr>
      <w:r>
        <w:rPr>
          <w:bCs/>
          <w:b/>
        </w:rPr>
        <w:t xml:space="preserve">Date:</w:t>
      </w:r>
      <w:r>
        <w:t xml:space="preserve"> </w:t>
      </w:r>
      <w:r>
        <w:t xml:space="preserve">October 24, 2023</w:t>
      </w:r>
    </w:p>
    <w:p>
      <w:pPr>
        <w:pStyle w:val="FirstParagraph"/>
      </w:pPr>
      <w:r>
        <w:rPr>
          <w:bCs/>
          <w:b/>
        </w:rPr>
        <w:t xml:space="preserve">To:</w:t>
      </w:r>
      <w:r>
        <w:t xml:space="preserve">The Permanent Secretary of Transport and Infrastructure Development</w:t>
      </w:r>
    </w:p>
    <w:p>
      <w:pPr>
        <w:pStyle w:val="BodyText"/>
      </w:pPr>
      <w:r>
        <w:rPr>
          <w:bCs/>
          <w:b/>
        </w:rPr>
        <w:t xml:space="preserve">Inland Waterways Division</w:t>
      </w:r>
      <w:r>
        <w:rPr>
          <w:iCs/>
          <w:i/>
          <w:bCs/>
          <w:b/>
        </w:rPr>
        <w:t xml:space="preserve">Subject:</w:t>
      </w:r>
      <w:r>
        <w:t xml:space="preserve"> </w:t>
      </w:r>
      <w:r>
        <w:t xml:space="preserve">Comprehensive Assessment and Implementation Strategy for Marine Engineering Solutions in Zimbabwe Harare.</w:t>
      </w:r>
    </w:p>
    <w:bookmarkEnd w:id="20"/>
    <w:bookmarkEnd w:id="21"/>
    <w:bookmarkStart w:id="22" w:name="executive-summary"/>
    <w:p>
      <w:pPr>
        <w:pStyle w:val="Heading2"/>
      </w:pPr>
      <w:r>
        <w:rPr>
          <w:bCs/>
          <w:b/>
        </w:rPr>
        <w:t xml:space="preserve">1. Executive Summary</w:t>
      </w:r>
    </w:p>
    <w:p>
      <w:pPr>
        <w:pStyle w:val="FirstParagraph"/>
      </w:pPr>
      <w:r>
        <w:t xml:space="preserve">This Project Report outlines the critical necessity, strategic planning, and technical implementation required to establish a robust marine engineering presence in</w:t>
      </w:r>
      <w:r>
        <w:t xml:space="preserve"> </w:t>
      </w:r>
      <w:hyperlink w:anchor="Xa39a3ee5e6b4b0d3255bfef95601890afd80709">
        <w:r>
          <w:rPr>
            <w:rStyle w:val="Hyperlink"/>
          </w:rPr>
          <w:t xml:space="preserve">Zimbabwe Harare</w:t>
        </w:r>
      </w:hyperlink>
      <w:r>
        <w:t xml:space="preserve">. While Zimbabwe is famously landlocked, the integration of inland waterway logistics via Lake Kariba and the Zambezi River system offers unprecedented economic opportunities. The primary objective of this initiative is to deploy certified</w:t>
      </w:r>
      <w:r>
        <w:t xml:space="preserve"> </w:t>
      </w:r>
      <w:r>
        <w:rPr>
          <w:bCs/>
          <w:b/>
        </w:rPr>
        <w:t xml:space="preserve">Marine Engineer</w:t>
      </w:r>
      <w:r>
        <w:t xml:space="preserve"> </w:t>
      </w:r>
      <w:r>
        <w:t xml:space="preserve">teams to modernize port infrastructure in</w:t>
      </w:r>
      <w:r>
        <w:t xml:space="preserve"> </w:t>
      </w:r>
      <w:hyperlink w:anchor="Xa39a3ee5e6b4b0d3255bfef95601890afd80709">
        <w:r>
          <w:rPr>
            <w:rStyle w:val="Hyperlink"/>
          </w:rPr>
          <w:t xml:space="preserve">Zimbabwe Harare</w:t>
        </w:r>
      </w:hyperlink>
      <w:r>
        <w:t xml:space="preserve">, enhance safety standards, and facilitate multimodal transport links with neighboring coastal nations. This document serves as the foundational blueprint for allocating resources, training local talent, and maintaining naval architecture standards across the region.</w:t>
      </w:r>
    </w:p>
    <w:bookmarkEnd w:id="22"/>
    <w:bookmarkStart w:id="23" w:name="X7ee729b845a479b2585eda830fa655818a502e9"/>
    <w:p>
      <w:pPr>
        <w:pStyle w:val="Heading2"/>
      </w:pPr>
      <w:r>
        <w:rPr>
          <w:bCs/>
          <w:b/>
        </w:rPr>
        <w:t xml:space="preserve">2. Strategic Importance of Marine Engineering in</w:t>
      </w:r>
      <w:r>
        <w:rPr>
          <w:bCs/>
          <w:b/>
        </w:rPr>
        <w:t xml:space="preserve"> </w:t>
      </w:r>
      <w:hyperlink w:anchor="Xa39a3ee5e6b4b0d3255bfef95601890afd80709">
        <w:r>
          <w:rPr>
            <w:rStyle w:val="Hyperlink"/>
            <w:bCs/>
            <w:b/>
          </w:rPr>
          <w:t xml:space="preserve">Zimbabwe Harare</w:t>
        </w:r>
      </w:hyperlink>
    </w:p>
    <w:p>
      <w:pPr>
        <w:pStyle w:val="FirstParagraph"/>
      </w:pPr>
      <w:r>
        <w:t xml:space="preserve">The role of a</w:t>
      </w:r>
      <w:r>
        <w:t xml:space="preserve"> </w:t>
      </w:r>
      <w:r>
        <w:rPr>
          <w:bCs/>
          <w:b/>
        </w:rPr>
        <w:t xml:space="preserve">Marine Engineer</w:t>
      </w:r>
      <w:r>
        <w:t xml:space="preserve">Zimbabwe Harare, the capital city's proximity to major river networks necessitates specialized engineering expertise to manage barge transport, hydroelectric maintenance at Kariba Dam, and flood control infrastructure. As a</w:t>
      </w:r>
      <w:r>
        <w:t xml:space="preserve"> </w:t>
      </w:r>
      <w:r>
        <w:rPr>
          <w:bCs/>
          <w:b/>
        </w:rPr>
        <w:t xml:space="preserve">Marine Engineer</w:t>
      </w:r>
      <w:r>
        <w:t xml:space="preserve">, one is not merely concerned with ocean-going vessels but also with the mechanical propulsion systems of inland ferries, dredging operations for river navigation channels, and the corrosion management of hydraulic structures.</w:t>
      </w:r>
    </w:p>
    <w:p>
      <w:pPr>
        <w:pStyle w:val="BodyText"/>
      </w:pPr>
      <w:r>
        <w:t xml:space="preserve">The city of</w:t>
      </w:r>
      <w:r>
        <w:t xml:space="preserve"> </w:t>
      </w:r>
      <w:hyperlink w:anchor="Xa39a3ee5e6b4b0d3255bfef95601890afd80709">
        <w:r>
          <w:rPr>
            <w:rStyle w:val="Hyperlink"/>
          </w:rPr>
          <w:t xml:space="preserve">Zimbabwe Harare</w:t>
        </w:r>
      </w:hyperlink>
      <w:r>
        <w:t xml:space="preserve"> </w:t>
      </w:r>
      <w:r>
        <w:t xml:space="preserve">serves as the logistical heartland connecting to these waterways. By appointing dedicated</w:t>
      </w:r>
      <w:r>
        <w:t xml:space="preserve"> </w:t>
      </w:r>
      <w:r>
        <w:rPr>
          <w:bCs/>
          <w:b/>
        </w:rPr>
        <w:t xml:space="preserve">Marine Engineer</w:t>
      </w:r>
      <w:r>
        <w:t xml:space="preserve"> </w:t>
      </w:r>
      <w:r>
        <w:t xml:space="preserve">professionals based in or near</w:t>
      </w:r>
      <w:r>
        <w:t xml:space="preserve"> </w:t>
      </w:r>
      <w:hyperlink w:anchor="Xa39a3ee5e6b4b0d3255bfef95601890afd80709">
        <w:r>
          <w:rPr>
            <w:rStyle w:val="Hyperlink"/>
          </w:rPr>
          <w:t xml:space="preserve">Zimbabwe Harare</w:t>
        </w:r>
      </w:hyperlink>
      <w:r>
        <w:t xml:space="preserve">, the Ministry ensures rapid response times for mechanical failures, scheduled maintenance of pump stations, and oversight of new vessel procurements. This localized expertise reduces dependency on foreign consultants and fosters a culture of technical sovereignty.</w:t>
      </w:r>
    </w:p>
    <w:bookmarkEnd w:id="23"/>
    <w:bookmarkStart w:id="24" w:name="X05741ca91f4378f04a7bcf4918e9913941f516f"/>
    <w:p>
      <w:pPr>
        <w:pStyle w:val="Heading2"/>
      </w:pPr>
      <w:r>
        <w:rPr>
          <w:bCs/>
          <w:b/>
        </w:rPr>
        <w:t xml:space="preserve">3. Scope of Work: The Role of the Marine Engineer</w:t>
      </w:r>
    </w:p>
    <w:p>
      <w:pPr>
        <w:pStyle w:val="FirstParagraph"/>
      </w:pPr>
      <w:r>
        <w:t xml:space="preserve">The core responsibilities assigned to the</w:t>
      </w:r>
      <w:r>
        <w:t xml:space="preserve"> </w:t>
      </w:r>
      <w:r>
        <w:rPr>
          <w:bCs/>
          <w:b/>
        </w:rPr>
        <w:t xml:space="preserve">Marine Engineer</w:t>
      </w:r>
    </w:p>
    <w:p>
      <w:pPr>
        <w:numPr>
          <w:ilvl w:val="0"/>
          <w:numId w:val="1001"/>
        </w:numPr>
        <w:pStyle w:val="Compact"/>
      </w:pPr>
      <w:r>
        <w:rPr>
          <w:bCs/>
          <w:b/>
        </w:rPr>
        <w:t xml:space="preserve">Mechanical Systems Maintenance:</w:t>
      </w:r>
      <w:r>
        <w:t xml:space="preserve"> </w:t>
      </w:r>
      <w:r>
        <w:t xml:space="preserve">The</w:t>
      </w:r>
    </w:p>
    <w:p>
      <w:pPr>
        <w:numPr>
          <w:ilvl w:val="0"/>
          <w:numId w:val="1000"/>
        </w:numPr>
        <w:pStyle w:val="Compact"/>
      </w:pPr>
      <w:r>
        <w:t xml:space="preserve">Marine EngineerZimbabwe Harare</w:t>
      </w:r>
    </w:p>
    <w:p>
      <w:pPr>
        <w:pStyle w:val="FirstParagraph"/>
      </w:pPr>
      <w:r>
        <w:rPr>
          <w:bCs/>
          <w:b/>
        </w:rPr>
        <w:t xml:space="preserve">Hull Integrity and Corrosion Control:</w:t>
      </w:r>
      <w:r>
        <w:t xml:space="preserve"> </w:t>
      </w:r>
      <w:r>
        <w:t xml:space="preserve">Working as a skilled</w:t>
      </w:r>
      <w:r>
        <w:t xml:space="preserve"> </w:t>
      </w:r>
      <w:r>
        <w:rPr>
          <w:bCs/>
          <w:b/>
        </w:rPr>
        <w:t xml:space="preserve">Marine Engineer</w:t>
      </w:r>
      <w:r>
        <w:t xml:space="preserve">, the team will conduct structural assessments of aging vessels. Freshwater corrosion is often underestimated, yet it poses a significant threat to fleet longevity in</w:t>
      </w:r>
      <w:r>
        <w:t xml:space="preserve"> </w:t>
      </w:r>
      <w:hyperlink w:anchor="Xa39a3ee5e6b4b0d3255bfef95601890afd80709">
        <w:r>
          <w:rPr>
            <w:rStyle w:val="Hyperlink"/>
          </w:rPr>
          <w:t xml:space="preserve">Zimbabwe Harare</w:t>
        </w:r>
      </w:hyperlink>
      <w:r>
        <w:t xml:space="preserve">. The engineer will implement protective coating systems and cathodic protection strategies.</w:t>
      </w:r>
    </w:p>
    <w:p>
      <w:pPr>
        <w:pStyle w:val="BodyText"/>
      </w:pPr>
      <w:r>
        <w:rPr>
          <w:bCs/>
          <w:b/>
        </w:rPr>
        <w:t xml:space="preserve">Regulatory Compliance and Safety:</w:t>
      </w:r>
      <w:r>
        <w:t xml:space="preserve"> </w:t>
      </w:r>
      <w:r>
        <w:t xml:space="preserve">Every</w:t>
      </w:r>
      <w:r>
        <w:t xml:space="preserve"> </w:t>
      </w:r>
      <w:r>
        <w:rPr>
          <w:bCs/>
          <w:b/>
        </w:rPr>
        <w:t xml:space="preserve">Marine Engineer</w:t>
      </w:r>
      <w:r>
        <w:t xml:space="preserve">Zimbabwe Harare, must ensure compliance with the Zimbabwe Maritime Authority regulations. This includes fire safety systems, life-saving appliances, and pollution prevention measures.</w:t>
      </w:r>
    </w:p>
    <w:bookmarkEnd w:id="24"/>
    <w:bookmarkStart w:id="25" w:name="X8b7ac8f21139c66027177357cd57959ca86b653"/>
    <w:p>
      <w:pPr>
        <w:pStyle w:val="Heading2"/>
      </w:pPr>
      <w:r>
        <w:rPr>
          <w:bCs/>
          <w:b/>
        </w:rPr>
        <w:t xml:space="preserve">4. Infrastructure Development and Technological Integration</w:t>
      </w:r>
    </w:p>
    <w:p>
      <w:pPr>
        <w:pStyle w:val="FirstParagraph"/>
      </w:pPr>
      <w:r>
        <w:t xml:space="preserve">To support the</w:t>
      </w:r>
      <w:r>
        <w:t xml:space="preserve"> </w:t>
      </w:r>
      <w:r>
        <w:rPr>
          <w:bCs/>
          <w:b/>
        </w:rPr>
        <w:t xml:space="preserve">Marine Engineer</w:t>
      </w:r>
      <w:r>
        <w:t xml:space="preserve">Zimbabwe Harare, significant investment is required in dockside infrastructure. This includes the construction of a specialized Marine Engineering Workshop on the banks of Lake Kariba, easily accessible from</w:t>
      </w:r>
      <w:r>
        <w:t xml:space="preserve"> </w:t>
      </w:r>
      <w:hyperlink w:anchor="Xa39a3ee5e6b4b0d3255bfef95601890afd80709">
        <w:r>
          <w:rPr>
            <w:rStyle w:val="Hyperlink"/>
          </w:rPr>
          <w:t xml:space="preserve">Zimbabwe Harare</w:t>
        </w:r>
      </w:hyperlink>
      <w:r>
        <w:t xml:space="preserve"> </w:t>
      </w:r>
      <w:r>
        <w:t xml:space="preserve">via road transport.</w:t>
      </w:r>
    </w:p>
    <w:p>
      <w:pPr>
        <w:pStyle w:val="BodyText"/>
      </w:pPr>
      <w:r>
        <w:t xml:space="preserve">The workshop will be equipped with heavy-duty cranes, welding stations capable of marine-grade steel repair, and diagnostic tools for electronic engine control units. The presence of this facility ensures that the</w:t>
      </w:r>
      <w:r>
        <w:t xml:space="preserve"> </w:t>
      </w:r>
      <w:r>
        <w:rPr>
          <w:bCs/>
          <w:b/>
        </w:rPr>
        <w:t xml:space="preserve">Marine Engineer</w:t>
      </w:r>
    </w:p>
    <w:bookmarkEnd w:id="25"/>
    <w:bookmarkStart w:id="26" w:name="human-resource-capacity-building"/>
    <w:p>
      <w:pPr>
        <w:pStyle w:val="Heading2"/>
      </w:pPr>
      <w:r>
        <w:rPr>
          <w:bCs/>
          <w:b/>
        </w:rPr>
        <w:t xml:space="preserve">5. Human Resource Capacity Building</w:t>
      </w:r>
    </w:p>
    <w:p>
      <w:pPr>
        <w:pStyle w:val="FirstParagraph"/>
      </w:pPr>
      <w:r>
        <w:t xml:space="preserve">A critical component of this Project Report is the establishment of a training program for aspiring</w:t>
      </w:r>
      <w:r>
        <w:t xml:space="preserve"> </w:t>
      </w:r>
      <w:hyperlink w:anchor="Xa39a3ee5e6b4b0d3255bfef95601890afd80709">
        <w:r>
          <w:rPr>
            <w:rStyle w:val="Hyperlink"/>
          </w:rPr>
          <w:t xml:space="preserve">Zimbabwe Harare</w:t>
        </w:r>
      </w:hyperlink>
      <w:r>
        <w:t xml:space="preserve">-based technicians and engineers. By partnering with local technical colleges, we aim to create a pipeline of talent ready to take on the role of</w:t>
      </w:r>
      <w:r>
        <w:t xml:space="preserve"> </w:t>
      </w:r>
      <w:r>
        <w:rPr>
          <w:bCs/>
          <w:b/>
        </w:rPr>
        <w:t xml:space="preserve">Marine Engineer</w:t>
      </w:r>
      <w:r>
        <w:t xml:space="preserve">. The curriculum will include:</w:t>
      </w:r>
    </w:p>
    <w:p>
      <w:pPr>
        <w:pStyle w:val="BodyText"/>
      </w:pPr>
      <w:r>
        <w:t xml:space="preserve">Thermodynamics and fluid mechanics applied to inland waterways.</w:t>
      </w:r>
    </w:p>
    <w:p>
      <w:pPr>
        <w:pStyle w:val="BodyText"/>
      </w:pPr>
      <w:r>
        <w:t xml:space="preserve">Navigational aids and GPS systems specific to river navigation.</w:t>
      </w:r>
    </w:p>
    <w:p>
      <w:pPr>
        <w:pStyle w:val="BodyText"/>
      </w:pPr>
      <w:r>
        <w:t xml:space="preserve">Eco-friendly propulsion technologies, such as hybrid electric drives for quiet operation on Lake Kariba.</w:t>
      </w:r>
    </w:p>
    <w:p>
      <w:pPr>
        <w:pStyle w:val="BodyText"/>
      </w:pPr>
      <w:r>
        <w:rPr>
          <w:bCs/>
          <w:b/>
        </w:rPr>
        <w:t xml:space="preserve">6. Economic Impact Analysis</w:t>
      </w:r>
      <w:r>
        <w:t xml:space="preserve">Marine EngineerZimbabwe Harare</w:t>
      </w:r>
    </w:p>
    <w:p>
      <w:pPr>
        <w:pStyle w:val="BodyText"/>
      </w:pPr>
      <w:r>
        <w:t xml:space="preserve">Reduction in transport costs for bulk goods moving from coastal ports to the interior via Lake Kariba.</w:t>
      </w:r>
    </w:p>
    <w:p>
      <w:pPr>
        <w:pStyle w:val="BodyText"/>
      </w:pPr>
      <w:r>
        <w:t xml:space="preserve">&lt;2&gt;Increased tourism revenue through safer and more reliable ferry services connecting</w:t>
      </w:r>
      <w:r>
        <w:t xml:space="preserve"> </w:t>
      </w:r>
      <w:hyperlink w:anchor="Xa39a3ee5e6b4b0d3255bfef95601890afd80709">
        <w:r>
          <w:rPr>
            <w:rStyle w:val="Hyperlink"/>
          </w:rPr>
          <w:t xml:space="preserve">Zimbabwe Harare</w:t>
        </w:r>
      </w:hyperlink>
      <w:r>
        <w:t xml:space="preserve">Zimbabwe Harare.</w:t>
      </w:r>
    </w:p>
    <w:p>
      <w:pPr>
        <w:pStyle w:val="BodyText"/>
      </w:pPr>
      <w:r>
        <w:rPr>
          <w:bCs/>
          <w:b/>
        </w:rPr>
        <w:t xml:space="preserve">7. Conclusion and Recommendations</w:t>
      </w:r>
    </w:p>
    <w:p>
      <w:pPr>
        <w:pStyle w:val="BodyText"/>
      </w:pPr>
      <w:r>
        <w:t xml:space="preserve">In conclusion, this Project Report firmly establishes that the integration of specialized</w:t>
      </w:r>
    </w:p>
    <w:p>
      <w:pPr>
        <w:pStyle w:val="BodyText"/>
      </w:pPr>
      <w:r>
        <w:t xml:space="preserve">Marine Engineer expertise is not only feasible but essential for the development of</w:t>
      </w:r>
      <w:r>
        <w:t xml:space="preserve"> </w:t>
      </w:r>
      <w:hyperlink w:anchor="Xa39a3ee5e6b4b0d3255bfef95601890afd80709">
        <w:r>
          <w:rPr>
            <w:rStyle w:val="Hyperlink"/>
          </w:rPr>
          <w:t xml:space="preserve">Zimbabwe Harare</w:t>
        </w:r>
      </w:hyperlink>
      <w:r>
        <w:t xml:space="preserve">'s inland waterway infrastructure. By recognizing the unique challenges and opportunities presented by our geography, we can transform our logistics sector.</w:t>
      </w:r>
    </w:p>
    <w:p>
      <w:pPr>
        <w:pStyle w:val="BodyText"/>
      </w:pPr>
      <w:r>
        <w:t xml:space="preserve">We recommend the immediate approval of funding for Phase 1 of this project, which includes the recruitment of senior</w:t>
      </w:r>
      <w:r>
        <w:t xml:space="preserve"> </w:t>
      </w:r>
      <w:r>
        <w:rPr>
          <w:bCs/>
          <w:b/>
        </w:rPr>
        <w:t xml:space="preserve">Marine Engineer consultants and the site survey for the new workshop in</w:t>
      </w:r>
      <w:r>
        <w:rPr>
          <w:bCs/>
          <w:b/>
        </w:rPr>
        <w:t xml:space="preserve"> </w:t>
      </w:r>
      <w:hyperlink w:anchor="Xa39a3ee5e6b4b0d3255bfef95601890afd80709">
        <w:r>
          <w:rPr>
            <w:rStyle w:val="Hyperlink"/>
            <w:bCs/>
            <w:b/>
          </w:rPr>
          <w:t xml:space="preserve">Zimbabwe Harare</w:t>
        </w:r>
      </w:hyperlink>
      <w:r>
        <w:rPr>
          <w:bCs/>
          <w:b/>
        </w:rPr>
        <w:t xml:space="preserve">.</w:t>
      </w:r>
      <w:r>
        <w:br/>
      </w:r>
      <w:r>
        <w:rPr>
          <w:iCs/>
          <w:i/>
          <w:bCs/>
          <w:b/>
          <w:bCs/>
          <w:b/>
        </w:rPr>
        <w:t xml:space="preserve">Prepared by:</w:t>
      </w:r>
    </w:p>
    <w:p>
      <w:pPr>
        <w:pStyle w:val="BodyText"/>
      </w:pPr>
      <w:r>
        <w:rPr>
          <w:bCs/>
          <w:b/>
        </w:rPr>
        <w:t xml:space="preserve">Alexander Moyo</w:t>
      </w:r>
      <w:r>
        <w:rPr>
          <w:iCs/>
          <w:i/>
        </w:rPr>
        <w:t xml:space="preserve">Lead Project Coordinator, Inland Waterways Division</w:t>
      </w:r>
      <w:r>
        <w:t xml:space="preserve">[Signature Placeholder]* This document is confidential and intended solely for the use of the Ministry of Transport and Infrastructure Development regarding operations in</w:t>
      </w:r>
      <w:r>
        <w:t xml:space="preserve"> </w:t>
      </w:r>
      <w:hyperlink w:anchor="Xa39a3ee5e6b4b0d3255bfef95601890afd80709">
        <w:r>
          <w:rPr>
            <w:rStyle w:val="Hyperlink"/>
          </w:rPr>
          <w:t xml:space="preserve">Zimbabwe Harare</w:t>
        </w:r>
      </w:hyperlink>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Initiatives in Zimbabwe Harare</dc:title>
  <dc:creator/>
  <dc:language>en</dc:language>
  <cp:keywords/>
  <dcterms:created xsi:type="dcterms:W3CDTF">2026-07-30T12:05:40Z</dcterms:created>
  <dcterms:modified xsi:type="dcterms:W3CDTF">2026-07-30T12:05:40Z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