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2" w:name="Xa760ed196a1b7525ece5e61ee425f667e41f816"/>
    <w:p>
      <w:pPr>
        <w:pStyle w:val="Heading1"/>
      </w:pPr>
      <w:r>
        <w:t xml:space="preserve">Project Report: Comprehensive Mechanic Service Infrastructure and Development in India New Delhi</w:t>
      </w:r>
    </w:p>
    <w:bookmarkStart w:id="20" w:name="executive-summary"/>
    <w:p>
      <w:pPr>
        <w:pStyle w:val="Heading2"/>
      </w:pPr>
      <w:r>
        <w:t xml:space="preserve">1. Executive Summary</w:t>
      </w:r>
    </w:p>
    <w:p>
      <w:pPr>
        <w:pStyle w:val="FirstParagraph"/>
      </w:pPr>
      <w:r>
        <w:t xml:space="preserve">This Project Report outlines the critical analysis, current status, and future strategic roadmap for the implementation of professional mechanic services within the bustling metropolitan landscape of India New Delhi. As a premier automotive hub in South Asia, India New Delhi presents unique logistical challenges and opportunities regarding vehicle maintenance and repair. The primary objective of this project is to standardize mechanic service delivery, enhance technical proficiency, and ensure consumer protection through digital integration. This document serves as a foundational guide for stakeholders aiming to modernize the automotive aftermarket sector specifically tailored to the demographics and infrastructure of India New Delhi.</w:t>
      </w:r>
    </w:p>
    <w:bookmarkEnd w:id="20"/>
    <w:bookmarkStart w:id="21" w:name="introduction-and-context"/>
    <w:p>
      <w:pPr>
        <w:pStyle w:val="Heading2"/>
      </w:pPr>
      <w:r>
        <w:t xml:space="preserve">2. Introduction and Context</w:t>
      </w:r>
    </w:p>
    <w:p>
      <w:pPr>
        <w:pStyle w:val="FirstParagraph"/>
      </w:pPr>
      <w:r>
        <w:t xml:space="preserve">The automotive industry in India is witnessing unprecedented growth, with New Delhi acting as a central nervous system for vehicular movement. In the context of this report, the term "Mechanic" refers not merely to individual repair technicians but to a holistic ecosystem encompassing trained professionals, diagnostic centers, and mobile service units. The specific geographic focus on</w:t>
      </w:r>
      <w:r>
        <w:t xml:space="preserve"> </w:t>
      </w:r>
      <w:r>
        <w:rPr>
          <w:bCs/>
          <w:b/>
        </w:rPr>
        <w:t xml:space="preserve">India New Delhi</w:t>
      </w:r>
      <w:r>
        <w:t xml:space="preserve"> </w:t>
      </w:r>
      <w:r>
        <w:t xml:space="preserve">is imperative due to its dense population, high vehicle density per capita, and severe environmental regulations that necessitate frequent maintenance.</w:t>
      </w:r>
    </w:p>
    <w:p>
      <w:pPr>
        <w:pStyle w:val="BodyText"/>
      </w:pPr>
      <w:r>
        <w:t xml:space="preserve">The need for this project arises from the fragmentation of the current mechanic landscape. While unorganized sector mechanics dominate in local neighborhoods of India New Delhi, there is a glaring lack of standardized pricing, warranty on repairs, and access to genuine spare parts. This report proposes a structured approach to bridging the gap between traditional repair methods and modern automotive technology.</w:t>
      </w:r>
    </w:p>
    <w:bookmarkEnd w:id="21"/>
    <w:bookmarkStart w:id="22" w:name="problem-statement"/>
    <w:p>
      <w:pPr>
        <w:pStyle w:val="Heading2"/>
      </w:pPr>
      <w:r>
        <w:t xml:space="preserve">3. Problem Statement</w:t>
      </w:r>
    </w:p>
    <w:p>
      <w:pPr>
        <w:pStyle w:val="FirstParagraph"/>
      </w:pPr>
      <w:r>
        <w:t xml:space="preserve">The current state of mechanic services in India New Delhi faces several critical issues:</w:t>
      </w:r>
    </w:p>
    <w:p>
      <w:pPr>
        <w:numPr>
          <w:ilvl w:val="0"/>
          <w:numId w:val="1001"/>
        </w:numPr>
        <w:pStyle w:val="Compact"/>
      </w:pPr>
      <w:r>
        <w:rPr>
          <w:bCs/>
          <w:b/>
        </w:rPr>
        <w:t xml:space="preserve">Skill Gap:</w:t>
      </w:r>
      <w:r>
        <w:t xml:space="preserve"> </w:t>
      </w:r>
      <w:r>
        <w:t xml:space="preserve">With the rapid introduction of Electric Vehicles (EVs) and Advanced Driver Assistance Systems (ADAS), traditional mechanics in India New Delhi often lack the technical training to handle modern diagnostic needs.</w:t>
      </w:r>
    </w:p>
    <w:p>
      <w:pPr>
        <w:numPr>
          <w:ilvl w:val="0"/>
          <w:numId w:val="1001"/>
        </w:numPr>
        <w:pStyle w:val="Compact"/>
      </w:pPr>
      <w:r>
        <w:rPr>
          <w:bCs/>
          <w:b/>
        </w:rPr>
        <w:t xml:space="preserve">Lack of Transparency:</w:t>
      </w:r>
    </w:p>
    <w:p>
      <w:pPr>
        <w:numPr>
          <w:ilvl w:val="0"/>
          <w:numId w:val="1001"/>
        </w:numPr>
        <w:pStyle w:val="Compact"/>
      </w:pPr>
      <w:r>
        <w:rPr>
          <w:bCs/>
          <w:b/>
        </w:rPr>
        <w:t xml:space="preserve">Environmental Compliance:</w:t>
      </w:r>
      <w:r>
        <w:t xml:space="preserve"> </w:t>
      </w:r>
      <w:r>
        <w:t xml:space="preserve">Stringent emission norms in the National Capital Region (NCR) require precise engine tuning, which many informal mechanics fail to provide due to lack of advanced diagnostic equipment.</w:t>
      </w:r>
    </w:p>
    <w:p>
      <w:pPr>
        <w:numPr>
          <w:ilvl w:val="0"/>
          <w:numId w:val="1001"/>
        </w:numPr>
        <w:pStyle w:val="Compact"/>
      </w:pPr>
      <w:r>
        <w:rPr>
          <w:bCs/>
          <w:b/>
        </w:rPr>
        <w:t xml:space="preserve">Inconvenience:</w:t>
      </w:r>
      <w:r>
        <w:t xml:space="preserve">: The traffic congestion inherent to India New Delhi makes it difficult for vehicle owners to transport their cars to distant service centers, highlighting the need for reliable on-site mechanic solutions.</w:t>
      </w:r>
    </w:p>
    <w:bookmarkEnd w:id="22"/>
    <w:bookmarkStart w:id="23" w:name="project-scope-and-objectives"/>
    <w:p>
      <w:pPr>
        <w:pStyle w:val="Heading2"/>
      </w:pPr>
      <w:r>
        <w:t xml:space="preserve">4. Project Scope and Objectives</w:t>
      </w:r>
    </w:p>
    <w:p>
      <w:pPr>
        <w:pStyle w:val="FirstParagraph"/>
      </w:pPr>
      <w:r>
        <w:t xml:space="preserve">The scope of this project is strictly limited to the operational zones of India New Delhi, including Central, North, South, East, and West Delhi districts. The primary objectives are as follows:</w:t>
      </w:r>
    </w:p>
    <w:p>
      <w:pPr>
        <w:numPr>
          <w:ilvl w:val="0"/>
          <w:numId w:val="1002"/>
        </w:numPr>
        <w:pStyle w:val="Compact"/>
      </w:pPr>
      <w:r>
        <w:rPr>
          <w:bCs/>
          <w:b/>
        </w:rPr>
        <w:t xml:space="preserve">Standardization:</w:t>
      </w:r>
    </w:p>
    <w:p>
      <w:pPr>
        <w:numPr>
          <w:ilvl w:val="0"/>
          <w:numId w:val="1002"/>
        </w:numPr>
        <w:pStyle w:val="Compact"/>
      </w:pPr>
      <w:r>
        <w:rPr>
          <w:bCs/>
          <w:b/>
        </w:rPr>
        <w:t xml:space="preserve">Digital Integration:</w:t>
      </w:r>
      <w:r>
        <w:t xml:space="preserve">: To deploy a mobile application that connects customers directly with verified mechanics, ensuring price transparency and service history tracking.</w:t>
      </w:r>
    </w:p>
    <w:p>
      <w:pPr>
        <w:numPr>
          <w:ilvl w:val="0"/>
          <w:numId w:val="1002"/>
        </w:numPr>
        <w:pStyle w:val="Compact"/>
      </w:pPr>
      <w:r>
        <w:rPr>
          <w:bCs/>
          <w:b/>
        </w:rPr>
        <w:t xml:space="preserve">Safety and Quality:</w:t>
      </w:r>
      <w:r>
        <w:t xml:space="preserve">: To enforce strict safety protocols for mechanic workstations, reducing workplace accidents and improving repair quality.</w:t>
      </w:r>
    </w:p>
    <w:p>
      <w:pPr>
        <w:numPr>
          <w:ilvl w:val="0"/>
          <w:numId w:val="1002"/>
        </w:numPr>
        <w:pStyle w:val="Compact"/>
      </w:pPr>
      <w:r>
        <w:rPr>
          <w:bCs/>
          <w:b/>
        </w:rPr>
        <w:t xml:space="preserve">Eco-Friendly Practices:</w:t>
      </w:r>
      <w:r>
        <w:t xml:space="preserve">: To mandate the use of eco-friendly cleaning agents and proper waste disposal methods for oil and batteries by all registered mechanics in India New Delhi.</w:t>
      </w:r>
    </w:p>
    <w:bookmarkEnd w:id="23"/>
    <w:bookmarkStart w:id="24" w:name="X9750d4f9035f1e7f9a129f245f1003ff2b9048f"/>
    <w:p>
      <w:pPr>
        <w:pStyle w:val="Heading2"/>
      </w:pPr>
      <w:r>
        <w:t xml:space="preserve">5. Market Analysis Specific to India New Delhi</w:t>
      </w:r>
    </w:p>
    <w:p>
      <w:pPr>
        <w:pStyle w:val="FirstParagraph"/>
      </w:pPr>
      <w:r>
        <w:t xml:space="preserve">The market dynamics of India New Delhi are distinct from other Indian cities. The average household income in this region supports a higher frequency of vehicle upgrades, leading to a diverse mix of vehicles ranging from budget hatchbacks to luxury sedans and SUVs. Consequently, the demand for specialized mechanic skills is high.</w:t>
      </w:r>
    </w:p>
    <w:p>
      <w:pPr>
        <w:pStyle w:val="BodyText"/>
      </w:pPr>
      <w:r>
        <w:t xml:space="preserve">Furthermore, the demographic profile of India New Delhi includes a significant number of tech-savvy professionals who prefer convenience-driven services. This demographic shift drives the necessity for "Mechanic-as-a-Service" models where professionals come to the customer's doorstep. The competitive landscape includes established quick-lube chains and local independent shops; however, there is no dominant player offering a fully integrated digital-physical mechanic experience in India New Delhi.</w:t>
      </w:r>
    </w:p>
    <w:bookmarkEnd w:id="24"/>
    <w:bookmarkStart w:id="28" w:name="implementation-strategy"/>
    <w:p>
      <w:pPr>
        <w:pStyle w:val="Heading2"/>
      </w:pPr>
      <w:r>
        <w:t xml:space="preserve">6. Implementation Strategy</w:t>
      </w:r>
    </w:p>
    <w:bookmarkStart w:id="25" w:name="phase-1-training-and-certification"/>
    <w:p>
      <w:pPr>
        <w:pStyle w:val="Heading3"/>
      </w:pPr>
      <w:r>
        <w:t xml:space="preserve">Phase 1: Training and Certification</w:t>
      </w:r>
    </w:p>
    <w:p>
      <w:pPr>
        <w:pStyle w:val="FirstParagraph"/>
      </w:pPr>
      <w:r>
        <w:t xml:space="preserve">We will establish training centers across key districts of India New Delhi. These centers will offer courses on modern diagnostics, EV safety, and customer service certification for mechanics. Upon completion, mechanics will receive a digital ID recognized by the project authority.</w:t>
      </w:r>
    </w:p>
    <w:bookmarkEnd w:id="25"/>
    <w:bookmarkStart w:id="26" w:name="phase-2-technology-deployment"/>
    <w:p>
      <w:pPr>
        <w:pStyle w:val="Heading3"/>
      </w:pPr>
      <w:r>
        <w:t xml:space="preserve">Phase 2: Technology Deployment</w:t>
      </w:r>
    </w:p>
    <w:p>
      <w:pPr>
        <w:pStyle w:val="FirstParagraph"/>
      </w:pPr>
      <w:r>
        <w:t xml:space="preserve">The development of a robust platform that allows users in India New Delhi to book services instantly. The algorithm will match customers with the nearest certified mechanic based on their specific vehicle requirements. Real-time tracking and video consultation features will be implemented to build trust.</w:t>
      </w:r>
    </w:p>
    <w:bookmarkEnd w:id="26"/>
    <w:bookmarkStart w:id="27" w:name="phase-3-logistics-and-supply-chain"/>
    <w:p>
      <w:pPr>
        <w:pStyle w:val="Heading3"/>
      </w:pPr>
      <w:r>
        <w:t xml:space="preserve">Phase 3: Logistics and Supply Chain</w:t>
      </w:r>
    </w:p>
    <w:p>
      <w:pPr>
        <w:pStyle w:val="FirstParagraph"/>
      </w:pPr>
      <w:r>
        <w:t xml:space="preserve">To ensure mechanics in India New Delhi have access to genuine parts, we will partner with authorized distributors. A centralized inventory system will track part availability, reducing wait times for repairs. This step is crucial for maintaining the integrity of the mechanic brand.</w:t>
      </w:r>
    </w:p>
    <w:bookmarkEnd w:id="27"/>
    <w:bookmarkEnd w:id="28"/>
    <w:bookmarkStart w:id="29" w:name="challenges-and-risk-mitigation"/>
    <w:p>
      <w:pPr>
        <w:pStyle w:val="Heading2"/>
      </w:pPr>
      <w:r>
        <w:t xml:space="preserve">7. Challenges and Risk Mitigation</w:t>
      </w:r>
    </w:p>
    <w:p>
      <w:pPr>
        <w:pStyle w:val="FirstParagraph"/>
      </w:pPr>
      <w:r>
        <w:rPr>
          <w:bCs/>
          <w:b/>
        </w:rPr>
        <w:t xml:space="preserve">Resistance to Change:</w:t>
      </w:r>
      <w:r>
        <w:t xml:space="preserve">: Local mechanics may resist integration due to fear of losing control over pricing. We will mitigate this by offering guaranteed volume of leads and financial stability through the platform.</w:t>
      </w:r>
    </w:p>
    <w:p>
      <w:pPr>
        <w:pStyle w:val="BodyText"/>
      </w:pPr>
      <w:r>
        <w:rPr>
          <w:bCs/>
          <w:b/>
        </w:rPr>
        <w:t xml:space="preserve">Infrastructure Limitations:</w:t>
      </w:r>
      <w:r>
        <w:t xml:space="preserve">: Narrow lanes in older parts of India New Delhi may hinder service vans. We will utilize smaller, agile vehicles for mechanic dispatches in these congested zones.</w:t>
      </w:r>
    </w:p>
    <w:p>
      <w:pPr>
        <w:pStyle w:val="BodyText"/>
      </w:pPr>
      <w:r>
        <w:rPr>
          <w:bCs/>
          <w:b/>
        </w:rPr>
        <w:t xml:space="preserve">Air Quality Issues:</w:t>
      </w:r>
      <w:r>
        <w:t xml:space="preserve">: The severe winter pollution in India New Delhi can affect outdoor mechanic activities. We will provide mechanistic units with enclosed, air-filtered workspaces to ensure worker health and safety.</w:t>
      </w:r>
    </w:p>
    <w:bookmarkEnd w:id="29"/>
    <w:bookmarkStart w:id="30" w:name="financial-projections-and-sustainability"/>
    <w:p>
      <w:pPr>
        <w:pStyle w:val="Heading2"/>
      </w:pPr>
      <w:r>
        <w:t xml:space="preserve">8. Financial Projections and Sustainability</w:t>
      </w:r>
    </w:p>
    <w:p>
      <w:pPr>
        <w:pStyle w:val="FirstParagraph"/>
      </w:pPr>
      <w:r>
        <w:t xml:space="preserve">The revenue model includes a commission on each service booked, subscription fees for premium maintenance plans, and B2B contracts with fleet operators in India New Delhi. Initial capital expenditure is directed toward technology development and mechanic training infrastructure. Break-even analysis suggests sustainability within eighteen months of full operation in the core zones of India New Delhi.</w:t>
      </w:r>
    </w:p>
    <w:p>
      <w:pPr>
        <w:pStyle w:val="BodyText"/>
      </w:pPr>
      <w:r>
        <w:t xml:space="preserve">Long-term sustainability is tied to the adoption of green practices. By promoting electric vehicle maintenance capabilities among our mechanics, we align with the Indian government's push for electrification, securing future relevance in India New Delhi.</w:t>
      </w:r>
    </w:p>
    <w:bookmarkEnd w:id="30"/>
    <w:bookmarkStart w:id="31" w:name="conclusion"/>
    <w:p>
      <w:pPr>
        <w:pStyle w:val="Heading2"/>
      </w:pPr>
      <w:r>
        <w:t xml:space="preserve">9. Conclusion</w:t>
      </w:r>
    </w:p>
    <w:p>
      <w:pPr>
        <w:pStyle w:val="FirstParagraph"/>
      </w:pPr>
      <w:r>
        <w:t xml:space="preserve">The implementation of a structured Mechanic service project in India New Delhi is not just a business opportunity but a civic necessity. By addressing the current inefficiencies, lack of trust, and skill gaps, this project aims to revolutionize how automotive maintenance is perceived and executed in the capital. The focus on high-quality standards, digital transparency, and environmental responsibility will set a new benchmark for mechanic services across India New Delhi.</w:t>
      </w:r>
    </w:p>
    <w:p>
      <w:pPr>
        <w:pStyle w:val="BodyText"/>
      </w:pPr>
      <w:r>
        <w:t xml:space="preserve">We recommend immediate approval of Phase 1 funding to begin the recruitment and training of mechanics. The unique socio-economic fabric of India New Delhi requires a tailored approach that respects local traditions while embracing modern efficiency. This Project Report confirms that with strategic execution, we can create a reliable, safe, and efficient mechanic network that serves the dynamic needs of India New Delhi's residents.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India New Delhi</dc:title>
  <dc:creator/>
  <dc:language>en</dc:language>
  <cp:keywords/>
  <dcterms:created xsi:type="dcterms:W3CDTF">2026-07-29T16:59:40Z</dcterms:created>
  <dcterms:modified xsi:type="dcterms:W3CDTF">2026-07-29T16:59:40Z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