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mechanical-engineer-project-report"/>
    <w:p>
      <w:pPr>
        <w:pStyle w:val="Heading1"/>
      </w:pPr>
      <w:r>
        <w:t xml:space="preserve">Mechanical Engineer Project Report</w:t>
      </w:r>
    </w:p>
    <w:p>
      <w:pPr>
        <w:pStyle w:val="FirstParagraph"/>
      </w:pPr>
      <w:r>
        <w:t xml:space="preserve">Strategic Implementation and Operational Analysis in Brazil São Paulo</w:t>
      </w:r>
    </w:p>
    <w:p>
      <w:pPr>
        <w:pStyle w:val="BodyText"/>
      </w:pPr>
      <w:r>
        <w:rPr>
          <w:bCs/>
          <w:b/>
        </w:rPr>
        <w:t xml:space="preserve">Date:</w:t>
      </w:r>
      <w:r>
        <w:t xml:space="preserve"> </w:t>
      </w:r>
      <w:r>
        <w:t xml:space="preserve">May 24, 2024</w:t>
      </w:r>
      <w:r>
        <w:br/>
      </w:r>
      <w:r>
        <w:rPr>
          <w:bCs/>
          <w:b/>
        </w:rPr>
        <w:t xml:space="preserve">Prepared For:</w:t>
      </w:r>
      <w:r>
        <w:t xml:space="preserve"> </w:t>
      </w:r>
      <w:r>
        <w:t xml:space="preserve">Regional Management Board</w:t>
      </w:r>
      <w:r>
        <w:br/>
      </w:r>
    </w:p>
    <w:p>
      <w:pPr>
        <w:pStyle w:val="BodyText"/>
      </w:pPr>
      <w:r>
        <w:t xml:space="preserve">Status:</w:t>
      </w:r>
    </w:p>
    <w:bookmarkEnd w:id="20"/>
    <w:p>
      <w:pPr>
        <w:pStyle w:val="BodyText"/>
      </w:pPr>
      <w:r>
        <w:t xml:space="preserve">This Mechanical Engineer Project Report serves as a comprehensive analysis of the recent industrial infrastructure developments within the dynamic economic hub of Brazil São Paulo. The primary objective of this document is to evaluate the mechanical systems, structural integrity, and operational efficiency implemented in recent manufacturing facilities located in this metropolitan region. Brazil São Paulo has emerged as a critical node for industrial growth in Latin America, necessitating rigorous engineering standards and adaptive mechanical solutions.</w:t>
      </w:r>
    </w:p>
    <w:p>
      <w:pPr>
        <w:pStyle w:val="BodyText"/>
      </w:pPr>
      <w:r>
        <w:t xml:space="preserve">The report details the challenges encountered during the deployment of heavy machinery, HVAC systems, and automated production lines specific to the climatic and regulatory environment of Brazil São Paulo. By analyzing these factors, this Mechanical Engineer Project Report provides actionable insights for future projects in similar high-density urban industrial zones across Brazil.</w:t>
      </w:r>
    </w:p>
    <w:p>
      <w:pPr>
        <w:pStyle w:val="BodyText"/>
      </w:pPr>
      <w:r>
        <w:t xml:space="preserve">To fully understand the scope of this Mechanical Engineer Project Report, it is imperative to contextualize the geographical and economic landscape of Brazil São Paulo. As the financial heart of South America, Brazil São Paulo hosts a diverse array industries ranging from automotive manufacturing to biotechnology. The region's infrastructure demands robust mechanical engineering solutions capable of withstanding high operational loads while adhering to strict environmental regulations.</w:t>
      </w:r>
    </w:p>
    <w:p>
      <w:pPr>
        <w:pStyle w:val="BodyText"/>
      </w:pPr>
      <w:r>
        <w:t xml:space="preserve">The city itself presents unique logistical challenges, including dense urban planning and limited expansion space for new facilities. Consequently, the Mechanical Engineer Project Report highlights the importance of vertical integration and compact machinery design in Brazil São Paulo. Furthermore, the local climate—characterized by humid subtropical conditions—requires specialized mechanical cooling systems to protect sensitive electronic components and ensure worker comfort in industrial settings.</w:t>
      </w:r>
    </w:p>
    <w:p>
      <w:pPr>
        <w:pStyle w:val="BodyText"/>
      </w:pPr>
      <w:r>
        <w:t xml:space="preserve">This Mechanical Engineer Project Report employed a multi-phase methodology to assess the effectiveness of current mechanical implementations in Brazil São Paulo. The phases included:</w:t>
      </w:r>
    </w:p>
    <w:p>
      <w:pPr>
        <w:numPr>
          <w:ilvl w:val="0"/>
          <w:numId w:val="1001"/>
        </w:numPr>
        <w:pStyle w:val="Compact"/>
      </w:pPr>
      <w:r>
        <w:rPr>
          <w:bCs/>
          <w:b/>
        </w:rPr>
        <w:t xml:space="preserve">Data Collection:</w:t>
      </w:r>
      <w:r>
        <w:t xml:space="preserve"> </w:t>
      </w:r>
      <w:r>
        <w:t xml:space="preserve">Gathering technical specifications from leading engineering firms operating in Brazil São Paulo.</w:t>
      </w:r>
    </w:p>
    <w:p>
      <w:pPr>
        <w:numPr>
          <w:ilvl w:val="0"/>
          <w:numId w:val="1001"/>
        </w:numPr>
        <w:pStyle w:val="Compact"/>
      </w:pPr>
      <w:r>
        <w:rPr>
          <w:bCs/>
          <w:b/>
        </w:rPr>
        <w:t xml:space="preserve">Site Inspections:</w:t>
      </w:r>
    </w:p>
    <w:p>
      <w:pPr>
        <w:numPr>
          <w:ilvl w:val="0"/>
          <w:numId w:val="1001"/>
        </w:numPr>
        <w:pStyle w:val="Compact"/>
      </w:pPr>
      <w:r>
        <w:rPr>
          <w:bCs/>
          <w:b/>
        </w:rPr>
        <w:t xml:space="preserve">Comparative Analysis:</w:t>
      </w:r>
      <w:r>
        <w:t xml:space="preserve"> </w:t>
      </w:r>
      <w:r>
        <w:t xml:space="preserve">Benchmarking the performance of mechanical systems against international standards and local Brazilian norms (ABNT).</w:t>
      </w:r>
    </w:p>
    <w:p>
      <w:pPr>
        <w:pStyle w:val="FirstParagraph"/>
      </w:pPr>
      <w:r>
        <w:t xml:space="preserve">The analysis focused heavily on thermal management systems, given the ambient temperatures often reaching 30°C (86°F) during peak seasons in Brazil São Paulo. The Mechanical Engineer Project Report utilized computational fluid dynamics (CFD) simulations to model airflow and heat dissipation within factory floors.</w:t>
      </w:r>
    </w:p>
    <w:p>
      <w:pPr>
        <w:pStyle w:val="BodyText"/>
      </w:pPr>
      <w:r>
        <w:t xml:space="preserve">Mechanical System Component</w:t>
      </w:r>
    </w:p>
    <w:p>
      <w:pPr>
        <w:pStyle w:val="BodyText"/>
      </w:pPr>
      <w:r>
        <w:t xml:space="preserve">Status in Brazil São Paulo Facilities</w:t>
      </w:r>
    </w:p>
    <w:p>
      <w:pPr>
        <w:pStyle w:val="BodyText"/>
      </w:pPr>
      <w:r>
        <w:t xml:space="preserve">Performance Rating (1-5)</w:t>
      </w:r>
    </w:p>
    <w:p>
      <w:pPr>
        <w:pStyle w:val="BodyText"/>
      </w:pPr>
      <w:r>
        <w:t xml:space="preserve">td&gt;Cooling &amp; HVAC Systems</w:t>
      </w:r>
    </w:p>
    <w:p>
      <w:pPr>
        <w:pStyle w:val="BodyText"/>
      </w:pPr>
      <w:r>
        <w:t xml:space="preserve">&lt; tr &gt;</w:t>
      </w:r>
      <w:r>
        <w:t xml:space="preserve"> </w:t>
      </w:r>
      <w:r>
        <w:t xml:space="preserve">th&gt;Machinery Vibration Dampening</w:t>
      </w:r>
    </w:p>
    <w:p>
      <w:pPr>
        <w:pStyle w:val="BodyText"/>
      </w:pPr>
      <w:r>
        <w:t xml:space="preserve">&lt; tr &gt;</w:t>
      </w:r>
    </w:p>
    <w:p>
      <w:pPr>
        <w:pStyle w:val="BodyText"/>
      </w:pPr>
      <w:r>
        <w:t xml:space="preserve">Pneumatic Conveying Systems</w:t>
      </w:r>
    </w:p>
    <w:p>
      <w:pPr>
        <w:pStyle w:val="BodyText"/>
      </w:pPr>
      <w:r>
        <w:t xml:space="preserve">&lt; tr &gt;</w:t>
      </w:r>
      <w:r>
        <w:t xml:space="preserve"> </w:t>
      </w:r>
      <w:r>
        <w:t xml:space="preserve">td&gt;Energy Recovery Units</w:t>
      </w:r>
    </w:p>
    <w:p>
      <w:pPr>
        <w:pStyle w:val="BodyText"/>
      </w:pPr>
      <w:r>
        <w:t xml:space="preserve">Opportunity Identified: Yes</w:t>
      </w:r>
    </w:p>
    <w:p>
      <w:pPr>
        <w:pStyle w:val="BodyText"/>
      </w:pPr>
      <w:r>
        <w:t xml:space="preserve">&lt;3.2</w:t>
      </w:r>
    </w:p>
    <w:p>
      <w:pPr>
        <w:pStyle w:val="BodyText"/>
      </w:pPr>
      <w:r>
        <w:rPr>
          <w:bCs/>
          <w:b/>
        </w:rPr>
        <w:t xml:space="preserve">Key Insight:</w:t>
      </w:r>
      <w:r>
        <w:t xml:space="preserve"> </w:t>
      </w:r>
      <w:r>
        <w:t xml:space="preserve">The data indicates that while modern facilities in Brazil São Paulo are well-equipped with advanced mechanical systems, older industrial sites require significant upgrades to meet current efficiency standards. This presents a substantial market opportunity for Mechanical Engineer consultancy services.</w:t>
      </w:r>
    </w:p>
    <w:p>
      <w:pPr>
        <w:pStyle w:val="BodyText"/>
      </w:pPr>
      <w:r>
        <w:t xml:space="preserve">In the context of Brazil São Paulo, maintaining optimal operating temperatures for mechanical equipment is paramount. The Mechanical Engineer Project Report reveals that standard cooling systems often struggle with peak load demands during summer months. We recommend integrating variable frequency drives (VFDs) to optimize compressor performance and reduce energy waste.</w:t>
      </w:r>
    </w:p>
    <w:p>
      <w:pPr>
        <w:pStyle w:val="BodyText"/>
      </w:pPr>
      <w:r>
        <w:t xml:space="preserve">The high density of heavy machinery in Brazil São Paulo industrial parks leads to cumulative vibration issues, potentially affecting precision manufacturing. The Mechanical Engineer Project Report suggests implementing active vibration control systems and regular maintenance schedules to mitigate long-term structural fatigue.</w:t>
      </w:r>
    </w:p>
    <w:p>
      <w:pPr>
        <w:pStyle w:val="BodyText"/>
      </w:pPr>
      <w:r>
        <w:t xml:space="preserve">Navigating the regulatory landscape of Brazil São Paulo requires strict adherence to both national Brazilian laws and local municipal codes. The Mechanical Engineer Project Report emphasizes compliance with NR-12 (Safety in Machinery) regulations, which mandate specific safety protocols for mechanical installations.</w:t>
      </w:r>
    </w:p>
    <w:p>
      <w:pPr>
        <w:pStyle w:val="BodyText"/>
      </w:pPr>
      <w:r>
        <w:t xml:space="preserve">Additionally, environmental regulations regarding noise pollution and waste heat discharge are enforced rigorously in Brazil São Paulo. Our findings show that facilities failing to meet these standards face significant penalties. Therefore, integrating silent operation technologies and closed-loop cooling systems is not just a mechanical optimization but a legal necessity.</w:t>
      </w:r>
    </w:p>
    <w:p>
      <w:pPr>
        <w:numPr>
          <w:ilvl w:val="0"/>
          <w:numId w:val="1002"/>
        </w:numPr>
        <w:pStyle w:val="Compact"/>
      </w:pPr>
      <w:r>
        <w:rPr>
          <w:bCs/>
          <w:b/>
        </w:rPr>
        <w:t xml:space="preserve">Adopt Modular Design Principles:</w:t>
      </w:r>
      <w:r>
        <w:t xml:space="preserve">To accommodate space constraints in Brazil São Paulo, machinery should be designed with modularity in mind, allowing for easy assembly and potential relocation.</w:t>
      </w:r>
    </w:p>
    <w:p>
      <w:pPr>
        <w:numPr>
          <w:ilvl w:val="0"/>
          <w:numId w:val="1002"/>
        </w:numPr>
        <w:pStyle w:val="Compact"/>
      </w:pPr>
      <w:r>
        <w:rPr>
          <w:bCs/>
          <w:b/>
        </w:rPr>
        <w:t xml:space="preserve">Prioritize Energy Efficiency:</w:t>
      </w:r>
      <w:r>
        <w:t xml:space="preserve"> </w:t>
      </w:r>
      <w:r>
        <w:t xml:space="preserve">Implementing smart sensors and IoT-enabled mechanical systems can drastically reduce energy consumption, aligning with the sustainability goals of modern industries in Brazil São Paulo.</w:t>
      </w:r>
    </w:p>
    <w:p>
      <w:pPr>
        <w:numPr>
          <w:ilvl w:val="0"/>
          <w:numId w:val="1002"/>
        </w:numPr>
        <w:pStyle w:val="Compact"/>
      </w:pPr>
      <w:r>
        <w:rPr>
          <w:bCs/>
          <w:b/>
        </w:rPr>
        <w:t xml:space="preserve">Enhance Maintenance Protocols:</w:t>
      </w:r>
      <w:r>
        <w:t xml:space="preserve"> </w:t>
      </w:r>
      <w:r>
        <w:t xml:space="preserve">Establish predictive maintenance programs using data analytics to anticipate mechanical failures before they occur, minimizing downtime in high-pressure production environments.</w:t>
      </w:r>
    </w:p>
    <w:p>
      <w:pPr>
        <w:numPr>
          <w:ilvl w:val="0"/>
          <w:numId w:val="1002"/>
        </w:numPr>
        <w:pStyle w:val="Compact"/>
      </w:pPr>
      <w:r>
        <w:rPr>
          <w:bCs/>
          <w:b/>
        </w:rPr>
        <w:t xml:space="preserve">Leverage Local Expertise:</w:t>
      </w:r>
      <w:r>
        <w:t xml:space="preserve"> </w:t>
      </w:r>
      <w:r>
        <w:t xml:space="preserve">Collaborating with local engineering firms in Brazil São Paulo can provide valuable insights into regional supply chain dynamics and labor availability.</w:t>
      </w:r>
    </w:p>
    <w:p>
      <w:pPr>
        <w:pStyle w:val="FirstParagraph"/>
      </w:pPr>
      <w:r>
        <w:t xml:space="preserve">This Mechanical Engineer Project Report underscores the critical role of robust mechanical engineering solutions in supporting the industrial vitality of Brazil São Paulo. As this region continues to grow, the demand for efficient, sustainable, and compliant mechanical systems will only increase.</w:t>
      </w:r>
    </w:p>
    <w:p>
      <w:pPr>
        <w:pStyle w:val="BodyText"/>
      </w:pPr>
      <w:r>
        <w:t xml:space="preserve">The challenges identified in this report are not insurmountable; rather, they present opportunities for innovation and improvement. By adhering to the recommendations outlined herein, stakeholders can ensure that their mechanical infrastructure remains competitive and resilient in the face of evolving industrial demands. The successful implementation of these strategies will contribute significantly to the ongoing economic development of Brazil São Paulo, reinforcing its position as a global industrial leader.</w:t>
      </w:r>
    </w:p>
    <w:p>
      <w:pPr>
        <w:pStyle w:val="BodyText"/>
      </w:pPr>
      <w:r>
        <w:t xml:space="preserve">© 2024 Engineering Consultancy Group. All rights reserved.</w:t>
      </w:r>
      <w:r>
        <w:br/>
      </w:r>
      <w:r>
        <w:t xml:space="preserve">Mechanical Engineer Project Report - Brazil São Paulo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 Brazil São Paulo</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