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0e2269e6f1a58d860eabc18d4c3334ba86cdfa7"/>
    <w:p>
      <w:pPr>
        <w:pStyle w:val="Heading1"/>
      </w:pPr>
      <w:r>
        <w:t xml:space="preserve">Mechanical Engineering Project Report: Infrastructure Development in Tanzania Dar es Salaam</w:t>
      </w:r>
    </w:p>
    <w:bookmarkStart w:id="20" w:name="executive-summary"/>
    <w:p>
      <w:pPr>
        <w:pStyle w:val="Heading2"/>
      </w:pPr>
      <w:r>
        <w:t xml:space="preserve">1. Executive Summary</w:t>
      </w:r>
    </w:p>
    <w:p>
      <w:pPr>
        <w:pStyle w:val="FirstParagraph"/>
      </w:pPr>
      <w:r>
        <w:t xml:space="preserve">This Project Report outlines the critical role of mechanical engineering within the rapid infrastructural and industrial expansion currently underway in Tanzania Dar es Salaam. As the economic hub and primary port city of Tanzania, Dar es Salaam serves as a gateway for trade into East Africa and beyond. The document details how Mechanical Engineers are instrumental in designing, implementing, and maintaining complex systems required to support this growth. Specifically, it focuses on energy infrastructure optimization within the Dar es Salaam region and the engineering challenges associated with port logistics equipment modernization.</w:t>
      </w:r>
    </w:p>
    <w:bookmarkEnd w:id="20"/>
    <w:bookmarkStart w:id="21" w:name="introduction"/>
    <w:p>
      <w:pPr>
        <w:pStyle w:val="Heading2"/>
      </w:pPr>
      <w:r>
        <w:t xml:space="preserve">2. Introduction</w:t>
      </w:r>
    </w:p>
    <w:p>
      <w:pPr>
        <w:pStyle w:val="FirstParagraph"/>
      </w:pPr>
      <w:r>
        <w:t xml:space="preserve">The Republic of Tanzania has experienced significant economic growth in recent years, driven largely by urbanization and industrialization. At the center of this development is Tanzania Dar es Salaam, a city with a population exceeding six million that faces immense pressure on its existing infrastructure. A Mechanical Engineer plays a pivotal role in addressing these challenges by providing technical solutions that ensure efficiency, sustainability, and safety.</w:t>
      </w:r>
    </w:p>
    <w:p>
      <w:pPr>
        <w:pStyle w:val="BodyText"/>
      </w:pPr>
      <w:r>
        <w:t xml:space="preserve">The primary objective of this report is to highlight the specific contributions of mechanical engineering disciplines—such as thermodynamics, fluid mechanics, and materials science—to key projects in Tanzania Dar es Salaam. By focusing on energy systems and logistics machinery, this report demonstrates how technical expertise translates into national development goals.</w:t>
      </w:r>
    </w:p>
    <w:bookmarkEnd w:id="21"/>
    <w:bookmarkStart w:id="24" w:name="X90a4d2d7eb03889f3a0a3fcde4cfa2aeb9ccdde"/>
    <w:p>
      <w:pPr>
        <w:pStyle w:val="Heading2"/>
      </w:pPr>
      <w:r>
        <w:t xml:space="preserve">3. The Role of the Mechanical Engineer in Tanzania Dar es Salaam</w:t>
      </w:r>
    </w:p>
    <w:bookmarkStart w:id="22" w:name="energy-sector-optimization"/>
    <w:p>
      <w:pPr>
        <w:pStyle w:val="Heading3"/>
      </w:pPr>
      <w:r>
        <w:t xml:space="preserve">3.1 Energy Sector Optimization</w:t>
      </w:r>
    </w:p>
    <w:p>
      <w:pPr>
        <w:pStyle w:val="FirstParagraph"/>
      </w:pPr>
      <w:r>
        <w:t xml:space="preserve">In Tanzania Dar es Salaam, energy demand is skyrocketing due to new industrial zones and residential developments. A Mechanical Engineer is essential for optimizing power generation facilities. This involves the design of cooling systems for thermal power plants and the maintenance of HVAC (Heating, Ventilation, and Air Conditioning) systems in high-rise commercial buildings that define the modern Dar es Salaam skyline.</w:t>
      </w:r>
    </w:p>
    <w:p>
      <w:pPr>
        <w:pStyle w:val="BodyText"/>
      </w:pPr>
      <w:r>
        <w:t xml:space="preserve">Furthermore, as Tanzania moves toward renewable energy sources, Mechanical Engineers are designing geothermal extraction equipment. Although many geothermal resources are located inland near the Great Rift Valley, the mechanical systems required to transport this energy and convert it into usable power for distribution in Tanzania Dar es Salaam require sophisticated engineering oversight.</w:t>
      </w:r>
    </w:p>
    <w:bookmarkEnd w:id="22"/>
    <w:bookmarkStart w:id="23" w:name="water-and-sanitation-infrastructure"/>
    <w:p>
      <w:pPr>
        <w:pStyle w:val="Heading3"/>
      </w:pPr>
      <w:r>
        <w:t xml:space="preserve">3.2 Water and Sanitation Infrastructure</w:t>
      </w:r>
    </w:p>
    <w:p>
      <w:pPr>
        <w:pStyle w:val="FirstParagraph"/>
      </w:pPr>
      <w:r>
        <w:t xml:space="preserve">Adequate water supply is a critical challenge in Tanzania Dar es Salaam. Mechanical Engineers contribute to the design and maintenance of large-scale pumping stations, pipeline networks, and wastewater treatment facilities. The selection of corrosion-resistant materials is vital given the coastal humidity and saline environment typical of Dar es Salaam, ensuring that infrastructure has a long service life.</w:t>
      </w:r>
    </w:p>
    <w:bookmarkEnd w:id="23"/>
    <w:bookmarkEnd w:id="24"/>
    <w:bookmarkStart w:id="27" w:name="X37203c63cf8f02395d486b4a81329fe83aa8d78"/>
    <w:p>
      <w:pPr>
        <w:pStyle w:val="Heading2"/>
      </w:pPr>
      <w:r>
        <w:t xml:space="preserve">4. Case Study: Port Logistics Equipment Modernization</w:t>
      </w:r>
    </w:p>
    <w:p>
      <w:pPr>
        <w:pStyle w:val="FirstParagraph"/>
      </w:pPr>
      <w:r>
        <w:t xml:space="preserve">The Port of Dar es Salaam is the busiest port in the Lake Victoria Basin region and handles approximately 90% of Tanzania's transit cargo. The modernization of this port presents a massive opportunity for Mechanical Engineers.</w:t>
      </w:r>
    </w:p>
    <w:bookmarkStart w:id="25" w:name="equipment-design-and-installation"/>
    <w:p>
      <w:pPr>
        <w:pStyle w:val="Heading3"/>
      </w:pPr>
      <w:r>
        <w:t xml:space="preserve">4.1 Equipment Design and Installation</w:t>
      </w:r>
    </w:p>
    <w:p>
      <w:pPr>
        <w:pStyle w:val="FirstParagraph"/>
      </w:pPr>
      <w:r>
        <w:t xml:space="preserve">The installation of new ship-to-shore gantry cranes requires precise mechanical engineering calculations to ensure stability against wind loads and operational stresses. A Mechanical Engineer must analyze the fatigue limits of steel structures, considering the heavy cyclic loading these machines endure daily.</w:t>
      </w:r>
    </w:p>
    <w:bookmarkEnd w:id="25"/>
    <w:bookmarkStart w:id="26" w:name="maintenance-strategies"/>
    <w:p>
      <w:pPr>
        <w:pStyle w:val="Heading3"/>
      </w:pPr>
      <w:r>
        <w:t xml:space="preserve">4.2 Maintenance Strategies</w:t>
      </w:r>
    </w:p>
    <w:p>
      <w:pPr>
        <w:pStyle w:val="FirstParagraph"/>
      </w:pPr>
      <w:r>
        <w:t xml:space="preserve">To minimize downtime, which is costly for international trade, a Mechanical Engineer implements predictive maintenance strategies using IoT sensors. These sensors monitor vibration and temperature in moving parts of machinery within Tanzania Dar es Salaam's port facilities, allowing engineers to replace components before failure occurs.</w:t>
      </w:r>
    </w:p>
    <w:bookmarkEnd w:id="26"/>
    <w:bookmarkEnd w:id="27"/>
    <w:bookmarkStart w:id="28" w:name="environmental-and-safety-considerations"/>
    <w:p>
      <w:pPr>
        <w:pStyle w:val="Heading2"/>
      </w:pPr>
      <w:r>
        <w:t xml:space="preserve">5. Environmental and Safety Considerations</w:t>
      </w:r>
    </w:p>
    <w:p>
      <w:pPr>
        <w:pStyle w:val="FirstParagraph"/>
      </w:pPr>
      <w:r>
        <w:t xml:space="preserve">Sustainability is a core component of modern engineering practice. In Tanzania Dar es Salaam, Mechanical Engineers are tasked with ensuring that industrial projects comply with local environmental regulations set by the National Environment Management Council (NEMC).</w:t>
      </w:r>
    </w:p>
    <w:p>
      <w:pPr>
        <w:pStyle w:val="BodyText"/>
      </w:pPr>
      <w:r>
        <w:t xml:space="preserve">This includes designing emission control systems for generators used in remote areas where grid power is unstable. Additionally, noise reduction strategies are implemented in residential areas adjacent to industrial zones. A Mechanical Engineer must also adhere to strict safety standards when dealing with high-pressure systems and heavy lifting equipment, ensuring the protection of workers and the surrounding community.</w:t>
      </w:r>
    </w:p>
    <w:bookmarkEnd w:id="28"/>
    <w:bookmarkStart w:id="29" w:name="X1cce71d401641a1965ce981d985f6b0ee55115b"/>
    <w:p>
      <w:pPr>
        <w:pStyle w:val="Heading2"/>
      </w:pPr>
      <w:r>
        <w:t xml:space="preserve">6. Challenges Faced in Tanzania Dar es Salaam</w:t>
      </w:r>
    </w:p>
    <w:p>
      <w:pPr>
        <w:pStyle w:val="FirstParagraph"/>
      </w:pPr>
      <w:r>
        <w:rPr>
          <w:bCs/>
          <w:b/>
        </w:rPr>
        <w:t xml:space="preserve">Skill Gap:</w:t>
      </w:r>
      <w:r>
        <w:t xml:space="preserve"> </w:t>
      </w:r>
      <w:r>
        <w:t xml:space="preserve">While demand is high, there is sometimes a shortage of specialized mechanical engineering talent for advanced technologies. Continuous professional development and training are necessary.</w:t>
      </w:r>
    </w:p>
    <w:p>
      <w:pPr>
        <w:pStyle w:val="BodyText"/>
      </w:pPr>
      <w:r>
        <w:rPr>
          <w:bCs/>
          <w:b/>
        </w:rPr>
        <w:t xml:space="preserve">Funding Constraints:</w:t>
      </w:r>
      <w:r>
        <w:t xml:space="preserve"> </w:t>
      </w:r>
      <w:r>
        <w:t xml:space="preserve">Large-scale infrastructure projects in Tanzania Dar es Salaam often depend on international financing, which can lead to delays in procurement of specialized mechanical components.</w:t>
      </w:r>
    </w:p>
    <w:p>
      <w:pPr>
        <w:pStyle w:val="BodyText"/>
      </w:pPr>
      <w:r>
        <w:rPr>
          <w:bCs/>
          <w:b/>
        </w:rPr>
        <w:t xml:space="preserve">Tropical Climate:</w:t>
      </w:r>
      <w:r>
        <w:t xml:space="preserve"> </w:t>
      </w:r>
      <w:r>
        <w:t xml:space="preserve">The hot and humid climate of Tanzania Dar es Salaam accelerates material degradation. Mechanical Engineers must specify high-quality coatings and materials to prevent rapid rusting and thermal expansion issues.</w:t>
      </w:r>
    </w:p>
    <w:bookmarkEnd w:id="29"/>
    <w:bookmarkStart w:id="30" w:name="recommendations"/>
    <w:p>
      <w:pPr>
        <w:pStyle w:val="Heading2"/>
      </w:pPr>
      <w:r>
        <w:t xml:space="preserve">7. Recommendations</w:t>
      </w:r>
    </w:p>
    <w:p>
      <w:pPr>
        <w:numPr>
          <w:ilvl w:val="0"/>
          <w:numId w:val="1001"/>
        </w:numPr>
        <w:pStyle w:val="Compact"/>
      </w:pPr>
      <w:r>
        <w:rPr>
          <w:bCs/>
          <w:b/>
        </w:rPr>
        <w:t xml:space="preserve">Prioritize Local Training:</w:t>
      </w:r>
      <w:r>
        <w:t xml:space="preserve"> </w:t>
      </w:r>
      <w:r>
        <w:t xml:space="preserve">Invest in mechanical engineering education programs in Tanzania Dar es Salaam to build a self-sufficient workforce.</w:t>
      </w:r>
    </w:p>
    <w:p>
      <w:pPr>
        <w:numPr>
          <w:ilvl w:val="0"/>
          <w:numId w:val="1001"/>
        </w:numPr>
        <w:pStyle w:val="Compact"/>
      </w:pPr>
      <w:r>
        <w:rPr>
          <w:bCs/>
          <w:b/>
        </w:rPr>
        <w:t xml:space="preserve">Digital Integration:</w:t>
      </w:r>
      <w:r>
        <w:t xml:space="preserve"> </w:t>
      </w:r>
      <w:r>
        <w:t xml:space="preserve">Adopt digital twins for major infrastructure projects to simulate mechanical performance before physical construction begins.</w:t>
      </w:r>
    </w:p>
    <w:p>
      <w:pPr>
        <w:numPr>
          <w:ilvl w:val="0"/>
          <w:numId w:val="1001"/>
        </w:numPr>
        <w:pStyle w:val="Compact"/>
      </w:pPr>
      <w:r>
        <w:rPr>
          <w:bCs/>
          <w:b/>
        </w:rPr>
        <w:t xml:space="preserve">Sustainable Design Codes:</w:t>
      </w:r>
      <w:r>
        <w:t xml:space="preserve"> </w:t>
      </w:r>
      <w:r>
        <w:t xml:space="preserve">Update local building codes to mandate energy-efficient mechanical systems in all new developments in Tanzania Dar es Salaam.</w:t>
      </w:r>
    </w:p>
    <w:bookmarkEnd w:id="30"/>
    <w:bookmarkStart w:id="31" w:name="conclusion"/>
    <w:p>
      <w:pPr>
        <w:pStyle w:val="Heading2"/>
      </w:pPr>
      <w:r>
        <w:t xml:space="preserve">8. Conclusion</w:t>
      </w:r>
    </w:p>
    <w:p>
      <w:pPr>
        <w:pStyle w:val="FirstParagraph"/>
      </w:pPr>
      <w:r>
        <w:t xml:space="preserve">The future of Tanzania Dar es Salaam rests on robust, reliable, and efficient infrastructure. The Mechanical Engineer is not merely a technician but a strategic partner in this development journey. From optimizing the power grid to modernizing the port's logistics capabilities, their expertise ensures that Tanzania Dar es Salaam remains competitive and resilient.</w:t>
      </w:r>
    </w:p>
    <w:p>
      <w:pPr>
        <w:pStyle w:val="BodyText"/>
      </w:pPr>
      <w:r>
        <w:t xml:space="preserve">As the city continues to grow, it is imperative that stakeholders recognize the value of mechanical engineering solutions. By addressing current challenges in energy, water, and transport through innovative engineering practices, Tanzania Dar es Salaam can achieve sustainable urban growth. This Project Report confirms that a dedicated focus on mechanical systems is indispensable for the long-term success of development initiatives in this vital East African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Tanzania Dar es Salaam</dc:title>
  <dc:creator/>
  <dc:language>en</dc:language>
  <cp:keywords/>
  <dcterms:created xsi:type="dcterms:W3CDTF">2026-07-29T21:05:41Z</dcterms:created>
  <dcterms:modified xsi:type="dcterms:W3CDTF">2026-07-29T21:05:41Z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