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Argentina</w:t>
      </w:r>
      <w:r>
        <w:t xml:space="preserve"> </w:t>
      </w:r>
      <w:r>
        <w:t xml:space="preserve">Buenos</w:t>
      </w:r>
      <w:r>
        <w:t xml:space="preserve"> </w:t>
      </w:r>
      <w:r>
        <w:t xml:space="preserve">Aires</w:t>
      </w:r>
    </w:p>
    <w:bookmarkStart w:id="24" w:name="Xba090f38faee1d781ad4edd6356a63a3b417758"/>
    <w:p>
      <w:pPr>
        <w:pStyle w:val="Heading1"/>
      </w:pPr>
      <w:r>
        <w:t xml:space="preserve">Mechatronics Engineer Project Report: Argentina Buenos Aires</w:t>
      </w:r>
    </w:p>
    <w:p>
      <w:pPr>
        <w:pStyle w:val="FirstParagraph"/>
      </w:pPr>
      <w:r>
        <w:t xml:space="preserve">The contemporary industrial landscape in</w:t>
      </w:r>
      <w:r>
        <w:t xml:space="preserve"> </w:t>
      </w:r>
      <w:r>
        <w:rPr>
          <w:bCs/>
          <w:b/>
        </w:rPr>
        <w:t xml:space="preserve">Argentina Buenos Aires</w:t>
      </w:r>
      <w:r>
        <w:t xml:space="preserve">, a region defined by its robust manufacturing heritage and rapid technological adoption, stands at a critical juncture. To navigate the complexities of modern industrial automation, digital transformation, and sustainable production methods, organizations require highly specialized technical leadership. This report delineates the comprehensive profile of the</w:t>
      </w:r>
      <w:r>
        <w:t xml:space="preserve"> </w:t>
      </w:r>
      <w:r>
        <w:rPr>
          <w:bCs/>
          <w:b/>
        </w:rPr>
        <w:t xml:space="preserve">Mechatronics Engineer</w:t>
      </w:r>
      <w:r>
        <w:t xml:space="preserve"> </w:t>
      </w:r>
      <w:r>
        <w:t xml:space="preserve">within this specific geographic and economic context.</w:t>
      </w:r>
    </w:p>
    <w:p>
      <w:pPr>
        <w:pStyle w:val="BodyText"/>
      </w:pPr>
      <w:r>
        <w:rPr>
          <w:bCs/>
          <w:b/>
        </w:rPr>
        <w:t xml:space="preserve">Argentina Buenos Aires</w:t>
      </w:r>
      <w:r>
        <w:t xml:space="preserve"> </w:t>
      </w:r>
      <w:r>
        <w:t xml:space="preserve">possesses a unique industrial ecosystem characterized by large automotive assembly plants, agro-processing facilities, and an expanding technology sector. The integration of mechanical engineering precision with electronic control systems and software algorithms is not merely an academic pursuit here but a practical necessity for maintaining competitiveness in the global market. Consequently, the role of the</w:t>
      </w:r>
      <w:r>
        <w:t xml:space="preserve"> </w:t>
      </w:r>
      <w:r>
        <w:rPr>
          <w:bCs/>
          <w:b/>
        </w:rPr>
        <w:t xml:space="preserve">Mechatronics Engineer</w:t>
      </w:r>
      <w:r>
        <w:t xml:space="preserve"> </w:t>
      </w:r>
      <w:r>
        <w:t xml:space="preserve">has evolved from a supportive technical position to one of strategic importance.</w:t>
      </w:r>
    </w:p>
    <w:bookmarkStart w:id="20" w:name="X17bca26a4fee07d90d3735fae6cefa320ec15de"/>
    <w:p>
      <w:pPr>
        <w:pStyle w:val="Heading2"/>
      </w:pPr>
      <w:r>
        <w:t xml:space="preserve">The Strategic Role of Mechatronics Engineering</w:t>
      </w:r>
    </w:p>
    <w:p>
      <w:pPr>
        <w:pStyle w:val="FirstParagraph"/>
      </w:pPr>
      <w:r>
        <w:t xml:space="preserve">In the context of</w:t>
      </w:r>
      <w:r>
        <w:t xml:space="preserve"> </w:t>
      </w:r>
      <w:r>
        <w:rPr>
          <w:bCs/>
          <w:b/>
        </w:rPr>
        <w:t xml:space="preserve">Argentina Buenos Aires</w:t>
      </w:r>
      <w:r>
        <w:t xml:space="preserve">, industries are increasingly transitioning from traditional manual processes to automated solutions. The</w:t>
      </w:r>
      <w:r>
        <w:t xml:space="preserve"> </w:t>
      </w:r>
      <w:r>
        <w:rPr>
          <w:bCs/>
          <w:b/>
        </w:rPr>
        <w:t xml:space="preserve">Mechatronics Engineer</w:t>
      </w:r>
      <w:r>
        <w:t xml:space="preserve"> </w:t>
      </w:r>
      <w:r>
        <w:t xml:space="preserve">serves as the linchpin in this transition. This professional possesses a multidisciplinary skill set that bridges the gap between hardware and software, enabling seamless communication between physical machinery and digital control systems.</w:t>
      </w:r>
    </w:p>
    <w:p>
      <w:pPr>
        <w:pStyle w:val="BodyText"/>
      </w:pPr>
      <w:r>
        <w:t xml:space="preserve">The primary objective of the</w:t>
      </w:r>
      <w:r>
        <w:t xml:space="preserve"> </w:t>
      </w:r>
      <w:r>
        <w:rPr>
          <w:bCs/>
          <w:b/>
        </w:rPr>
        <w:t xml:space="preserve">Mechatronics Engineer</w:t>
      </w:r>
      <w:r>
        <w:t xml:space="preserve"> </w:t>
      </w:r>
      <w:r>
        <w:t xml:space="preserve">is to design, develop, and optimize electromechanical systems. In</w:t>
      </w:r>
      <w:r>
        <w:t xml:space="preserve"> </w:t>
      </w:r>
      <w:r>
        <w:rPr>
          <w:bCs/>
          <w:b/>
        </w:rPr>
        <w:t xml:space="preserve">Argentina Buenos Aires</w:t>
      </w:r>
      <w:r>
        <w:t xml:space="preserve">, this often involves retrofitting legacy machinery in established factories or designing new production lines for emerging sectors such as renewable energy components. The engineer must ensure that these systems are reliable, efficient, and cost-effective.</w:t>
      </w:r>
    </w:p>
    <w:p>
      <w:pPr>
        <w:pStyle w:val="BodyText"/>
      </w:pPr>
      <w:r>
        <w:t xml:space="preserve">Furthermore, the</w:t>
      </w:r>
      <w:r>
        <w:t xml:space="preserve"> </w:t>
      </w:r>
      <w:r>
        <w:rPr>
          <w:bCs/>
          <w:b/>
        </w:rPr>
        <w:t xml:space="preserve">Mechatronics Engineer</w:t>
      </w:r>
      <w:r>
        <w:t xml:space="preserve"> </w:t>
      </w:r>
      <w:r>
        <w:t xml:space="preserve">plays a crucial role in quality control and predictive maintenance. By integrating Internet of Things (IoT) sensors into industrial equipment, these professionals can monitor machine health in real-time. This capability is particularly vital in</w:t>
      </w:r>
      <w:r>
        <w:t xml:space="preserve"> </w:t>
      </w:r>
      <w:r>
        <w:rPr>
          <w:bCs/>
          <w:b/>
        </w:rPr>
        <w:t xml:space="preserve">Argentina Buenos Aires</w:t>
      </w:r>
      <w:r>
        <w:t xml:space="preserve">, where minimizing downtime is essential for maintaining the high output required by global supply chains.</w:t>
      </w:r>
    </w:p>
    <w:bookmarkEnd w:id="20"/>
    <w:bookmarkStart w:id="21" w:name="technical-competencies-and-skill-sets"/>
    <w:p>
      <w:pPr>
        <w:pStyle w:val="Heading2"/>
      </w:pPr>
      <w:r>
        <w:t xml:space="preserve">Technical Competencies and Skill Sets</w:t>
      </w:r>
    </w:p>
    <w:p>
      <w:pPr>
        <w:pStyle w:val="FirstParagraph"/>
      </w:pPr>
      <w:r>
        <w:t xml:space="preserve">The profile of a qualified</w:t>
      </w:r>
      <w:r>
        <w:t xml:space="preserve"> </w:t>
      </w:r>
      <w:r>
        <w:rPr>
          <w:bCs/>
          <w:b/>
        </w:rPr>
        <w:t xml:space="preserve">Mechatronics Engineer</w:t>
      </w:r>
      <w:r>
        <w:t xml:space="preserve"> </w:t>
      </w:r>
      <w:r>
        <w:t xml:space="preserve">operating in</w:t>
      </w:r>
      <w:r>
        <w:t xml:space="preserve"> </w:t>
      </w:r>
      <w:r>
        <w:rPr>
          <w:bCs/>
          <w:b/>
        </w:rPr>
        <w:t xml:space="preserve">Argentina Buenos Aires</w:t>
      </w:r>
      <w:r>
        <w:t xml:space="preserve"> </w:t>
      </w:r>
      <w:r>
        <w:t xml:space="preserve">demands a rigorous combination of technical expertise and adaptive problem-solving skills. At the core, the engineer must have profound knowledge of mechanical design, including computer-aided design (CAD) and finite element analysis.</w:t>
      </w:r>
    </w:p>
    <w:p>
      <w:pPr>
        <w:pStyle w:val="BodyText"/>
      </w:pPr>
      <w:r>
        <w:t xml:space="preserve">Simultaneously, proficiency in electrical engineering is non-negotiable. This includes circuit design, power electronics, and signal processing. The</w:t>
      </w:r>
      <w:r>
        <w:t xml:space="preserve"> </w:t>
      </w:r>
      <w:r>
        <w:rPr>
          <w:bCs/>
          <w:b/>
        </w:rPr>
        <w:t xml:space="preserve">Mechatronics Engineer</w:t>
      </w:r>
      <w:r>
        <w:t xml:space="preserve"> </w:t>
      </w:r>
      <w:r>
        <w:t xml:space="preserve">must understand how to integrate sensors and actuators effectively to create responsive systems.</w:t>
      </w:r>
    </w:p>
    <w:p>
      <w:pPr>
        <w:pStyle w:val="BodyText"/>
      </w:pPr>
      <w:r>
        <w:t xml:space="preserve">Critical to the modern practice of this discipline is programming. The</w:t>
      </w:r>
      <w:r>
        <w:t xml:space="preserve"> </w:t>
      </w:r>
      <w:r>
        <w:rPr>
          <w:bCs/>
          <w:b/>
        </w:rPr>
        <w:t xml:space="preserve">Mechatronics Engineer</w:t>
      </w:r>
      <w:r>
        <w:t xml:space="preserve"> </w:t>
      </w:r>
      <w:r>
        <w:t xml:space="preserve">must be fluent in languages such as C++, Python, or Java for embedded systems development, as well as possess strong command over ladder logic for Programmable Logic Controllers (PLCs). In</w:t>
      </w:r>
      <w:r>
        <w:t xml:space="preserve"> </w:t>
      </w:r>
      <w:r>
        <w:rPr>
          <w:bCs/>
          <w:b/>
        </w:rPr>
        <w:t xml:space="preserve">Argentina Buenos Aires</w:t>
      </w:r>
      <w:r>
        <w:t xml:space="preserve">, familiarity with specific industrial standards and protocols is enhanced by a deep understanding of local regulatory frameworks.</w:t>
      </w:r>
    </w:p>
    <w:p>
      <w:pPr>
        <w:pStyle w:val="BodyText"/>
      </w:pPr>
      <w:r>
        <w:t xml:space="preserve">Additionally, soft skills are paramount. The</w:t>
      </w:r>
      <w:r>
        <w:t xml:space="preserve"> </w:t>
      </w:r>
      <w:r>
        <w:rPr>
          <w:bCs/>
          <w:b/>
        </w:rPr>
        <w:t xml:space="preserve">Mechatronics Engineer</w:t>
      </w:r>
      <w:r>
        <w:t xml:space="preserve"> </w:t>
      </w:r>
      <w:r>
        <w:t xml:space="preserve">often acts as a translator between different departments, communicating complex technical concepts to management and practical instructions to technicians. Effective communication is essential for the successful implementation of projects in the diverse industrial hubs of</w:t>
      </w:r>
      <w:r>
        <w:t xml:space="preserve"> </w:t>
      </w:r>
      <w:r>
        <w:rPr>
          <w:bCs/>
          <w:b/>
        </w:rPr>
        <w:t xml:space="preserve">Argentina Buenos Aires</w:t>
      </w:r>
      <w:r>
        <w:t xml:space="preserve">.</w:t>
      </w:r>
    </w:p>
    <w:bookmarkEnd w:id="21"/>
    <w:bookmarkStart w:id="22" w:name="Xe553b731a5ca3df09b59db28c7f11c543892e2f"/>
    <w:p>
      <w:pPr>
        <w:pStyle w:val="Heading2"/>
      </w:pPr>
      <w:r>
        <w:t xml:space="preserve">Economic and Industrial Impact in Argentina Buenos Aires</w:t>
      </w:r>
    </w:p>
    <w:p>
      <w:pPr>
        <w:pStyle w:val="FirstParagraph"/>
      </w:pPr>
      <w:r>
        <w:t xml:space="preserve">The deployment of advanced mechatronic systems has a direct correlation with economic productivity. In</w:t>
      </w:r>
      <w:r>
        <w:t xml:space="preserve"> </w:t>
      </w:r>
      <w:r>
        <w:rPr>
          <w:bCs/>
          <w:b/>
        </w:rPr>
        <w:t xml:space="preserve">Argentina Buenos Aires</w:t>
      </w:r>
      <w:r>
        <w:t xml:space="preserve">, sectors such as agriculture, automotive, and food processing are seeing significant gains through automation. The</w:t>
      </w:r>
      <w:r>
        <w:t xml:space="preserve"> </w:t>
      </w:r>
      <w:r>
        <w:rPr>
          <w:bCs/>
          <w:b/>
        </w:rPr>
        <w:t xml:space="preserve">Mechatronics Engineer</w:t>
      </w:r>
      <w:r>
        <w:t xml:space="preserve"> </w:t>
      </w:r>
      <w:r>
        <w:t xml:space="preserve">is the agent of change in these sectors.</w:t>
      </w:r>
    </w:p>
    <w:p>
      <w:pPr>
        <w:pStyle w:val="BodyText"/>
      </w:pPr>
      <w:r>
        <w:t xml:space="preserve">In the agricultural sector, which is a pillar of the economy in</w:t>
      </w:r>
      <w:r>
        <w:t xml:space="preserve"> </w:t>
      </w:r>
      <w:r>
        <w:rPr>
          <w:bCs/>
          <w:b/>
        </w:rPr>
        <w:t xml:space="preserve">Argentina Buenos Aires</w:t>
      </w:r>
      <w:r>
        <w:t xml:space="preserve">, mechatronic solutions enable precision farming. Automated irrigation systems, drone-based crop monitoring, and autonomous harvesting equipment rely heavily on the expertise of</w:t>
      </w:r>
      <w:r>
        <w:t xml:space="preserve"> </w:t>
      </w:r>
      <w:r>
        <w:rPr>
          <w:bCs/>
          <w:b/>
        </w:rPr>
        <w:t xml:space="preserve">Mechatronics Engineers</w:t>
      </w:r>
      <w:r>
        <w:t xml:space="preserve">. By optimizing resource use and increasing yield efficiency, these professionals contribute directly to food security and export revenues.</w:t>
      </w:r>
    </w:p>
    <w:p>
      <w:pPr>
        <w:pStyle w:val="BodyText"/>
      </w:pPr>
      <w:r>
        <w:t xml:space="preserve">In the automotive industry within</w:t>
      </w:r>
      <w:r>
        <w:t xml:space="preserve"> </w:t>
      </w:r>
      <w:r>
        <w:rPr>
          <w:bCs/>
          <w:b/>
        </w:rPr>
        <w:t xml:space="preserve">Argentina Buenos Aires</w:t>
      </w:r>
      <w:r>
        <w:t xml:space="preserve">, the shift towards electric vehicles requires sophisticated battery management systems and motor control units. The</w:t>
      </w:r>
      <w:r>
        <w:t xml:space="preserve"> </w:t>
      </w:r>
      <w:r>
        <w:rPr>
          <w:bCs/>
          <w:b/>
        </w:rPr>
        <w:t xml:space="preserve">Mechatronics Engineer</w:t>
      </w:r>
      <w:r>
        <w:t xml:space="preserve"> </w:t>
      </w:r>
      <w:r>
        <w:t xml:space="preserve">designs and tests these components, ensuring they meet international safety and performance standards. This specialization not only supports local manufacturing but also facilitates entry into broader international markets.</w:t>
      </w:r>
    </w:p>
    <w:bookmarkEnd w:id="22"/>
    <w:bookmarkStart w:id="23" w:name="challenges-and-future-outlook"/>
    <w:p>
      <w:pPr>
        <w:pStyle w:val="Heading2"/>
      </w:pPr>
      <w:r>
        <w:t xml:space="preserve">Challenges and Future Outlook</w:t>
      </w:r>
    </w:p>
    <w:p>
      <w:pPr>
        <w:pStyle w:val="FirstParagraph"/>
      </w:pPr>
      <w:r>
        <w:t xml:space="preserve">Despite the clear benefits, the implementation of mechatronic solutions in</w:t>
      </w:r>
      <w:r>
        <w:t xml:space="preserve"> </w:t>
      </w:r>
      <w:r>
        <w:rPr>
          <w:bCs/>
          <w:b/>
        </w:rPr>
        <w:t xml:space="preserve">Argentina Buenos Aires</w:t>
      </w:r>
      <w:r>
        <w:t xml:space="preserve">Mechatronics Engineer must be adaptable, capable of working with limited resources or navigating supply chain disruptions.</w:t>
      </w:r>
    </w:p>
    <w:p>
      <w:pPr>
        <w:pStyle w:val="BodyText"/>
      </w:pPr>
      <w:r>
        <w:t xml:space="preserve">To address these challenges, continuous professional development is essential. Educational institutions and private sectors in</w:t>
      </w:r>
      <w:r>
        <w:t xml:space="preserve"> </w:t>
      </w:r>
      <w:r>
        <w:rPr>
          <w:bCs/>
          <w:b/>
        </w:rPr>
        <w:t xml:space="preserve">Argentina Buenos Aires</w:t>
      </w:r>
      <w:r>
        <w:t xml:space="preserve"> </w:t>
      </w:r>
      <w:r>
        <w:t xml:space="preserve">are increasingly partnering to provide training programs focused on Industry 4.0 technologies. The</w:t>
      </w:r>
      <w:r>
        <w:t xml:space="preserve"> </w:t>
      </w:r>
      <w:r>
        <w:rPr>
          <w:bCs/>
          <w:b/>
        </w:rPr>
        <w:t xml:space="preserve">Mechatronics Engineer</w:t>
      </w:r>
      <w:r>
        <w:t xml:space="preserve"> </w:t>
      </w:r>
      <w:r>
        <w:t xml:space="preserve">must stay updated with trends such as artificial intelligence, machine learning, and digital twins.</w:t>
      </w:r>
    </w:p>
    <w:p>
      <w:pPr>
        <w:pStyle w:val="BodyText"/>
      </w:pPr>
      <w:r>
        <w:t xml:space="preserve">In conclusion, the</w:t>
      </w:r>
      <w:r>
        <w:t xml:space="preserve"> </w:t>
      </w:r>
      <w:r>
        <w:rPr>
          <w:bCs/>
          <w:b/>
        </w:rPr>
        <w:t xml:space="preserve">Mechatronics Engineer</w:t>
      </w:r>
      <w:r>
        <w:t xml:space="preserve"> </w:t>
      </w:r>
      <w:r>
        <w:t xml:space="preserve">is an indispensable asset to the industrial infrastructure of</w:t>
      </w:r>
      <w:r>
        <w:t xml:space="preserve"> </w:t>
      </w:r>
      <w:r>
        <w:rPr>
          <w:bCs/>
          <w:b/>
        </w:rPr>
        <w:t xml:space="preserve">Argentina Buenos Aires</w:t>
      </w:r>
      <w:r>
        <w:t xml:space="preserve">. By integrating mechanical precision with electronic intelligence and software capability, these professionals drive innovation and efficiency. As the region continues to evolve economically, the demand for skilled mechatronics expertise will only grow, cementing its role as a cornerstone of modern engineering practice in</w:t>
      </w:r>
      <w:r>
        <w:t xml:space="preserve"> </w:t>
      </w:r>
      <w:r>
        <w:rPr>
          <w:bCs/>
          <w:b/>
        </w:rPr>
        <w:t xml:space="preserve">Argentina Buenos Aires</w:t>
      </w:r>
      <w:r>
        <w:t xml:space="preserve">.</w:t>
      </w:r>
    </w:p>
    <w:p>
      <w:pPr>
        <w:pStyle w:val="BodyText"/>
      </w:pPr>
      <w:r>
        <w:t xml:space="preserve">The strategic importance of this discipline cannot be overstated. For businesses operating in</w:t>
      </w:r>
      <w:r>
        <w:t xml:space="preserve"> </w:t>
      </w:r>
      <w:r>
        <w:rPr>
          <w:bCs/>
          <w:b/>
        </w:rPr>
        <w:t xml:space="preserve">Argentina Buenos Aires</w:t>
      </w:r>
      <w:r>
        <w:t xml:space="preserve">, investing in high-quality mechatronic talent is synonymous with investing in future growth. The</w:t>
      </w:r>
      <w:r>
        <w:t xml:space="preserve"> </w:t>
      </w:r>
      <w:r>
        <w:rPr>
          <w:bCs/>
          <w:b/>
        </w:rPr>
        <w:t xml:space="preserve">Mechatronics Engineer</w:t>
      </w:r>
      <w:r>
        <w:t xml:space="preserve">, therefore, represents the intersection of tradition and innovation, ensuring that industrial capabilities remain robust and competitive.</w:t>
      </w:r>
    </w:p>
    <w:p>
      <w:pPr>
        <w:pStyle w:val="BodyText"/>
      </w:pPr>
      <w:r>
        <w:t xml:space="preserve">Ultimately, the successful integration of mechatronics into the fabric of</w:t>
      </w:r>
      <w:r>
        <w:t xml:space="preserve"> </w:t>
      </w:r>
      <w:r>
        <w:rPr>
          <w:bCs/>
          <w:b/>
        </w:rPr>
        <w:t xml:space="preserve">Argentina Buenos Aires</w:t>
      </w:r>
      <w:r>
        <w:t xml:space="preserve">'s economy relies on a holistic approach. This includes educational reform to produce more</w:t>
      </w:r>
      <w:r>
        <w:t xml:space="preserve"> </w:t>
      </w:r>
      <w:r>
        <w:rPr>
          <w:bCs/>
          <w:b/>
        </w:rPr>
        <w:t xml:space="preserve">Mechatronics Engineers</w:t>
      </w:r>
      <w:r>
        <w:t xml:space="preserve">, policy support for technological adoption, and corporate willingness to embrace automation. Through these concerted efforts, the region can maximize its potential.</w:t>
      </w:r>
    </w:p>
    <w:p>
      <w:pPr>
        <w:pStyle w:val="BodyText"/>
      </w:pPr>
      <w:r>
        <w:t xml:space="preserve">In summary, this report highlights that the</w:t>
      </w:r>
      <w:r>
        <w:t xml:space="preserve"> </w:t>
      </w:r>
      <w:r>
        <w:rPr>
          <w:bCs/>
          <w:b/>
        </w:rPr>
        <w:t xml:space="preserve">Mechatronics Engineer</w:t>
      </w:r>
      <w:r>
        <w:t xml:space="preserve"> </w:t>
      </w:r>
      <w:r>
        <w:t xml:space="preserve">is vital for sustaining industrial growth in</w:t>
      </w:r>
      <w:r>
        <w:t xml:space="preserve"> </w:t>
      </w:r>
      <w:r>
        <w:rPr>
          <w:bCs/>
          <w:b/>
        </w:rPr>
        <w:t xml:space="preserve">Argentina Buenos Aires</w:t>
      </w:r>
      <w:r>
        <w:t xml:space="preserve">. Their unique skill set addresses the complex challenges of modern manufacturing and automation. As we look to the future, it is imperative that stakeholders continue to prioritize and develop this critical profession.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Argentina Buenos Aires</dc:title>
  <dc:creator/>
  <dc:language>en</dc:language>
  <cp:keywords/>
  <dcterms:created xsi:type="dcterms:W3CDTF">2026-07-29T17:28:34Z</dcterms:created>
  <dcterms:modified xsi:type="dcterms:W3CDTF">2026-07-29T17:28:34Z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